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9F53F" w14:textId="57426114" w:rsidR="00C85795" w:rsidRDefault="008A0CF6" w:rsidP="008A0CF6">
      <w:pPr>
        <w:spacing w:after="0" w:line="240" w:lineRule="auto"/>
        <w:jc w:val="center"/>
        <w:textAlignment w:val="baseline"/>
        <w:rPr>
          <w:rFonts w:ascii="Arial Black" w:eastAsia="Times New Roman" w:hAnsi="Arial Black" w:cs="Segoe UI"/>
          <w:b/>
          <w:bCs/>
          <w:color w:val="FF0000"/>
          <w:sz w:val="44"/>
          <w:szCs w:val="44"/>
          <w:lang w:eastAsia="fi-FI"/>
        </w:rPr>
      </w:pPr>
      <w:r w:rsidRPr="008A0CF6">
        <w:rPr>
          <w:rFonts w:ascii="Arial Black" w:eastAsia="Times New Roman" w:hAnsi="Arial Black" w:cs="Segoe UI"/>
          <w:b/>
          <w:bCs/>
          <w:color w:val="2E74B5"/>
          <w:sz w:val="44"/>
          <w:szCs w:val="44"/>
          <w:lang w:eastAsia="fi-FI"/>
        </w:rPr>
        <w:t>OAJ PÄIJÄT</w:t>
      </w:r>
      <w:r w:rsidR="00C85795">
        <w:rPr>
          <w:rFonts w:ascii="Arial Black" w:eastAsia="Times New Roman" w:hAnsi="Arial Black" w:cs="Segoe UI"/>
          <w:b/>
          <w:bCs/>
          <w:color w:val="2E74B5"/>
          <w:sz w:val="44"/>
          <w:szCs w:val="44"/>
          <w:lang w:eastAsia="fi-FI"/>
        </w:rPr>
        <w:t>-</w:t>
      </w:r>
      <w:r w:rsidRPr="008A0CF6">
        <w:rPr>
          <w:rFonts w:ascii="Arial Black" w:eastAsia="Times New Roman" w:hAnsi="Arial Black" w:cs="Segoe UI"/>
          <w:b/>
          <w:bCs/>
          <w:color w:val="2E74B5"/>
          <w:sz w:val="44"/>
          <w:szCs w:val="44"/>
          <w:lang w:eastAsia="fi-FI"/>
        </w:rPr>
        <w:t>HÄMEEN</w:t>
      </w:r>
      <w:r w:rsidRPr="008A0CF6">
        <w:rPr>
          <w:rFonts w:ascii="Arial Black" w:eastAsia="Times New Roman" w:hAnsi="Arial Black" w:cs="Segoe UI"/>
          <w:b/>
          <w:bCs/>
          <w:color w:val="FF0000"/>
          <w:sz w:val="44"/>
          <w:szCs w:val="44"/>
          <w:lang w:eastAsia="fi-FI"/>
        </w:rPr>
        <w:t> </w:t>
      </w:r>
    </w:p>
    <w:p w14:paraId="44A1B3F4" w14:textId="3888D256" w:rsidR="00C85795" w:rsidRDefault="008A0CF6" w:rsidP="008A0CF6">
      <w:pPr>
        <w:spacing w:after="0" w:line="240" w:lineRule="auto"/>
        <w:jc w:val="center"/>
        <w:textAlignment w:val="baseline"/>
        <w:rPr>
          <w:rFonts w:ascii="Arial Black" w:eastAsia="Times New Roman" w:hAnsi="Arial Black" w:cs="Segoe UI"/>
          <w:b/>
          <w:bCs/>
          <w:color w:val="2E74B5"/>
          <w:sz w:val="44"/>
          <w:szCs w:val="44"/>
          <w:lang w:eastAsia="fi-FI"/>
        </w:rPr>
      </w:pPr>
      <w:r w:rsidRPr="008A0CF6">
        <w:rPr>
          <w:rFonts w:ascii="Arial Black" w:eastAsia="Times New Roman" w:hAnsi="Arial Black" w:cs="Segoe UI"/>
          <w:b/>
          <w:bCs/>
          <w:color w:val="2E74B5"/>
          <w:sz w:val="44"/>
          <w:szCs w:val="44"/>
          <w:lang w:eastAsia="fi-FI"/>
        </w:rPr>
        <w:t>ALUEYHDISTYKSEN </w:t>
      </w:r>
    </w:p>
    <w:p w14:paraId="30F436C1" w14:textId="77777777" w:rsidR="00C85795" w:rsidRDefault="008A0CF6" w:rsidP="00C85795">
      <w:pPr>
        <w:spacing w:after="0" w:line="240" w:lineRule="auto"/>
        <w:jc w:val="center"/>
        <w:textAlignment w:val="baseline"/>
        <w:rPr>
          <w:rFonts w:ascii="Arial Black" w:eastAsia="Times New Roman" w:hAnsi="Arial Black" w:cs="Segoe UI"/>
          <w:b/>
          <w:bCs/>
          <w:color w:val="2E74B5"/>
          <w:sz w:val="44"/>
          <w:szCs w:val="44"/>
          <w:lang w:eastAsia="fi-FI"/>
        </w:rPr>
      </w:pPr>
      <w:r w:rsidRPr="008A0CF6">
        <w:rPr>
          <w:rFonts w:ascii="Arial Black" w:eastAsia="Times New Roman" w:hAnsi="Arial Black" w:cs="Segoe UI"/>
          <w:b/>
          <w:bCs/>
          <w:color w:val="2E74B5"/>
          <w:sz w:val="44"/>
          <w:szCs w:val="44"/>
          <w:lang w:eastAsia="fi-FI"/>
        </w:rPr>
        <w:t>TOIMINTASUUNNITELMA </w:t>
      </w:r>
    </w:p>
    <w:p w14:paraId="170B3D7A" w14:textId="2B05A0E0" w:rsidR="008A0CF6" w:rsidRDefault="008A0CF6" w:rsidP="00C85795">
      <w:pPr>
        <w:spacing w:after="0" w:line="240" w:lineRule="auto"/>
        <w:jc w:val="center"/>
        <w:textAlignment w:val="baseline"/>
        <w:rPr>
          <w:rFonts w:ascii="Arial Black" w:eastAsia="Times New Roman" w:hAnsi="Arial Black" w:cs="Segoe UI"/>
          <w:color w:val="2E74B5"/>
          <w:sz w:val="44"/>
          <w:szCs w:val="44"/>
          <w:lang w:eastAsia="fi-FI"/>
        </w:rPr>
      </w:pPr>
      <w:r w:rsidRPr="008A0CF6">
        <w:rPr>
          <w:rFonts w:ascii="Arial Black" w:eastAsia="Times New Roman" w:hAnsi="Arial Black" w:cs="Segoe UI"/>
          <w:b/>
          <w:bCs/>
          <w:color w:val="2E74B5"/>
          <w:sz w:val="44"/>
          <w:szCs w:val="44"/>
          <w:lang w:eastAsia="fi-FI"/>
        </w:rPr>
        <w:t>VUODELLE 202</w:t>
      </w:r>
      <w:r w:rsidR="00FC344C">
        <w:rPr>
          <w:rFonts w:ascii="Arial Black" w:eastAsia="Times New Roman" w:hAnsi="Arial Black" w:cs="Segoe UI"/>
          <w:b/>
          <w:bCs/>
          <w:color w:val="2E74B5"/>
          <w:sz w:val="44"/>
          <w:szCs w:val="44"/>
          <w:lang w:eastAsia="fi-FI"/>
        </w:rPr>
        <w:t>3</w:t>
      </w:r>
      <w:r w:rsidRPr="008A0CF6">
        <w:rPr>
          <w:rFonts w:ascii="Arial Black" w:eastAsia="Times New Roman" w:hAnsi="Arial Black" w:cs="Segoe UI"/>
          <w:color w:val="2E74B5"/>
          <w:sz w:val="44"/>
          <w:szCs w:val="44"/>
          <w:lang w:eastAsia="fi-FI"/>
        </w:rPr>
        <w:t> </w:t>
      </w:r>
    </w:p>
    <w:p w14:paraId="2FF85723" w14:textId="65339A14" w:rsidR="00C85795" w:rsidRDefault="00C85795" w:rsidP="00C85795">
      <w:pPr>
        <w:spacing w:after="0" w:line="240" w:lineRule="auto"/>
        <w:jc w:val="center"/>
        <w:textAlignment w:val="baseline"/>
        <w:rPr>
          <w:rFonts w:ascii="Arial Black" w:eastAsia="Times New Roman" w:hAnsi="Arial Black" w:cs="Segoe UI"/>
          <w:color w:val="2E74B5"/>
          <w:sz w:val="44"/>
          <w:szCs w:val="44"/>
          <w:lang w:eastAsia="fi-FI"/>
        </w:rPr>
      </w:pPr>
    </w:p>
    <w:p w14:paraId="07AACC3B" w14:textId="77777777" w:rsidR="00C85795" w:rsidRPr="00C85795" w:rsidRDefault="00C85795" w:rsidP="00C85795">
      <w:pPr>
        <w:spacing w:after="0" w:line="240" w:lineRule="auto"/>
        <w:jc w:val="center"/>
        <w:textAlignment w:val="baseline"/>
        <w:rPr>
          <w:rFonts w:ascii="Arial Black" w:eastAsia="Times New Roman" w:hAnsi="Arial Black" w:cs="Segoe UI"/>
          <w:b/>
          <w:bCs/>
          <w:color w:val="2E74B5"/>
          <w:sz w:val="44"/>
          <w:szCs w:val="44"/>
          <w:lang w:eastAsia="fi-FI"/>
        </w:rPr>
      </w:pPr>
    </w:p>
    <w:p w14:paraId="254223C0"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Calibri" w:eastAsia="Times New Roman" w:hAnsi="Calibri" w:cs="Segoe UI"/>
          <w:lang w:eastAsia="fi-FI"/>
        </w:rPr>
        <w:t> </w:t>
      </w:r>
    </w:p>
    <w:p w14:paraId="75623997" w14:textId="23E55006" w:rsidR="008A0CF6" w:rsidRDefault="008A0CF6" w:rsidP="008A0CF6">
      <w:pPr>
        <w:spacing w:after="0" w:line="240" w:lineRule="auto"/>
        <w:jc w:val="center"/>
        <w:textAlignment w:val="baseline"/>
        <w:rPr>
          <w:rFonts w:ascii="Calibri" w:eastAsia="Times New Roman" w:hAnsi="Calibri" w:cs="Segoe UI"/>
          <w:lang w:eastAsia="fi-FI"/>
        </w:rPr>
      </w:pPr>
      <w:r w:rsidRPr="008A0CF6">
        <w:rPr>
          <w:noProof/>
        </w:rPr>
        <w:drawing>
          <wp:inline distT="0" distB="0" distL="0" distR="0" wp14:anchorId="7D85A485" wp14:editId="1301C78A">
            <wp:extent cx="4254500" cy="2387600"/>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4500" cy="2387600"/>
                    </a:xfrm>
                    <a:prstGeom prst="rect">
                      <a:avLst/>
                    </a:prstGeom>
                    <a:noFill/>
                    <a:ln>
                      <a:noFill/>
                    </a:ln>
                  </pic:spPr>
                </pic:pic>
              </a:graphicData>
            </a:graphic>
          </wp:inline>
        </w:drawing>
      </w:r>
      <w:r w:rsidRPr="008A0CF6">
        <w:rPr>
          <w:rFonts w:ascii="Calibri" w:eastAsia="Times New Roman" w:hAnsi="Calibri" w:cs="Segoe UI"/>
          <w:lang w:eastAsia="fi-FI"/>
        </w:rPr>
        <w:t> </w:t>
      </w:r>
    </w:p>
    <w:p w14:paraId="2F3BBBB7" w14:textId="219D248A" w:rsidR="00C85795" w:rsidRDefault="00C85795" w:rsidP="008A0CF6">
      <w:pPr>
        <w:spacing w:after="0" w:line="240" w:lineRule="auto"/>
        <w:jc w:val="center"/>
        <w:textAlignment w:val="baseline"/>
        <w:rPr>
          <w:rFonts w:ascii="Calibri" w:eastAsia="Times New Roman" w:hAnsi="Calibri" w:cs="Segoe UI"/>
          <w:lang w:eastAsia="fi-FI"/>
        </w:rPr>
      </w:pPr>
    </w:p>
    <w:p w14:paraId="248F796F" w14:textId="2F324CC0" w:rsidR="00C85795" w:rsidRDefault="00C85795" w:rsidP="008A0CF6">
      <w:pPr>
        <w:spacing w:after="0" w:line="240" w:lineRule="auto"/>
        <w:jc w:val="center"/>
        <w:textAlignment w:val="baseline"/>
        <w:rPr>
          <w:rFonts w:ascii="Calibri" w:eastAsia="Times New Roman" w:hAnsi="Calibri" w:cs="Segoe UI"/>
          <w:lang w:eastAsia="fi-FI"/>
        </w:rPr>
      </w:pPr>
    </w:p>
    <w:p w14:paraId="37B728C8" w14:textId="08A461FE" w:rsidR="00C85795" w:rsidRDefault="00C85795" w:rsidP="008A0CF6">
      <w:pPr>
        <w:spacing w:after="0" w:line="240" w:lineRule="auto"/>
        <w:jc w:val="center"/>
        <w:textAlignment w:val="baseline"/>
        <w:rPr>
          <w:rFonts w:ascii="Calibri" w:eastAsia="Times New Roman" w:hAnsi="Calibri" w:cs="Segoe UI"/>
          <w:lang w:eastAsia="fi-FI"/>
        </w:rPr>
      </w:pPr>
    </w:p>
    <w:p w14:paraId="254FFEE1" w14:textId="08F1BAA9" w:rsidR="00C85795" w:rsidRDefault="00C85795" w:rsidP="008A0CF6">
      <w:pPr>
        <w:spacing w:after="0" w:line="240" w:lineRule="auto"/>
        <w:jc w:val="center"/>
        <w:textAlignment w:val="baseline"/>
        <w:rPr>
          <w:rFonts w:ascii="Calibri" w:eastAsia="Times New Roman" w:hAnsi="Calibri" w:cs="Segoe UI"/>
          <w:lang w:eastAsia="fi-FI"/>
        </w:rPr>
      </w:pPr>
    </w:p>
    <w:p w14:paraId="3C928C5C" w14:textId="5D1F6A48" w:rsidR="00C85795" w:rsidRDefault="00C85795" w:rsidP="008A0CF6">
      <w:pPr>
        <w:spacing w:after="0" w:line="240" w:lineRule="auto"/>
        <w:jc w:val="center"/>
        <w:textAlignment w:val="baseline"/>
        <w:rPr>
          <w:rFonts w:ascii="Calibri" w:eastAsia="Times New Roman" w:hAnsi="Calibri" w:cs="Segoe UI"/>
          <w:lang w:eastAsia="fi-FI"/>
        </w:rPr>
      </w:pPr>
    </w:p>
    <w:p w14:paraId="193D233A" w14:textId="77777777" w:rsidR="00C85795" w:rsidRPr="008A0CF6" w:rsidRDefault="00C85795" w:rsidP="008A0CF6">
      <w:pPr>
        <w:spacing w:after="0" w:line="240" w:lineRule="auto"/>
        <w:jc w:val="center"/>
        <w:textAlignment w:val="baseline"/>
        <w:rPr>
          <w:rFonts w:ascii="Segoe UI" w:eastAsia="Times New Roman" w:hAnsi="Segoe UI" w:cs="Segoe UI"/>
          <w:sz w:val="18"/>
          <w:szCs w:val="18"/>
          <w:lang w:eastAsia="fi-FI"/>
        </w:rPr>
      </w:pPr>
    </w:p>
    <w:p w14:paraId="54484293" w14:textId="1C679ED0" w:rsidR="008A0CF6" w:rsidRPr="008A0CF6" w:rsidRDefault="00BA2A6F" w:rsidP="00BA2A6F">
      <w:pPr>
        <w:spacing w:after="0" w:line="240" w:lineRule="auto"/>
        <w:ind w:left="1080"/>
        <w:textAlignment w:val="baseline"/>
        <w:rPr>
          <w:rFonts w:ascii="Arial Black" w:eastAsia="Times New Roman" w:hAnsi="Arial Black" w:cs="Segoe UI"/>
          <w:color w:val="2E74B5"/>
          <w:sz w:val="32"/>
          <w:szCs w:val="32"/>
          <w:lang w:eastAsia="fi-FI"/>
        </w:rPr>
      </w:pPr>
      <w:r>
        <w:rPr>
          <w:rFonts w:ascii="Arial Black" w:eastAsia="Times New Roman" w:hAnsi="Arial Black" w:cs="Segoe UI"/>
          <w:color w:val="2E74B5"/>
          <w:sz w:val="32"/>
          <w:szCs w:val="32"/>
          <w:lang w:eastAsia="fi-FI"/>
        </w:rPr>
        <w:t>1.</w:t>
      </w:r>
      <w:r w:rsidR="008A0CF6" w:rsidRPr="008A0CF6">
        <w:rPr>
          <w:rFonts w:ascii="Arial Black" w:eastAsia="Times New Roman" w:hAnsi="Arial Black" w:cs="Segoe UI"/>
          <w:color w:val="2E74B5"/>
          <w:sz w:val="32"/>
          <w:szCs w:val="32"/>
          <w:lang w:eastAsia="fi-FI"/>
        </w:rPr>
        <w:t>Johdanto </w:t>
      </w:r>
    </w:p>
    <w:p w14:paraId="732EF0D1"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6AD985F2" w14:textId="12A2513C"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OAJ:n Päijät-Hämeen alueyhdistyksen toimintasuunnitelma perustuu OAJ:n toimintasuunnitelmaan, jossa on asetettu tavoitteet koko järjestön toiminnalle.</w:t>
      </w:r>
      <w:r w:rsidR="00D015EB">
        <w:rPr>
          <w:rFonts w:ascii="Arial" w:eastAsia="Times New Roman" w:hAnsi="Arial" w:cs="Arial"/>
          <w:lang w:eastAsia="fi-FI"/>
        </w:rPr>
        <w:t xml:space="preserve"> OAJ:n strategia vuosille </w:t>
      </w:r>
      <w:proofErr w:type="gramStart"/>
      <w:r w:rsidR="00D015EB">
        <w:rPr>
          <w:rFonts w:ascii="Arial" w:eastAsia="Times New Roman" w:hAnsi="Arial" w:cs="Arial"/>
          <w:lang w:eastAsia="fi-FI"/>
        </w:rPr>
        <w:t>2023-2024</w:t>
      </w:r>
      <w:proofErr w:type="gramEnd"/>
      <w:r w:rsidR="00D015EB">
        <w:rPr>
          <w:rFonts w:ascii="Arial" w:eastAsia="Times New Roman" w:hAnsi="Arial" w:cs="Arial"/>
          <w:lang w:eastAsia="fi-FI"/>
        </w:rPr>
        <w:t xml:space="preserve"> hyväksytään vasta valtuuston syyskokouksessa, joten OAJ Päijät-Hämeen toimintasuunnitelmassa ei ole voitu hyödyntää järjestön vuosien 2023-2024 toimintasuunnitelmaa, vaan pohjana on käytetty aiemman kauden toimintasuunnitelmaa.</w:t>
      </w:r>
      <w:r w:rsidRPr="008A0CF6">
        <w:rPr>
          <w:rFonts w:ascii="Arial" w:eastAsia="Times New Roman" w:hAnsi="Arial" w:cs="Arial"/>
          <w:lang w:eastAsia="fi-FI"/>
        </w:rPr>
        <w:t xml:space="preserve"> OAJ:n toimintasuunnitelma perustuu OAJ:n nelivuotiseen strategiaan (2021–2024), jossa määritellään järjestön ydintehtävä, tulevaisuuskuva, kehittymislupaukset sekä toimintatavat. </w:t>
      </w:r>
    </w:p>
    <w:p w14:paraId="35F49737"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0359EE07" w14:textId="45A321B4" w:rsidR="008A0CF6" w:rsidRDefault="008A0CF6" w:rsidP="008A0CF6">
      <w:pPr>
        <w:spacing w:after="0" w:line="240" w:lineRule="auto"/>
        <w:textAlignment w:val="baseline"/>
        <w:rPr>
          <w:rFonts w:ascii="Arial" w:eastAsia="Times New Roman" w:hAnsi="Arial" w:cs="Arial"/>
          <w:sz w:val="24"/>
          <w:szCs w:val="24"/>
          <w:lang w:eastAsia="fi-FI"/>
        </w:rPr>
      </w:pPr>
      <w:r w:rsidRPr="008A0CF6">
        <w:rPr>
          <w:noProof/>
        </w:rPr>
        <w:lastRenderedPageBreak/>
        <w:drawing>
          <wp:inline distT="0" distB="0" distL="0" distR="0" wp14:anchorId="0B056E71" wp14:editId="17A06CCA">
            <wp:extent cx="6096000" cy="342900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sidRPr="008A0CF6">
        <w:rPr>
          <w:rFonts w:ascii="Arial" w:eastAsia="Times New Roman" w:hAnsi="Arial" w:cs="Arial"/>
          <w:sz w:val="24"/>
          <w:szCs w:val="24"/>
          <w:lang w:eastAsia="fi-FI"/>
        </w:rPr>
        <w:t> </w:t>
      </w:r>
    </w:p>
    <w:p w14:paraId="1E50E1D7" w14:textId="1FF4BAB7" w:rsidR="00C85795" w:rsidRDefault="00C85795" w:rsidP="008A0CF6">
      <w:pPr>
        <w:spacing w:after="0" w:line="240" w:lineRule="auto"/>
        <w:textAlignment w:val="baseline"/>
        <w:rPr>
          <w:rFonts w:ascii="Arial" w:eastAsia="Times New Roman" w:hAnsi="Arial" w:cs="Arial"/>
          <w:sz w:val="24"/>
          <w:szCs w:val="24"/>
          <w:lang w:eastAsia="fi-FI"/>
        </w:rPr>
      </w:pPr>
    </w:p>
    <w:p w14:paraId="0AABCE82" w14:textId="77777777" w:rsidR="00C85795" w:rsidRPr="008A0CF6" w:rsidRDefault="00C85795" w:rsidP="008A0CF6">
      <w:pPr>
        <w:spacing w:after="0" w:line="240" w:lineRule="auto"/>
        <w:textAlignment w:val="baseline"/>
        <w:rPr>
          <w:rFonts w:ascii="Segoe UI" w:eastAsia="Times New Roman" w:hAnsi="Segoe UI" w:cs="Segoe UI"/>
          <w:sz w:val="18"/>
          <w:szCs w:val="18"/>
          <w:lang w:eastAsia="fi-FI"/>
        </w:rPr>
      </w:pPr>
    </w:p>
    <w:p w14:paraId="2C0D3C3D" w14:textId="0E7550A2" w:rsidR="008A0CF6" w:rsidRPr="008A0CF6" w:rsidRDefault="00C85795" w:rsidP="00C85795">
      <w:pPr>
        <w:spacing w:after="0" w:line="240" w:lineRule="auto"/>
        <w:ind w:left="1080"/>
        <w:textAlignment w:val="baseline"/>
        <w:rPr>
          <w:rFonts w:ascii="Arial Black" w:eastAsia="Times New Roman" w:hAnsi="Arial Black" w:cs="Segoe UI"/>
          <w:color w:val="2E74B5"/>
          <w:sz w:val="32"/>
          <w:szCs w:val="32"/>
          <w:lang w:eastAsia="fi-FI"/>
        </w:rPr>
      </w:pPr>
      <w:r>
        <w:rPr>
          <w:rFonts w:ascii="Arial Black" w:eastAsia="Times New Roman" w:hAnsi="Arial Black" w:cs="Segoe UI"/>
          <w:b/>
          <w:bCs/>
          <w:color w:val="2E74B5"/>
          <w:sz w:val="32"/>
          <w:szCs w:val="32"/>
          <w:lang w:eastAsia="fi-FI"/>
        </w:rPr>
        <w:t>2.</w:t>
      </w:r>
      <w:r w:rsidR="008A0CF6" w:rsidRPr="008A0CF6">
        <w:rPr>
          <w:rFonts w:ascii="Arial Black" w:eastAsia="Times New Roman" w:hAnsi="Arial Black" w:cs="Segoe UI"/>
          <w:b/>
          <w:bCs/>
          <w:color w:val="2E74B5"/>
          <w:sz w:val="32"/>
          <w:szCs w:val="32"/>
          <w:lang w:eastAsia="fi-FI"/>
        </w:rPr>
        <w:t>Toimintaympäristökuvaus</w:t>
      </w:r>
      <w:r w:rsidR="008A0CF6" w:rsidRPr="008A0CF6">
        <w:rPr>
          <w:rFonts w:ascii="Arial Black" w:eastAsia="Times New Roman" w:hAnsi="Arial Black" w:cs="Segoe UI"/>
          <w:color w:val="2E74B5"/>
          <w:sz w:val="32"/>
          <w:szCs w:val="32"/>
          <w:lang w:eastAsia="fi-FI"/>
        </w:rPr>
        <w:t> </w:t>
      </w:r>
    </w:p>
    <w:p w14:paraId="12CCC4C2"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Calibri" w:eastAsia="Times New Roman" w:hAnsi="Calibri" w:cs="Segoe UI"/>
          <w:lang w:eastAsia="fi-FI"/>
        </w:rPr>
        <w:t> </w:t>
      </w:r>
    </w:p>
    <w:p w14:paraId="54A4FCB9"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Me olemme Suomessa etuoikeutettuja. Olemme jo pitkään saaneet nauttia maailman parhaiden opettajien ja muiden kasvatus-, koulutus- ja tutkimusalalla työskentelevien osaajien työn hedelmistä. Suomessa elää sivistynyttä ja osaavaa kansaa.  </w:t>
      </w:r>
    </w:p>
    <w:p w14:paraId="58803287"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000000"/>
          <w:lang w:eastAsia="fi-FI"/>
        </w:rPr>
        <w:t> </w:t>
      </w:r>
    </w:p>
    <w:p w14:paraId="491F3F68"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000000"/>
          <w:lang w:eastAsia="fi-FI"/>
        </w:rPr>
        <w:t>Monet itsestäänselvyytenä pitämämme asiat ovat nyt murroksessa. Työelämä ja osaamisvaatimukset muuttuvat, syntyvyys laskee, väestö ikääntyy ja Suomi kaupungistuu ja </w:t>
      </w:r>
      <w:r w:rsidRPr="008A0CF6">
        <w:rPr>
          <w:rFonts w:ascii="Arial" w:eastAsia="Times New Roman" w:hAnsi="Arial" w:cs="Arial"/>
          <w:lang w:eastAsia="fi-FI"/>
        </w:rPr>
        <w:t>monikulttuuristuu </w:t>
      </w:r>
      <w:r w:rsidRPr="008A0CF6">
        <w:rPr>
          <w:rFonts w:ascii="Arial" w:eastAsia="Times New Roman" w:hAnsi="Arial" w:cs="Arial"/>
          <w:color w:val="000000"/>
          <w:lang w:eastAsia="fi-FI"/>
        </w:rPr>
        <w:t>vauhdilla. </w:t>
      </w:r>
      <w:r w:rsidRPr="008A0CF6">
        <w:rPr>
          <w:rFonts w:ascii="Arial" w:eastAsia="Times New Roman" w:hAnsi="Arial" w:cs="Arial"/>
          <w:lang w:eastAsia="fi-FI"/>
        </w:rPr>
        <w:t>Jotta selviämme muutoksista, tarvitsemme kasvatuksen, koulutuksen ja tutkimuksen osaavia ja työhönsä sitoutuneita ja motivoituneita </w:t>
      </w:r>
      <w:r w:rsidRPr="008A0CF6">
        <w:rPr>
          <w:rFonts w:ascii="Arial" w:eastAsia="Times New Roman" w:hAnsi="Arial" w:cs="Arial"/>
          <w:color w:val="000000"/>
          <w:lang w:eastAsia="fi-FI"/>
        </w:rPr>
        <w:t>ammattilaisia. </w:t>
      </w:r>
    </w:p>
    <w:p w14:paraId="4ED054DE"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000000"/>
          <w:lang w:eastAsia="fi-FI"/>
        </w:rPr>
        <w:t> </w:t>
      </w:r>
    </w:p>
    <w:p w14:paraId="2954AB8E"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Meidän tehtävämme Opetusalan Ammattijärjestössä OAJ:ssä ja OAJ:n Päijät-Hämeen alueyhdistyksessä on huolehtia ja edistää jäsentemme työhyvinvointia, jotta he jaksavat tehdä arvokasta työtään yhteiskuntamme hyväksi. Meidän on myös vahvistettava opettajuuden vetovoimaa ja arvostusta, jotta ala säilyy houkuttelevana ja Suomessa on myös tulevaisuudessa maailman paras sivistyksen taso.  </w:t>
      </w:r>
    </w:p>
    <w:p w14:paraId="3046376F"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FF0000"/>
          <w:lang w:eastAsia="fi-FI"/>
        </w:rPr>
        <w:t> </w:t>
      </w:r>
    </w:p>
    <w:p w14:paraId="10C976CB"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000000"/>
          <w:lang w:eastAsia="fi-FI"/>
        </w:rPr>
        <w:t>Me katsomme rohkeasti kohti tulevaisuutta, paljon yhtä lukuvuotta tai hallituskautta pidemmälle.  </w:t>
      </w:r>
    </w:p>
    <w:p w14:paraId="1BDEF894"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000000"/>
          <w:lang w:eastAsia="fi-FI"/>
        </w:rPr>
        <w:t> </w:t>
      </w:r>
    </w:p>
    <w:p w14:paraId="53F30D65"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000000"/>
          <w:lang w:eastAsia="fi-FI"/>
        </w:rPr>
        <w:t>Teemme työtä sen eteen, että Suomesta tulee maailman paras paikka opettaa, oppia ja tutkia. Tästä on hyötyä paitsi OAJ:n jäsenille myös jokaiselle oppijalle </w:t>
      </w:r>
      <w:r w:rsidRPr="008A0CF6">
        <w:rPr>
          <w:rFonts w:ascii="Arial" w:eastAsia="Times New Roman" w:hAnsi="Arial" w:cs="Arial"/>
          <w:lang w:eastAsia="fi-FI"/>
        </w:rPr>
        <w:t>– itse asiassa koko Suomelle!  </w:t>
      </w:r>
    </w:p>
    <w:p w14:paraId="2E55CE68"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Haluamme myös, että jokainen jäsen tuntee, että OAJ:n jäsenyys kannattaa. </w:t>
      </w:r>
    </w:p>
    <w:p w14:paraId="2CDC4925"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19EED05C"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Calibri" w:eastAsia="Times New Roman" w:hAnsi="Calibri" w:cs="Segoe UI"/>
          <w:lang w:eastAsia="fi-FI"/>
        </w:rPr>
        <w:t> </w:t>
      </w:r>
    </w:p>
    <w:p w14:paraId="79BC0A92" w14:textId="5A08F965"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noProof/>
        </w:rPr>
        <w:lastRenderedPageBreak/>
        <w:drawing>
          <wp:inline distT="0" distB="0" distL="0" distR="0" wp14:anchorId="6A6A9CB8" wp14:editId="21E49A87">
            <wp:extent cx="6096000" cy="342900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sidRPr="008A0CF6">
        <w:rPr>
          <w:rFonts w:ascii="Calibri" w:eastAsia="Times New Roman" w:hAnsi="Calibri" w:cs="Segoe UI"/>
          <w:sz w:val="32"/>
          <w:szCs w:val="32"/>
          <w:lang w:eastAsia="fi-FI"/>
        </w:rPr>
        <w:t> </w:t>
      </w:r>
    </w:p>
    <w:p w14:paraId="3DEE893C" w14:textId="77777777" w:rsidR="008A0CF6" w:rsidRPr="008A0CF6" w:rsidRDefault="008A0CF6" w:rsidP="008A0CF6">
      <w:pPr>
        <w:shd w:val="clear" w:color="auto" w:fill="FFFFFF"/>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132B1B0B" w14:textId="77777777" w:rsidR="008A0CF6" w:rsidRPr="008A0CF6" w:rsidRDefault="008A0CF6" w:rsidP="008A0CF6">
      <w:pPr>
        <w:shd w:val="clear" w:color="auto" w:fill="FFFFFF"/>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FF0000"/>
          <w:lang w:eastAsia="fi-FI"/>
        </w:rPr>
        <w:t> </w:t>
      </w:r>
    </w:p>
    <w:p w14:paraId="77B935A8" w14:textId="3E3DB1F5" w:rsidR="008A0CF6" w:rsidRDefault="008A0CF6" w:rsidP="008A0CF6">
      <w:pPr>
        <w:shd w:val="clear" w:color="auto" w:fill="FFFFFF"/>
        <w:spacing w:after="0" w:line="240" w:lineRule="auto"/>
        <w:textAlignment w:val="baseline"/>
        <w:rPr>
          <w:rFonts w:ascii="Arial" w:eastAsia="Times New Roman" w:hAnsi="Arial" w:cs="Arial"/>
          <w:color w:val="000000"/>
          <w:lang w:eastAsia="fi-FI"/>
        </w:rPr>
      </w:pPr>
      <w:r w:rsidRPr="008A0CF6">
        <w:rPr>
          <w:rFonts w:ascii="Arial" w:eastAsia="Times New Roman" w:hAnsi="Arial" w:cs="Arial"/>
          <w:color w:val="000000"/>
          <w:shd w:val="clear" w:color="auto" w:fill="FFFFFF"/>
          <w:lang w:eastAsia="fi-FI"/>
        </w:rPr>
        <w:t>OAJ Päijät-Hämeen alueyhdistyksen toimialueena on Päijät-Hämeen kunnat ja opetus- ja koulutusalan työnantajat. Yhdistykseen kuuluu jäsenyhdistysten kautta varhaiskasvatuksen, yleissivistävän ja ammatillisen opetusalan opettajia, esimiehiä ja asiantuntijoita. Alueyhdistys hoitaa Lahden paikallisyhdistyksen tehtävät ja huolehtii niiden yhdistysten edunvalvonnasta, joiden kotipaikka on Lahti. Yhdistyksellä on 1</w:t>
      </w:r>
      <w:r w:rsidR="00D015EB">
        <w:rPr>
          <w:rFonts w:ascii="Arial" w:eastAsia="Times New Roman" w:hAnsi="Arial" w:cs="Arial"/>
          <w:color w:val="000000"/>
          <w:shd w:val="clear" w:color="auto" w:fill="FFFFFF"/>
          <w:lang w:eastAsia="fi-FI"/>
        </w:rPr>
        <w:t>5</w:t>
      </w:r>
      <w:r w:rsidRPr="008A0CF6">
        <w:rPr>
          <w:rFonts w:ascii="Arial" w:eastAsia="Times New Roman" w:hAnsi="Arial" w:cs="Arial"/>
          <w:color w:val="000000"/>
          <w:shd w:val="clear" w:color="auto" w:fill="FFFFFF"/>
          <w:lang w:eastAsia="fi-FI"/>
        </w:rPr>
        <w:t xml:space="preserve"> jäsenyhdistystä.</w:t>
      </w:r>
      <w:r w:rsidRPr="008A0CF6">
        <w:rPr>
          <w:rFonts w:ascii="Arial" w:eastAsia="Times New Roman" w:hAnsi="Arial" w:cs="Arial"/>
          <w:color w:val="000000"/>
          <w:lang w:eastAsia="fi-FI"/>
        </w:rPr>
        <w:t> </w:t>
      </w:r>
    </w:p>
    <w:p w14:paraId="7926286E" w14:textId="47E9FE2B" w:rsidR="00C85795" w:rsidRDefault="00C85795" w:rsidP="008A0CF6">
      <w:pPr>
        <w:shd w:val="clear" w:color="auto" w:fill="FFFFFF"/>
        <w:spacing w:after="0" w:line="240" w:lineRule="auto"/>
        <w:textAlignment w:val="baseline"/>
        <w:rPr>
          <w:rFonts w:ascii="Arial" w:eastAsia="Times New Roman" w:hAnsi="Arial" w:cs="Arial"/>
          <w:color w:val="000000"/>
          <w:lang w:eastAsia="fi-FI"/>
        </w:rPr>
      </w:pPr>
    </w:p>
    <w:p w14:paraId="76C89B59" w14:textId="77777777" w:rsidR="00C85795" w:rsidRPr="008A0CF6" w:rsidRDefault="00C85795" w:rsidP="008A0CF6">
      <w:pPr>
        <w:shd w:val="clear" w:color="auto" w:fill="FFFFFF"/>
        <w:spacing w:after="0" w:line="240" w:lineRule="auto"/>
        <w:textAlignment w:val="baseline"/>
        <w:rPr>
          <w:rFonts w:ascii="Segoe UI" w:eastAsia="Times New Roman" w:hAnsi="Segoe UI" w:cs="Segoe UI"/>
          <w:sz w:val="18"/>
          <w:szCs w:val="18"/>
          <w:lang w:eastAsia="fi-FI"/>
        </w:rPr>
      </w:pPr>
    </w:p>
    <w:p w14:paraId="174C64DF" w14:textId="5EA3E98C" w:rsidR="008A0CF6" w:rsidRPr="008A0CF6" w:rsidRDefault="00C85795" w:rsidP="00C85795">
      <w:pPr>
        <w:spacing w:after="0" w:line="240" w:lineRule="auto"/>
        <w:ind w:left="1080"/>
        <w:textAlignment w:val="baseline"/>
        <w:rPr>
          <w:rFonts w:ascii="Arial Black" w:eastAsia="Times New Roman" w:hAnsi="Arial Black" w:cs="Segoe UI"/>
          <w:color w:val="2E74B5"/>
          <w:sz w:val="32"/>
          <w:szCs w:val="32"/>
          <w:lang w:eastAsia="fi-FI"/>
        </w:rPr>
      </w:pPr>
      <w:r>
        <w:rPr>
          <w:rFonts w:ascii="Arial Black" w:eastAsia="Times New Roman" w:hAnsi="Arial Black" w:cs="Segoe UI"/>
          <w:b/>
          <w:bCs/>
          <w:color w:val="2E74B5"/>
          <w:sz w:val="32"/>
          <w:szCs w:val="32"/>
          <w:lang w:eastAsia="fi-FI"/>
        </w:rPr>
        <w:t>3.</w:t>
      </w:r>
      <w:r w:rsidR="008A0CF6" w:rsidRPr="008A0CF6">
        <w:rPr>
          <w:rFonts w:ascii="Arial Black" w:eastAsia="Times New Roman" w:hAnsi="Arial Black" w:cs="Segoe UI"/>
          <w:b/>
          <w:bCs/>
          <w:color w:val="2E74B5"/>
          <w:sz w:val="32"/>
          <w:szCs w:val="32"/>
          <w:lang w:eastAsia="fi-FI"/>
        </w:rPr>
        <w:t>Ydintehtävämme ja toimintatapamme</w:t>
      </w:r>
      <w:r w:rsidR="008A0CF6" w:rsidRPr="008A0CF6">
        <w:rPr>
          <w:rFonts w:ascii="Arial Black" w:eastAsia="Times New Roman" w:hAnsi="Arial Black" w:cs="Segoe UI"/>
          <w:color w:val="2E74B5"/>
          <w:sz w:val="32"/>
          <w:szCs w:val="32"/>
          <w:lang w:eastAsia="fi-FI"/>
        </w:rPr>
        <w:t> </w:t>
      </w:r>
    </w:p>
    <w:p w14:paraId="68C675C8"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Calibri" w:eastAsia="Times New Roman" w:hAnsi="Calibri" w:cs="Segoe UI"/>
          <w:lang w:eastAsia="fi-FI"/>
        </w:rPr>
        <w:t> </w:t>
      </w:r>
    </w:p>
    <w:p w14:paraId="20A17165"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212529"/>
          <w:shd w:val="clear" w:color="auto" w:fill="FFFFFF"/>
          <w:lang w:eastAsia="fi-FI"/>
        </w:rPr>
        <w:t>Strategiassa määrittelemäämme tulevaisuuskuvaan pääsemme vain, jos onnistumme ydintehtävässämme: valvomme jäsentemme etua ja luomme heille turvaa muuttuvassa työelämässä.</w:t>
      </w:r>
      <w:r w:rsidRPr="008A0CF6">
        <w:rPr>
          <w:rFonts w:ascii="Arial" w:eastAsia="Times New Roman" w:hAnsi="Arial" w:cs="Arial"/>
          <w:color w:val="212529"/>
          <w:lang w:eastAsia="fi-FI"/>
        </w:rPr>
        <w:t> </w:t>
      </w:r>
    </w:p>
    <w:p w14:paraId="6C87ED35"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212529"/>
          <w:lang w:eastAsia="fi-FI"/>
        </w:rPr>
        <w:t>OAJ on koulutuksen, kasvatuksen ja tutkimuksen ammattilaisten etujärjestö. Toimimme demokraattisesta ja pyrimme edistämään moniäänisyyttä. Kuuntelemme ja huomioimme toiminnassamme ja toimintaa uudistaessamme myös potentiaaliset jäsenet. </w:t>
      </w:r>
    </w:p>
    <w:p w14:paraId="35A3E8F7"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Mitä ikinä teemme, pidämme mielessä nämä toimintatavat: </w:t>
      </w:r>
    </w:p>
    <w:p w14:paraId="6C2D15FB" w14:textId="77777777" w:rsidR="008A0CF6" w:rsidRPr="008A0CF6" w:rsidRDefault="008A0CF6" w:rsidP="008A0CF6">
      <w:pPr>
        <w:numPr>
          <w:ilvl w:val="0"/>
          <w:numId w:val="4"/>
        </w:numPr>
        <w:spacing w:after="0" w:line="240" w:lineRule="auto"/>
        <w:ind w:left="1080" w:firstLine="0"/>
        <w:textAlignment w:val="baseline"/>
        <w:rPr>
          <w:rFonts w:ascii="Calibri" w:eastAsia="Times New Roman" w:hAnsi="Calibri" w:cs="Segoe UI"/>
          <w:lang w:eastAsia="fi-FI"/>
        </w:rPr>
      </w:pPr>
      <w:r w:rsidRPr="008A0CF6">
        <w:rPr>
          <w:rFonts w:ascii="Arial" w:eastAsia="Times New Roman" w:hAnsi="Arial" w:cs="Arial"/>
          <w:lang w:eastAsia="fi-FI"/>
        </w:rPr>
        <w:t>Palvelemme jäseniämme asiantuntevasti ja sydämellä. </w:t>
      </w:r>
    </w:p>
    <w:p w14:paraId="18B13E9D" w14:textId="77777777" w:rsidR="008A0CF6" w:rsidRPr="008A0CF6" w:rsidRDefault="008A0CF6" w:rsidP="008A0CF6">
      <w:pPr>
        <w:numPr>
          <w:ilvl w:val="0"/>
          <w:numId w:val="5"/>
        </w:numPr>
        <w:spacing w:after="0" w:line="240" w:lineRule="auto"/>
        <w:ind w:left="1080" w:firstLine="0"/>
        <w:textAlignment w:val="baseline"/>
        <w:rPr>
          <w:rFonts w:ascii="Calibri" w:eastAsia="Times New Roman" w:hAnsi="Calibri" w:cs="Segoe UI"/>
          <w:lang w:eastAsia="fi-FI"/>
        </w:rPr>
      </w:pPr>
      <w:r w:rsidRPr="008A0CF6">
        <w:rPr>
          <w:rFonts w:ascii="Arial" w:eastAsia="Times New Roman" w:hAnsi="Arial" w:cs="Arial"/>
          <w:lang w:eastAsia="fi-FI"/>
        </w:rPr>
        <w:t>Yhteistyökumppanina olemme luotettava ja ratkaisuhakuinen. </w:t>
      </w:r>
    </w:p>
    <w:p w14:paraId="62BBCD66" w14:textId="77777777" w:rsidR="008A0CF6" w:rsidRPr="008A0CF6" w:rsidRDefault="008A0CF6" w:rsidP="008A0CF6">
      <w:pPr>
        <w:numPr>
          <w:ilvl w:val="0"/>
          <w:numId w:val="5"/>
        </w:numPr>
        <w:spacing w:after="0" w:line="240" w:lineRule="auto"/>
        <w:ind w:left="1080" w:firstLine="0"/>
        <w:textAlignment w:val="baseline"/>
        <w:rPr>
          <w:rFonts w:ascii="Calibri" w:eastAsia="Times New Roman" w:hAnsi="Calibri" w:cs="Segoe UI"/>
          <w:lang w:eastAsia="fi-FI"/>
        </w:rPr>
      </w:pPr>
      <w:r w:rsidRPr="008A0CF6">
        <w:rPr>
          <w:rFonts w:ascii="Arial" w:eastAsia="Times New Roman" w:hAnsi="Arial" w:cs="Arial"/>
          <w:lang w:eastAsia="fi-FI"/>
        </w:rPr>
        <w:t>Toimimme aina arvojemme mukaisesti; oikeudenmukaisesti, avoimesti ja vastuullisesti. </w:t>
      </w:r>
    </w:p>
    <w:p w14:paraId="59C39D04"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212529"/>
          <w:lang w:eastAsia="fi-FI"/>
        </w:rPr>
        <w:t>Ydintehtävämme ovat: </w:t>
      </w:r>
    </w:p>
    <w:p w14:paraId="406B8FEC" w14:textId="77777777" w:rsidR="008A0CF6" w:rsidRPr="008A0CF6" w:rsidRDefault="008A0CF6" w:rsidP="008A0CF6">
      <w:pPr>
        <w:numPr>
          <w:ilvl w:val="0"/>
          <w:numId w:val="6"/>
        </w:numPr>
        <w:spacing w:after="0" w:line="240" w:lineRule="auto"/>
        <w:ind w:left="1080" w:firstLine="0"/>
        <w:textAlignment w:val="baseline"/>
        <w:rPr>
          <w:rFonts w:ascii="Arial" w:eastAsia="Times New Roman" w:hAnsi="Arial" w:cs="Arial"/>
          <w:lang w:eastAsia="fi-FI"/>
        </w:rPr>
      </w:pPr>
      <w:r w:rsidRPr="008A0CF6">
        <w:rPr>
          <w:rFonts w:ascii="Arial" w:eastAsia="Times New Roman" w:hAnsi="Arial" w:cs="Arial"/>
          <w:lang w:eastAsia="fi-FI"/>
        </w:rPr>
        <w:t>Työmarkkinaedunvalvonta </w:t>
      </w:r>
    </w:p>
    <w:p w14:paraId="797D3908" w14:textId="77777777" w:rsidR="008A0CF6" w:rsidRPr="008A0CF6" w:rsidRDefault="008A0CF6" w:rsidP="008A0CF6">
      <w:pPr>
        <w:numPr>
          <w:ilvl w:val="0"/>
          <w:numId w:val="6"/>
        </w:numPr>
        <w:spacing w:after="0" w:line="240" w:lineRule="auto"/>
        <w:ind w:left="1080" w:firstLine="0"/>
        <w:textAlignment w:val="baseline"/>
        <w:rPr>
          <w:rFonts w:ascii="Arial" w:eastAsia="Times New Roman" w:hAnsi="Arial" w:cs="Arial"/>
          <w:lang w:eastAsia="fi-FI"/>
        </w:rPr>
      </w:pPr>
      <w:r w:rsidRPr="008A0CF6">
        <w:rPr>
          <w:rFonts w:ascii="Arial" w:eastAsia="Times New Roman" w:hAnsi="Arial" w:cs="Arial"/>
          <w:lang w:eastAsia="fi-FI"/>
        </w:rPr>
        <w:t>Työelämän laatu ja työsuojelu </w:t>
      </w:r>
    </w:p>
    <w:p w14:paraId="5401E21D" w14:textId="77777777" w:rsidR="008A0CF6" w:rsidRPr="008A0CF6" w:rsidRDefault="008A0CF6" w:rsidP="008A0CF6">
      <w:pPr>
        <w:numPr>
          <w:ilvl w:val="0"/>
          <w:numId w:val="7"/>
        </w:numPr>
        <w:spacing w:after="0" w:line="240" w:lineRule="auto"/>
        <w:ind w:left="1080" w:firstLine="0"/>
        <w:textAlignment w:val="baseline"/>
        <w:rPr>
          <w:rFonts w:ascii="Arial" w:eastAsia="Times New Roman" w:hAnsi="Arial" w:cs="Arial"/>
          <w:lang w:eastAsia="fi-FI"/>
        </w:rPr>
      </w:pPr>
      <w:r w:rsidRPr="008A0CF6">
        <w:rPr>
          <w:rFonts w:ascii="Arial" w:eastAsia="Times New Roman" w:hAnsi="Arial" w:cs="Arial"/>
          <w:lang w:eastAsia="fi-FI"/>
        </w:rPr>
        <w:t>Koulutuspoliittinen edunvalvonta ja vaikuttaminen </w:t>
      </w:r>
    </w:p>
    <w:p w14:paraId="674C5643" w14:textId="77777777" w:rsidR="008A0CF6" w:rsidRPr="008A0CF6" w:rsidRDefault="008A0CF6" w:rsidP="008A0CF6">
      <w:pPr>
        <w:numPr>
          <w:ilvl w:val="0"/>
          <w:numId w:val="7"/>
        </w:numPr>
        <w:spacing w:after="0" w:line="240" w:lineRule="auto"/>
        <w:ind w:left="1080" w:firstLine="0"/>
        <w:textAlignment w:val="baseline"/>
        <w:rPr>
          <w:rFonts w:ascii="Arial" w:eastAsia="Times New Roman" w:hAnsi="Arial" w:cs="Arial"/>
          <w:lang w:eastAsia="fi-FI"/>
        </w:rPr>
      </w:pPr>
      <w:r w:rsidRPr="008A0CF6">
        <w:rPr>
          <w:rFonts w:ascii="Arial" w:eastAsia="Times New Roman" w:hAnsi="Arial" w:cs="Arial"/>
          <w:lang w:eastAsia="fi-FI"/>
        </w:rPr>
        <w:t>Jäsenpalvelu </w:t>
      </w:r>
    </w:p>
    <w:p w14:paraId="76963F79" w14:textId="77777777" w:rsidR="008A0CF6" w:rsidRPr="008A0CF6" w:rsidRDefault="008A0CF6" w:rsidP="008A0CF6">
      <w:pPr>
        <w:numPr>
          <w:ilvl w:val="0"/>
          <w:numId w:val="7"/>
        </w:numPr>
        <w:spacing w:after="0" w:line="240" w:lineRule="auto"/>
        <w:ind w:left="1080" w:firstLine="0"/>
        <w:textAlignment w:val="baseline"/>
        <w:rPr>
          <w:rFonts w:ascii="Arial" w:eastAsia="Times New Roman" w:hAnsi="Arial" w:cs="Arial"/>
          <w:lang w:eastAsia="fi-FI"/>
        </w:rPr>
      </w:pPr>
      <w:r w:rsidRPr="008A0CF6">
        <w:rPr>
          <w:rFonts w:ascii="Arial" w:eastAsia="Times New Roman" w:hAnsi="Arial" w:cs="Arial"/>
          <w:lang w:eastAsia="fi-FI"/>
        </w:rPr>
        <w:t>Jäsenhankinta ja jäsenpito </w:t>
      </w:r>
    </w:p>
    <w:p w14:paraId="7D0DFDD0" w14:textId="77777777" w:rsidR="008A0CF6" w:rsidRPr="008A0CF6" w:rsidRDefault="008A0CF6" w:rsidP="008A0CF6">
      <w:pPr>
        <w:numPr>
          <w:ilvl w:val="0"/>
          <w:numId w:val="7"/>
        </w:numPr>
        <w:spacing w:after="0" w:line="240" w:lineRule="auto"/>
        <w:ind w:left="1080" w:firstLine="0"/>
        <w:textAlignment w:val="baseline"/>
        <w:rPr>
          <w:rFonts w:ascii="Arial" w:eastAsia="Times New Roman" w:hAnsi="Arial" w:cs="Arial"/>
          <w:lang w:eastAsia="fi-FI"/>
        </w:rPr>
      </w:pPr>
      <w:r w:rsidRPr="008A0CF6">
        <w:rPr>
          <w:rFonts w:ascii="Arial" w:eastAsia="Times New Roman" w:hAnsi="Arial" w:cs="Arial"/>
          <w:lang w:eastAsia="fi-FI"/>
        </w:rPr>
        <w:t>Aktiivijäsenten osaamisen kehittäminen </w:t>
      </w:r>
    </w:p>
    <w:p w14:paraId="1CCF1451" w14:textId="77777777" w:rsidR="008A0CF6" w:rsidRPr="008A0CF6" w:rsidRDefault="008A0CF6" w:rsidP="008A0CF6">
      <w:pPr>
        <w:numPr>
          <w:ilvl w:val="0"/>
          <w:numId w:val="7"/>
        </w:numPr>
        <w:spacing w:after="0" w:line="240" w:lineRule="auto"/>
        <w:ind w:left="1080" w:firstLine="0"/>
        <w:textAlignment w:val="baseline"/>
        <w:rPr>
          <w:rFonts w:ascii="Arial" w:eastAsia="Times New Roman" w:hAnsi="Arial" w:cs="Arial"/>
          <w:lang w:eastAsia="fi-FI"/>
        </w:rPr>
      </w:pPr>
      <w:r w:rsidRPr="008A0CF6">
        <w:rPr>
          <w:rFonts w:ascii="Arial" w:eastAsia="Times New Roman" w:hAnsi="Arial" w:cs="Arial"/>
          <w:lang w:eastAsia="fi-FI"/>
        </w:rPr>
        <w:t>Johtamisen tukeminen </w:t>
      </w:r>
    </w:p>
    <w:p w14:paraId="4F4B35BA"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212529"/>
          <w:lang w:eastAsia="fi-FI"/>
        </w:rPr>
        <w:lastRenderedPageBreak/>
        <w:t>Strategian yhtenä kehittymislupauksena on edistää jäsentemme työhyvinvointia, jolle asetetaan strategiakaudelle tulostavoitteet. </w:t>
      </w:r>
    </w:p>
    <w:p w14:paraId="1358F34B" w14:textId="77777777" w:rsidR="008A0CF6" w:rsidRPr="008A0CF6" w:rsidRDefault="008A0CF6" w:rsidP="008A0CF6">
      <w:pPr>
        <w:shd w:val="clear" w:color="auto" w:fill="FFFFFF"/>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Laatutavoitteiden alla olevissa tavoitetila-kohdissa on kuvattu tilannetta toimintasuunnitelmakauden päättyessä 31.12.2022, jos asetetut tavoitteet ovat toteutuneet. Laatutavoitteille ja niiden tavoitetiloille asetetaan mittarit, joiden avulla selvitetään, toteutuvatko asetettavat tavoitteet. </w:t>
      </w:r>
    </w:p>
    <w:p w14:paraId="567A4C1A" w14:textId="77777777" w:rsidR="008A0CF6" w:rsidRPr="008A0CF6" w:rsidRDefault="008A0CF6" w:rsidP="008A0CF6">
      <w:pPr>
        <w:shd w:val="clear" w:color="auto" w:fill="FFFFFF"/>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4472C4"/>
          <w:lang w:eastAsia="fi-FI"/>
        </w:rPr>
        <w:t> </w:t>
      </w:r>
    </w:p>
    <w:p w14:paraId="2CC662B4" w14:textId="77777777"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r w:rsidRPr="008A0CF6">
        <w:rPr>
          <w:rFonts w:ascii="Arial Black" w:eastAsia="Times New Roman" w:hAnsi="Arial Black" w:cs="Segoe UI"/>
          <w:color w:val="2E74B5"/>
          <w:lang w:eastAsia="fi-FI"/>
        </w:rPr>
        <w:t> </w:t>
      </w:r>
    </w:p>
    <w:p w14:paraId="51C56463" w14:textId="77777777"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r w:rsidRPr="008A0CF6">
        <w:rPr>
          <w:rFonts w:ascii="Arial Black" w:eastAsia="Times New Roman" w:hAnsi="Arial Black" w:cs="Segoe UI"/>
          <w:b/>
          <w:bCs/>
          <w:color w:val="2E74B5"/>
          <w:lang w:eastAsia="fi-FI"/>
        </w:rPr>
        <w:t>Laatutavoite 1 </w:t>
      </w:r>
      <w:r w:rsidRPr="008A0CF6">
        <w:rPr>
          <w:rFonts w:ascii="Arial Black" w:eastAsia="Times New Roman" w:hAnsi="Arial Black" w:cs="Segoe UI"/>
          <w:color w:val="2E74B5"/>
          <w:lang w:eastAsia="fi-FI"/>
        </w:rPr>
        <w:t> </w:t>
      </w:r>
    </w:p>
    <w:p w14:paraId="1CA9115E" w14:textId="77777777"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r w:rsidRPr="008A0CF6">
        <w:rPr>
          <w:rFonts w:ascii="Arial Black" w:eastAsia="Times New Roman" w:hAnsi="Arial Black" w:cs="Segoe UI"/>
          <w:b/>
          <w:bCs/>
          <w:color w:val="212529"/>
          <w:sz w:val="20"/>
          <w:szCs w:val="20"/>
          <w:shd w:val="clear" w:color="auto" w:fill="FFFFFF"/>
          <w:lang w:eastAsia="fi-FI"/>
        </w:rPr>
        <w:t>OAJ parantaa jäsenistön palkkauksellista asemaa, kehittää sopimusmääräyksiä ja -tulkintoja sekä valvoo, että nykyisiä sopimusmääräyksiä noudatetaan.</w:t>
      </w:r>
      <w:r w:rsidRPr="008A0CF6">
        <w:rPr>
          <w:rFonts w:ascii="Calibri" w:eastAsia="Times New Roman" w:hAnsi="Calibri" w:cs="Segoe UI"/>
          <w:color w:val="212529"/>
          <w:sz w:val="20"/>
          <w:szCs w:val="20"/>
          <w:lang w:eastAsia="fi-FI"/>
        </w:rPr>
        <w:t xml:space="preserve"> </w:t>
      </w:r>
      <w:r w:rsidRPr="008A0CF6">
        <w:rPr>
          <w:rFonts w:ascii="Arial Black" w:eastAsia="Times New Roman" w:hAnsi="Arial Black" w:cs="Segoe UI"/>
          <w:color w:val="2E74B5"/>
          <w:sz w:val="20"/>
          <w:szCs w:val="20"/>
          <w:lang w:eastAsia="fi-FI"/>
        </w:rPr>
        <w:t> </w:t>
      </w:r>
    </w:p>
    <w:p w14:paraId="1D0C101A" w14:textId="77777777" w:rsidR="008A0CF6" w:rsidRPr="008A0CF6" w:rsidRDefault="008A0CF6" w:rsidP="008A0CF6">
      <w:pPr>
        <w:spacing w:after="0" w:line="240" w:lineRule="auto"/>
        <w:ind w:left="2595" w:hanging="2595"/>
        <w:textAlignment w:val="baseline"/>
        <w:rPr>
          <w:rFonts w:ascii="Segoe UI" w:eastAsia="Times New Roman" w:hAnsi="Segoe UI" w:cs="Segoe UI"/>
          <w:sz w:val="18"/>
          <w:szCs w:val="18"/>
          <w:lang w:eastAsia="fi-FI"/>
        </w:rPr>
      </w:pPr>
      <w:r w:rsidRPr="008A0CF6">
        <w:rPr>
          <w:rFonts w:ascii="Calibri" w:eastAsia="Times New Roman" w:hAnsi="Calibri" w:cs="Segoe UI"/>
          <w:lang w:eastAsia="fi-FI"/>
        </w:rPr>
        <w:t> </w:t>
      </w:r>
    </w:p>
    <w:p w14:paraId="72D27DD3" w14:textId="10B84F9F" w:rsidR="008A0CF6" w:rsidRPr="008A0CF6" w:rsidRDefault="008A0CF6" w:rsidP="008A0CF6">
      <w:pPr>
        <w:spacing w:after="0" w:line="240" w:lineRule="auto"/>
        <w:ind w:left="2595" w:hanging="2595"/>
        <w:textAlignment w:val="baseline"/>
        <w:rPr>
          <w:rFonts w:ascii="Segoe UI" w:eastAsia="Times New Roman" w:hAnsi="Segoe UI" w:cs="Segoe UI"/>
          <w:sz w:val="18"/>
          <w:szCs w:val="18"/>
          <w:lang w:eastAsia="fi-FI"/>
        </w:rPr>
      </w:pPr>
      <w:r w:rsidRPr="008A0CF6">
        <w:rPr>
          <w:rFonts w:ascii="Arial" w:eastAsia="Times New Roman" w:hAnsi="Arial" w:cs="Arial"/>
          <w:u w:val="single"/>
          <w:lang w:eastAsia="fi-FI"/>
        </w:rPr>
        <w:t>Tavoitetila vuonna 202</w:t>
      </w:r>
      <w:r w:rsidR="00FB25B7">
        <w:rPr>
          <w:rFonts w:ascii="Arial" w:eastAsia="Times New Roman" w:hAnsi="Arial" w:cs="Arial"/>
          <w:u w:val="single"/>
          <w:lang w:eastAsia="fi-FI"/>
        </w:rPr>
        <w:t>3</w:t>
      </w:r>
      <w:r w:rsidRPr="008A0CF6">
        <w:rPr>
          <w:rFonts w:ascii="Arial" w:eastAsia="Times New Roman" w:hAnsi="Arial" w:cs="Arial"/>
          <w:lang w:eastAsia="fi-FI"/>
        </w:rPr>
        <w:t>: </w:t>
      </w:r>
    </w:p>
    <w:p w14:paraId="1031F354" w14:textId="3A2D7554"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OAJ:n paikallisten toimijoiden asema sopijaosapuolena on vahvistunut ja paikallisten palkkausjärjestelmien toimivuus on kehittynyt.</w:t>
      </w:r>
    </w:p>
    <w:p w14:paraId="675091BD" w14:textId="77777777" w:rsidR="008A0CF6" w:rsidRPr="008A0CF6" w:rsidRDefault="008A0CF6" w:rsidP="008A0CF6">
      <w:pPr>
        <w:spacing w:after="0" w:line="240" w:lineRule="auto"/>
        <w:ind w:left="2595" w:hanging="2595"/>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18F3F0A8" w14:textId="77777777" w:rsidR="008A0CF6" w:rsidRPr="008A0CF6" w:rsidRDefault="008A0CF6" w:rsidP="008A0CF6">
      <w:pPr>
        <w:spacing w:after="0" w:line="240" w:lineRule="auto"/>
        <w:ind w:left="2595" w:hanging="2595"/>
        <w:textAlignment w:val="baseline"/>
        <w:rPr>
          <w:rFonts w:ascii="Segoe UI" w:eastAsia="Times New Roman" w:hAnsi="Segoe UI" w:cs="Segoe UI"/>
          <w:sz w:val="18"/>
          <w:szCs w:val="18"/>
          <w:lang w:eastAsia="fi-FI"/>
        </w:rPr>
      </w:pPr>
      <w:r w:rsidRPr="008A0CF6">
        <w:rPr>
          <w:rFonts w:ascii="Arial" w:eastAsia="Times New Roman" w:hAnsi="Arial" w:cs="Arial"/>
          <w:u w:val="single"/>
          <w:lang w:eastAsia="fi-FI"/>
        </w:rPr>
        <w:t>Mittarit</w:t>
      </w:r>
      <w:r w:rsidRPr="008A0CF6">
        <w:rPr>
          <w:rFonts w:ascii="Arial" w:eastAsia="Times New Roman" w:hAnsi="Arial" w:cs="Arial"/>
          <w:lang w:eastAsia="fi-FI"/>
        </w:rPr>
        <w:t>:</w:t>
      </w:r>
      <w:r w:rsidRPr="008A0CF6">
        <w:rPr>
          <w:rFonts w:ascii="Calibri" w:eastAsia="Times New Roman" w:hAnsi="Calibri" w:cs="Segoe UI"/>
          <w:lang w:eastAsia="fi-FI"/>
        </w:rPr>
        <w:t xml:space="preserve">   </w:t>
      </w:r>
    </w:p>
    <w:p w14:paraId="61640D35" w14:textId="77777777" w:rsidR="008A0CF6" w:rsidRPr="008A0CF6" w:rsidRDefault="008A0CF6" w:rsidP="008A0CF6">
      <w:pPr>
        <w:numPr>
          <w:ilvl w:val="0"/>
          <w:numId w:val="8"/>
        </w:numPr>
        <w:spacing w:after="0" w:line="240" w:lineRule="auto"/>
        <w:ind w:left="1080" w:firstLine="0"/>
        <w:textAlignment w:val="baseline"/>
        <w:rPr>
          <w:rFonts w:ascii="Arial" w:eastAsia="Times New Roman" w:hAnsi="Arial" w:cs="Arial"/>
          <w:lang w:eastAsia="fi-FI"/>
        </w:rPr>
      </w:pPr>
      <w:r w:rsidRPr="008A0CF6">
        <w:rPr>
          <w:rFonts w:ascii="Arial" w:eastAsia="Times New Roman" w:hAnsi="Arial" w:cs="Arial"/>
          <w:lang w:eastAsia="fi-FI"/>
        </w:rPr>
        <w:t>Paikallisten palkkausjärjestelmien toimivuus on parantunut. </w:t>
      </w:r>
    </w:p>
    <w:p w14:paraId="565BA296" w14:textId="77777777" w:rsidR="008A0CF6" w:rsidRPr="008A0CF6" w:rsidRDefault="008A0CF6" w:rsidP="008A0CF6">
      <w:pPr>
        <w:numPr>
          <w:ilvl w:val="0"/>
          <w:numId w:val="8"/>
        </w:numPr>
        <w:spacing w:after="0" w:line="240" w:lineRule="auto"/>
        <w:ind w:left="1080" w:firstLine="0"/>
        <w:textAlignment w:val="baseline"/>
        <w:rPr>
          <w:rFonts w:ascii="Calibri" w:eastAsia="Times New Roman" w:hAnsi="Calibri" w:cs="Segoe UI"/>
          <w:lang w:eastAsia="fi-FI"/>
        </w:rPr>
      </w:pPr>
      <w:r w:rsidRPr="008A0CF6">
        <w:rPr>
          <w:rFonts w:ascii="Arial" w:eastAsia="Times New Roman" w:hAnsi="Arial" w:cs="Arial"/>
          <w:lang w:eastAsia="fi-FI"/>
        </w:rPr>
        <w:t>OAJ on mukana kaikissa niissä neuvotteluissa, joissa sovitaan OAJ:n jäsenkunnan palvelussuhteen ehdoista. </w:t>
      </w:r>
    </w:p>
    <w:p w14:paraId="147949C2" w14:textId="77777777"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r w:rsidRPr="008A0CF6">
        <w:rPr>
          <w:rFonts w:ascii="Arial Black" w:eastAsia="Times New Roman" w:hAnsi="Arial Black" w:cs="Segoe UI"/>
          <w:color w:val="2E74B5"/>
          <w:lang w:eastAsia="fi-FI"/>
        </w:rPr>
        <w:t>Toimenpiteet: </w:t>
      </w:r>
    </w:p>
    <w:p w14:paraId="648BED74" w14:textId="4F7B8A94" w:rsidR="008A0CF6" w:rsidRPr="00D015EB" w:rsidRDefault="001C5DDE" w:rsidP="008A0CF6">
      <w:pPr>
        <w:numPr>
          <w:ilvl w:val="0"/>
          <w:numId w:val="9"/>
        </w:numPr>
        <w:spacing w:after="0" w:line="240" w:lineRule="auto"/>
        <w:ind w:left="1800" w:firstLine="210"/>
        <w:textAlignment w:val="baseline"/>
        <w:rPr>
          <w:rFonts w:ascii="Arial" w:eastAsia="Times New Roman" w:hAnsi="Arial" w:cs="Arial"/>
          <w:lang w:eastAsia="fi-FI"/>
        </w:rPr>
      </w:pPr>
      <w:r>
        <w:rPr>
          <w:rFonts w:ascii="Arial" w:eastAsia="Times New Roman" w:hAnsi="Arial" w:cs="Arial"/>
          <w:color w:val="000000"/>
          <w:lang w:eastAsia="fi-FI"/>
        </w:rPr>
        <w:t>S</w:t>
      </w:r>
      <w:r w:rsidR="008A0CF6" w:rsidRPr="00C85795">
        <w:rPr>
          <w:rFonts w:ascii="Arial" w:eastAsia="Times New Roman" w:hAnsi="Arial" w:cs="Arial"/>
          <w:color w:val="000000"/>
          <w:lang w:eastAsia="fi-FI"/>
        </w:rPr>
        <w:t>opimus- ja edunvalvontakoulutusta</w:t>
      </w:r>
      <w:r>
        <w:rPr>
          <w:rFonts w:ascii="Arial" w:eastAsia="Times New Roman" w:hAnsi="Arial" w:cs="Arial"/>
          <w:color w:val="000000"/>
          <w:lang w:eastAsia="fi-FI"/>
        </w:rPr>
        <w:t xml:space="preserve"> tarjotaan</w:t>
      </w:r>
      <w:r w:rsidR="008A0CF6" w:rsidRPr="00C85795">
        <w:rPr>
          <w:rFonts w:ascii="Arial" w:eastAsia="Times New Roman" w:hAnsi="Arial" w:cs="Arial"/>
          <w:color w:val="000000"/>
          <w:lang w:eastAsia="fi-FI"/>
        </w:rPr>
        <w:t> aktiiveille ja jäsenille. </w:t>
      </w:r>
    </w:p>
    <w:p w14:paraId="77630879" w14:textId="77777777" w:rsidR="00D015EB" w:rsidRPr="00D015EB" w:rsidRDefault="008A0CF6" w:rsidP="008A0CF6">
      <w:pPr>
        <w:numPr>
          <w:ilvl w:val="0"/>
          <w:numId w:val="9"/>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 xml:space="preserve">Järjestetään jäsenten oikeudet ja velvollisuudet koulutuksia. Yhteistyössä OAJ Pirkanmaan ja OAJ Kanta-Hämeen kanssa </w:t>
      </w:r>
    </w:p>
    <w:p w14:paraId="67215713" w14:textId="4B36FC7B" w:rsidR="008A0CF6" w:rsidRPr="00C85795" w:rsidRDefault="00D015EB" w:rsidP="008A0CF6">
      <w:pPr>
        <w:numPr>
          <w:ilvl w:val="0"/>
          <w:numId w:val="9"/>
        </w:numPr>
        <w:spacing w:after="0" w:line="240" w:lineRule="auto"/>
        <w:ind w:left="1800" w:firstLine="210"/>
        <w:textAlignment w:val="baseline"/>
        <w:rPr>
          <w:rFonts w:ascii="Arial" w:eastAsia="Times New Roman" w:hAnsi="Arial" w:cs="Arial"/>
          <w:lang w:eastAsia="fi-FI"/>
        </w:rPr>
      </w:pPr>
      <w:r>
        <w:rPr>
          <w:rFonts w:ascii="Arial" w:eastAsia="Times New Roman" w:hAnsi="Arial" w:cs="Arial"/>
          <w:color w:val="000000"/>
          <w:lang w:eastAsia="fi-FI"/>
        </w:rPr>
        <w:t>J</w:t>
      </w:r>
      <w:r w:rsidR="008A0CF6" w:rsidRPr="00C85795">
        <w:rPr>
          <w:rFonts w:ascii="Arial" w:eastAsia="Times New Roman" w:hAnsi="Arial" w:cs="Arial"/>
          <w:color w:val="000000"/>
          <w:lang w:eastAsia="fi-FI"/>
        </w:rPr>
        <w:t>ärjestetään alueellinen luottamusmiesneuvottelupäivä ja alueellinen yhteistoimintakoulutus. </w:t>
      </w:r>
      <w:r>
        <w:rPr>
          <w:rFonts w:ascii="Arial" w:eastAsia="Times New Roman" w:hAnsi="Arial" w:cs="Arial"/>
          <w:color w:val="000000"/>
          <w:lang w:eastAsia="fi-FI"/>
        </w:rPr>
        <w:t>Vuonna 2023 OAJ Päijät-Häme on järjestelyvuorossa molempien koulutusten osalta.</w:t>
      </w:r>
    </w:p>
    <w:p w14:paraId="05166F3D" w14:textId="5C9127CB" w:rsidR="008A0CF6" w:rsidRPr="00FB25B7" w:rsidRDefault="008A0CF6" w:rsidP="008A0CF6">
      <w:pPr>
        <w:numPr>
          <w:ilvl w:val="0"/>
          <w:numId w:val="9"/>
        </w:numPr>
        <w:spacing w:after="0" w:line="240" w:lineRule="auto"/>
        <w:ind w:left="1800" w:firstLine="210"/>
        <w:textAlignment w:val="baseline"/>
        <w:rPr>
          <w:rFonts w:ascii="Arial" w:eastAsia="Times New Roman" w:hAnsi="Arial" w:cs="Arial"/>
          <w:lang w:eastAsia="fi-FI"/>
        </w:rPr>
      </w:pPr>
      <w:r w:rsidRPr="0E6FBF34">
        <w:rPr>
          <w:rFonts w:ascii="Arial" w:eastAsia="Times New Roman" w:hAnsi="Arial" w:cs="Arial"/>
          <w:color w:val="000000" w:themeColor="text1"/>
          <w:lang w:eastAsia="fi-FI"/>
        </w:rPr>
        <w:t>Edunvalvontajaos tarjoaa pääluottamusmiehille tukea edunvalvontatehtävissä ja kokoontuu säännöllisesti keskustelemaan ajankohtaisista edunvalvonta-</w:t>
      </w:r>
      <w:r w:rsidR="344B24BA" w:rsidRPr="0E6FBF34">
        <w:rPr>
          <w:rFonts w:ascii="Arial" w:eastAsia="Times New Roman" w:hAnsi="Arial" w:cs="Arial"/>
          <w:color w:val="000000" w:themeColor="text1"/>
          <w:lang w:eastAsia="fi-FI"/>
        </w:rPr>
        <w:t xml:space="preserve"> </w:t>
      </w:r>
      <w:r w:rsidR="00FB25B7" w:rsidRPr="0E6FBF34">
        <w:rPr>
          <w:rFonts w:ascii="Arial" w:eastAsia="Times New Roman" w:hAnsi="Arial" w:cs="Arial"/>
          <w:color w:val="000000" w:themeColor="text1"/>
          <w:lang w:eastAsia="fi-FI"/>
        </w:rPr>
        <w:t>ja sopimus</w:t>
      </w:r>
      <w:r w:rsidRPr="0E6FBF34">
        <w:rPr>
          <w:rFonts w:ascii="Arial" w:eastAsia="Times New Roman" w:hAnsi="Arial" w:cs="Arial"/>
          <w:color w:val="000000" w:themeColor="text1"/>
          <w:lang w:eastAsia="fi-FI"/>
        </w:rPr>
        <w:t>asioista. Alueasiantuntija toimii jäsenyhdistysten ja pääluottamusmiesten tukena</w:t>
      </w:r>
      <w:r w:rsidR="00FB25B7" w:rsidRPr="0E6FBF34">
        <w:rPr>
          <w:rFonts w:ascii="Arial" w:eastAsia="Times New Roman" w:hAnsi="Arial" w:cs="Arial"/>
          <w:color w:val="000000" w:themeColor="text1"/>
          <w:lang w:eastAsia="fi-FI"/>
        </w:rPr>
        <w:t xml:space="preserve"> edunvalvonta-asioissa</w:t>
      </w:r>
      <w:r w:rsidRPr="0E6FBF34">
        <w:rPr>
          <w:rFonts w:ascii="Arial" w:eastAsia="Times New Roman" w:hAnsi="Arial" w:cs="Arial"/>
          <w:color w:val="000000" w:themeColor="text1"/>
          <w:lang w:eastAsia="fi-FI"/>
        </w:rPr>
        <w:t>. Edunvalvontajaos keskustelee ja pohtii toimenpiteitä alueella oleviin edunvalvonnallisiin haasteisiin. </w:t>
      </w:r>
      <w:r w:rsidR="00FB25B7" w:rsidRPr="0E6FBF34">
        <w:rPr>
          <w:rFonts w:ascii="Arial" w:eastAsia="Times New Roman" w:hAnsi="Arial" w:cs="Arial"/>
          <w:color w:val="000000" w:themeColor="text1"/>
          <w:lang w:eastAsia="fi-FI"/>
        </w:rPr>
        <w:t>Edunvalvontajaoksessa kartoitetaan alueella olevia erilaisia sopimuksiin liittyviä tulkintoja ja tehdään yhteisiä linjauksia pääluottamusmiesten toiminnan tueksi.</w:t>
      </w:r>
    </w:p>
    <w:p w14:paraId="404E1643" w14:textId="3940E3FE" w:rsidR="00FB25B7" w:rsidRPr="00FB25B7" w:rsidRDefault="00FB25B7" w:rsidP="00FB25B7">
      <w:pPr>
        <w:numPr>
          <w:ilvl w:val="0"/>
          <w:numId w:val="9"/>
        </w:numPr>
        <w:spacing w:after="0" w:line="240" w:lineRule="auto"/>
        <w:ind w:left="1800" w:firstLine="210"/>
        <w:textAlignment w:val="baseline"/>
        <w:rPr>
          <w:rFonts w:ascii="Arial" w:eastAsia="Times New Roman" w:hAnsi="Arial" w:cs="Arial"/>
          <w:color w:val="000000"/>
          <w:lang w:eastAsia="fi-FI"/>
        </w:rPr>
      </w:pPr>
      <w:r w:rsidRPr="00FB25B7">
        <w:rPr>
          <w:rFonts w:ascii="Arial" w:eastAsia="Times New Roman" w:hAnsi="Arial" w:cs="Arial"/>
          <w:color w:val="000000"/>
          <w:lang w:eastAsia="fi-FI"/>
        </w:rPr>
        <w:t>Pidetään huolta, ettei opettajaryhmän tehtäviä valu muille työntekijäryhmille.   </w:t>
      </w:r>
    </w:p>
    <w:p w14:paraId="48B629E3" w14:textId="3C84C653" w:rsidR="008A0CF6" w:rsidRPr="00C85795" w:rsidRDefault="008A0CF6" w:rsidP="008A0CF6">
      <w:pPr>
        <w:numPr>
          <w:ilvl w:val="0"/>
          <w:numId w:val="10"/>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Lahtelaisten yhdistysten osalta tehdään työnantajille neuvottelupyyntöjä tarvittaessa.  </w:t>
      </w:r>
      <w:r w:rsidR="00A113E3">
        <w:rPr>
          <w:rFonts w:ascii="Arial" w:eastAsia="Times New Roman" w:hAnsi="Arial" w:cs="Arial"/>
          <w:color w:val="000000"/>
          <w:lang w:eastAsia="fi-FI"/>
        </w:rPr>
        <w:t>Edunvalvonta-asioita käsitellään edunvalvontajaoksessa ja hallituksen kokouksissa.</w:t>
      </w:r>
    </w:p>
    <w:p w14:paraId="4E7BC113" w14:textId="77777777" w:rsidR="00FB25B7" w:rsidRPr="00FB25B7" w:rsidRDefault="008A0CF6" w:rsidP="008A0CF6">
      <w:pPr>
        <w:numPr>
          <w:ilvl w:val="0"/>
          <w:numId w:val="10"/>
        </w:numPr>
        <w:spacing w:after="0" w:line="240" w:lineRule="auto"/>
        <w:ind w:left="1800" w:firstLine="210"/>
        <w:textAlignment w:val="baseline"/>
        <w:rPr>
          <w:rFonts w:ascii="Calibri" w:eastAsia="Times New Roman" w:hAnsi="Calibri" w:cs="Segoe UI"/>
          <w:lang w:eastAsia="fi-FI"/>
        </w:rPr>
      </w:pPr>
      <w:r w:rsidRPr="00C85795">
        <w:rPr>
          <w:rFonts w:ascii="Arial" w:eastAsia="Times New Roman" w:hAnsi="Arial" w:cs="Arial"/>
          <w:lang w:eastAsia="fi-FI"/>
        </w:rPr>
        <w:t>OAJ:n materiaaleja ja valtakunnallisten tutkimusten ja selvitysten tuloksia hyödynnetään alueellisessa edunvalvonta- ja vaikuttamistyössä.</w:t>
      </w:r>
      <w:r w:rsidR="00D015EB">
        <w:rPr>
          <w:rFonts w:ascii="Arial" w:eastAsia="Times New Roman" w:hAnsi="Arial" w:cs="Arial"/>
          <w:lang w:eastAsia="fi-FI"/>
        </w:rPr>
        <w:t xml:space="preserve"> </w:t>
      </w:r>
    </w:p>
    <w:p w14:paraId="0F71C22F" w14:textId="555764EE" w:rsidR="008A0CF6" w:rsidRPr="00C85795" w:rsidRDefault="00D015EB" w:rsidP="008A0CF6">
      <w:pPr>
        <w:numPr>
          <w:ilvl w:val="0"/>
          <w:numId w:val="10"/>
        </w:numPr>
        <w:spacing w:after="0" w:line="240" w:lineRule="auto"/>
        <w:ind w:left="1800" w:firstLine="210"/>
        <w:textAlignment w:val="baseline"/>
        <w:rPr>
          <w:rFonts w:ascii="Calibri" w:eastAsia="Times New Roman" w:hAnsi="Calibri" w:cs="Segoe UI"/>
          <w:lang w:eastAsia="fi-FI"/>
        </w:rPr>
      </w:pPr>
      <w:r>
        <w:rPr>
          <w:rFonts w:ascii="Arial" w:eastAsia="Times New Roman" w:hAnsi="Arial" w:cs="Arial"/>
          <w:lang w:eastAsia="fi-FI"/>
        </w:rPr>
        <w:t>Yhdistyksen nettisivuilla ja somessa tuodaan esille sopimus-</w:t>
      </w:r>
      <w:r w:rsidR="6DA06FAB" w:rsidRPr="0E6FBF34">
        <w:rPr>
          <w:rFonts w:ascii="Arial" w:eastAsia="Times New Roman" w:hAnsi="Arial" w:cs="Arial"/>
          <w:lang w:eastAsia="fi-FI"/>
        </w:rPr>
        <w:t xml:space="preserve"> </w:t>
      </w:r>
      <w:r>
        <w:rPr>
          <w:rFonts w:ascii="Arial" w:eastAsia="Times New Roman" w:hAnsi="Arial" w:cs="Arial"/>
          <w:lang w:eastAsia="fi-FI"/>
        </w:rPr>
        <w:t>ja neuvottelutoimintaan liittyviä uutisia ja kannanottoja.</w:t>
      </w:r>
      <w:r w:rsidR="008A0CF6" w:rsidRPr="0E6FBF34">
        <w:rPr>
          <w:rFonts w:ascii="Arial" w:eastAsia="Times New Roman" w:hAnsi="Arial" w:cs="Arial"/>
          <w:lang w:eastAsia="fi-FI"/>
        </w:rPr>
        <w:t> </w:t>
      </w:r>
      <w:r w:rsidR="00650C97" w:rsidRPr="0E6FBF34">
        <w:rPr>
          <w:rFonts w:ascii="Arial" w:eastAsia="Times New Roman" w:hAnsi="Arial" w:cs="Arial"/>
          <w:lang w:eastAsia="fi-FI"/>
        </w:rPr>
        <w:t>Jäsenten</w:t>
      </w:r>
      <w:r w:rsidR="00650C97">
        <w:rPr>
          <w:rFonts w:ascii="Arial" w:eastAsia="Times New Roman" w:hAnsi="Arial" w:cs="Arial"/>
          <w:lang w:eastAsia="fi-FI"/>
        </w:rPr>
        <w:t xml:space="preserve"> tietoisuutta sopimuksista parannetaan mm viestinnällä somessa ja </w:t>
      </w:r>
      <w:r w:rsidR="00650C97" w:rsidRPr="0E6FBF34">
        <w:rPr>
          <w:rFonts w:ascii="Arial" w:eastAsia="Times New Roman" w:hAnsi="Arial" w:cs="Arial"/>
          <w:lang w:eastAsia="fi-FI"/>
        </w:rPr>
        <w:t>nettisivuilla</w:t>
      </w:r>
      <w:r w:rsidR="00650C97">
        <w:rPr>
          <w:rFonts w:ascii="Arial" w:eastAsia="Times New Roman" w:hAnsi="Arial" w:cs="Arial"/>
          <w:lang w:eastAsia="fi-FI"/>
        </w:rPr>
        <w:t>.</w:t>
      </w:r>
    </w:p>
    <w:p w14:paraId="1A333AF3" w14:textId="77777777" w:rsidR="008A0CF6" w:rsidRPr="00C85795" w:rsidRDefault="008A0CF6" w:rsidP="008A0CF6">
      <w:pPr>
        <w:spacing w:after="0" w:line="240" w:lineRule="auto"/>
        <w:ind w:left="720"/>
        <w:textAlignment w:val="baseline"/>
        <w:rPr>
          <w:rFonts w:ascii="Segoe UI" w:eastAsia="Times New Roman" w:hAnsi="Segoe UI" w:cs="Segoe UI"/>
          <w:lang w:eastAsia="fi-FI"/>
        </w:rPr>
      </w:pPr>
      <w:r w:rsidRPr="00C85795">
        <w:rPr>
          <w:rFonts w:ascii="Calibri" w:eastAsia="Times New Roman" w:hAnsi="Calibri" w:cs="Segoe UI"/>
          <w:lang w:eastAsia="fi-FI"/>
        </w:rPr>
        <w:t>  </w:t>
      </w:r>
    </w:p>
    <w:p w14:paraId="3A6946C2" w14:textId="2363EBAA" w:rsidR="008A0CF6" w:rsidRDefault="008A0CF6" w:rsidP="008A0CF6">
      <w:pPr>
        <w:spacing w:after="0" w:line="240" w:lineRule="auto"/>
        <w:textAlignment w:val="baseline"/>
        <w:rPr>
          <w:rFonts w:ascii="Calibri" w:eastAsia="Times New Roman" w:hAnsi="Calibri" w:cs="Segoe UI"/>
          <w:lang w:eastAsia="fi-FI"/>
        </w:rPr>
      </w:pPr>
      <w:r w:rsidRPr="008A0CF6">
        <w:rPr>
          <w:rFonts w:ascii="Calibri" w:eastAsia="Times New Roman" w:hAnsi="Calibri" w:cs="Segoe UI"/>
          <w:lang w:eastAsia="fi-FI"/>
        </w:rPr>
        <w:t> </w:t>
      </w:r>
    </w:p>
    <w:p w14:paraId="4B548F15" w14:textId="0601E68F" w:rsidR="00C85795" w:rsidRDefault="00C85795" w:rsidP="008A0CF6">
      <w:pPr>
        <w:spacing w:after="0" w:line="240" w:lineRule="auto"/>
        <w:textAlignment w:val="baseline"/>
        <w:rPr>
          <w:rFonts w:ascii="Calibri" w:eastAsia="Times New Roman" w:hAnsi="Calibri" w:cs="Segoe UI"/>
          <w:lang w:eastAsia="fi-FI"/>
        </w:rPr>
      </w:pPr>
    </w:p>
    <w:p w14:paraId="11F6ABD5" w14:textId="3F2AC07A" w:rsidR="00C85795" w:rsidRDefault="00C85795" w:rsidP="008A0CF6">
      <w:pPr>
        <w:spacing w:after="0" w:line="240" w:lineRule="auto"/>
        <w:textAlignment w:val="baseline"/>
        <w:rPr>
          <w:rFonts w:ascii="Calibri" w:eastAsia="Times New Roman" w:hAnsi="Calibri" w:cs="Segoe UI"/>
          <w:lang w:eastAsia="fi-FI"/>
        </w:rPr>
      </w:pPr>
    </w:p>
    <w:p w14:paraId="6626E7B4" w14:textId="77777777" w:rsidR="00C85795" w:rsidRPr="008A0CF6" w:rsidRDefault="00C85795" w:rsidP="008A0CF6">
      <w:pPr>
        <w:spacing w:after="0" w:line="240" w:lineRule="auto"/>
        <w:textAlignment w:val="baseline"/>
        <w:rPr>
          <w:rFonts w:ascii="Segoe UI" w:eastAsia="Times New Roman" w:hAnsi="Segoe UI" w:cs="Segoe UI"/>
          <w:sz w:val="18"/>
          <w:szCs w:val="18"/>
          <w:lang w:eastAsia="fi-FI"/>
        </w:rPr>
      </w:pPr>
    </w:p>
    <w:p w14:paraId="73CC4914" w14:textId="77777777"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r w:rsidRPr="008A0CF6">
        <w:rPr>
          <w:rFonts w:ascii="Arial Black" w:eastAsia="Times New Roman" w:hAnsi="Arial Black" w:cs="Segoe UI"/>
          <w:color w:val="2E74B5"/>
          <w:lang w:eastAsia="fi-FI"/>
        </w:rPr>
        <w:t>Laatutavoite 2</w:t>
      </w:r>
      <w:r w:rsidRPr="008A0CF6">
        <w:rPr>
          <w:rFonts w:ascii="Segoe UI" w:eastAsia="Times New Roman" w:hAnsi="Segoe UI" w:cs="Segoe UI"/>
          <w:b/>
          <w:bCs/>
          <w:color w:val="212529"/>
          <w:sz w:val="26"/>
          <w:szCs w:val="26"/>
          <w:shd w:val="clear" w:color="auto" w:fill="FFFFFF"/>
          <w:lang w:eastAsia="fi-FI"/>
        </w:rPr>
        <w:t> </w:t>
      </w:r>
      <w:r w:rsidRPr="008A0CF6">
        <w:rPr>
          <w:rFonts w:ascii="Segoe UI" w:eastAsia="Times New Roman" w:hAnsi="Segoe UI" w:cs="Segoe UI"/>
          <w:color w:val="212529"/>
          <w:sz w:val="26"/>
          <w:szCs w:val="26"/>
          <w:lang w:eastAsia="fi-FI"/>
        </w:rPr>
        <w:t> </w:t>
      </w:r>
    </w:p>
    <w:p w14:paraId="7F1C84D7" w14:textId="77777777"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r w:rsidRPr="008A0CF6">
        <w:rPr>
          <w:rFonts w:ascii="Arial Black" w:eastAsia="Times New Roman" w:hAnsi="Arial Black" w:cs="Segoe UI"/>
          <w:b/>
          <w:bCs/>
          <w:color w:val="212529"/>
          <w:sz w:val="20"/>
          <w:szCs w:val="20"/>
          <w:shd w:val="clear" w:color="auto" w:fill="FFFFFF"/>
          <w:lang w:eastAsia="fi-FI"/>
        </w:rPr>
        <w:t>Koulutusjärjestelmää kehitetään OAJ:n jäsenten kannalta myönteiseen suuntaan.</w:t>
      </w:r>
      <w:r w:rsidRPr="008A0CF6">
        <w:rPr>
          <w:rFonts w:ascii="Arial Black" w:eastAsia="Times New Roman" w:hAnsi="Arial Black" w:cs="Segoe UI"/>
          <w:color w:val="212529"/>
          <w:sz w:val="20"/>
          <w:szCs w:val="20"/>
          <w:lang w:eastAsia="fi-FI"/>
        </w:rPr>
        <w:t> </w:t>
      </w:r>
    </w:p>
    <w:p w14:paraId="0421209F"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Calibri" w:eastAsia="Times New Roman" w:hAnsi="Calibri" w:cs="Segoe UI"/>
          <w:lang w:eastAsia="fi-FI"/>
        </w:rPr>
        <w:t> </w:t>
      </w:r>
    </w:p>
    <w:p w14:paraId="05ED38A0" w14:textId="426B3781"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u w:val="single"/>
          <w:lang w:eastAsia="fi-FI"/>
        </w:rPr>
        <w:t>Tavoitetila vuonna 202</w:t>
      </w:r>
      <w:r w:rsidR="00FB25B7">
        <w:rPr>
          <w:rFonts w:ascii="Arial" w:eastAsia="Times New Roman" w:hAnsi="Arial" w:cs="Arial"/>
          <w:u w:val="single"/>
          <w:lang w:eastAsia="fi-FI"/>
        </w:rPr>
        <w:t>3</w:t>
      </w:r>
      <w:r w:rsidRPr="008A0CF6">
        <w:rPr>
          <w:rFonts w:ascii="Arial" w:eastAsia="Times New Roman" w:hAnsi="Arial" w:cs="Arial"/>
          <w:lang w:eastAsia="fi-FI"/>
        </w:rPr>
        <w:t>: </w:t>
      </w:r>
    </w:p>
    <w:p w14:paraId="78A202D3" w14:textId="0788804C"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lastRenderedPageBreak/>
        <w:t>Uudet kuntapäättäjät ovat aiempaa sitoutuneempia puolustamaan kasvatusta ja koulutusta.  </w:t>
      </w:r>
    </w:p>
    <w:p w14:paraId="7A535B66"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Koulutuksen rahoitus suuntautuu entistä vahvemmin painopisteidemme mukaisesti. </w:t>
      </w:r>
    </w:p>
    <w:p w14:paraId="6AE656E8"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Kasvatuksen, koulutuksen ja tutkimuksen arvo tunnustetaan Suomessa laajasti ja se johtaa mahdollisimman laajasti poliittisten päättäjien ja kansalaisten yhteisesti jakamaan tulevaisuuskuvaan. </w:t>
      </w:r>
    </w:p>
    <w:p w14:paraId="21A0F00E"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u w:val="single"/>
          <w:lang w:eastAsia="fi-FI"/>
        </w:rPr>
        <w:t>Mittarit</w:t>
      </w:r>
      <w:r w:rsidRPr="008A0CF6">
        <w:rPr>
          <w:rFonts w:ascii="Arial" w:eastAsia="Times New Roman" w:hAnsi="Arial" w:cs="Arial"/>
          <w:lang w:eastAsia="fi-FI"/>
        </w:rPr>
        <w:t>: </w:t>
      </w:r>
    </w:p>
    <w:p w14:paraId="3626009C" w14:textId="134DC334" w:rsidR="008A0CF6" w:rsidRPr="008A0CF6" w:rsidRDefault="008A0CF6" w:rsidP="008A0CF6">
      <w:pPr>
        <w:numPr>
          <w:ilvl w:val="0"/>
          <w:numId w:val="11"/>
        </w:numPr>
        <w:spacing w:after="0" w:line="240" w:lineRule="auto"/>
        <w:ind w:left="1080" w:firstLine="0"/>
        <w:textAlignment w:val="baseline"/>
        <w:rPr>
          <w:rFonts w:ascii="Arial" w:eastAsia="Times New Roman" w:hAnsi="Arial" w:cs="Arial"/>
          <w:lang w:eastAsia="fi-FI"/>
        </w:rPr>
      </w:pPr>
      <w:r w:rsidRPr="008A0CF6">
        <w:rPr>
          <w:rFonts w:ascii="Arial" w:eastAsia="Times New Roman" w:hAnsi="Arial" w:cs="Arial"/>
          <w:lang w:eastAsia="fi-FI"/>
        </w:rPr>
        <w:t>Jäseniämme ei ole lomautettu.</w:t>
      </w:r>
    </w:p>
    <w:p w14:paraId="6AF22B00" w14:textId="77777777" w:rsidR="008A0CF6" w:rsidRPr="008A0CF6" w:rsidRDefault="008A0CF6" w:rsidP="008A0CF6">
      <w:pPr>
        <w:numPr>
          <w:ilvl w:val="0"/>
          <w:numId w:val="11"/>
        </w:numPr>
        <w:spacing w:after="0" w:line="240" w:lineRule="auto"/>
        <w:ind w:left="1080" w:firstLine="0"/>
        <w:textAlignment w:val="baseline"/>
        <w:rPr>
          <w:rFonts w:ascii="Calibri" w:eastAsia="Times New Roman" w:hAnsi="Calibri" w:cs="Segoe UI"/>
          <w:lang w:eastAsia="fi-FI"/>
        </w:rPr>
      </w:pPr>
      <w:r w:rsidRPr="008A0CF6">
        <w:rPr>
          <w:rFonts w:ascii="Arial" w:eastAsia="Times New Roman" w:hAnsi="Arial" w:cs="Arial"/>
          <w:lang w:eastAsia="fi-FI"/>
        </w:rPr>
        <w:t>Opettajarekisteri on otettu käyttöön</w:t>
      </w:r>
      <w:r w:rsidRPr="008A0CF6">
        <w:rPr>
          <w:rFonts w:ascii="Arial" w:eastAsia="Times New Roman" w:hAnsi="Arial" w:cs="Arial"/>
          <w:b/>
          <w:bCs/>
          <w:color w:val="4472C4"/>
          <w:lang w:eastAsia="fi-FI"/>
        </w:rPr>
        <w:t>.</w:t>
      </w:r>
      <w:r w:rsidRPr="008A0CF6">
        <w:rPr>
          <w:rFonts w:ascii="Arial" w:eastAsia="Times New Roman" w:hAnsi="Arial" w:cs="Arial"/>
          <w:color w:val="4472C4"/>
          <w:lang w:eastAsia="fi-FI"/>
        </w:rPr>
        <w:t> </w:t>
      </w:r>
    </w:p>
    <w:p w14:paraId="67688008" w14:textId="77777777" w:rsidR="008A0CF6" w:rsidRPr="008A0CF6" w:rsidRDefault="008A0CF6" w:rsidP="008A0CF6">
      <w:pPr>
        <w:numPr>
          <w:ilvl w:val="0"/>
          <w:numId w:val="11"/>
        </w:numPr>
        <w:spacing w:after="0" w:line="240" w:lineRule="auto"/>
        <w:ind w:left="1080" w:firstLine="0"/>
        <w:textAlignment w:val="baseline"/>
        <w:rPr>
          <w:rFonts w:ascii="Calibri" w:eastAsia="Times New Roman" w:hAnsi="Calibri" w:cs="Segoe UI"/>
          <w:lang w:eastAsia="fi-FI"/>
        </w:rPr>
      </w:pPr>
      <w:r w:rsidRPr="008A0CF6">
        <w:rPr>
          <w:rFonts w:ascii="Arial" w:eastAsia="Times New Roman" w:hAnsi="Arial" w:cs="Arial"/>
          <w:lang w:eastAsia="fi-FI"/>
        </w:rPr>
        <w:t>Koulutuspoliittisen selonteon seurauksena kaikki puolueet sitoutuvat OAJ:n esiin nostamiin tavoitteisiin</w:t>
      </w:r>
      <w:r w:rsidRPr="008A0CF6">
        <w:rPr>
          <w:rFonts w:ascii="Arial" w:eastAsia="Times New Roman" w:hAnsi="Arial" w:cs="Arial"/>
          <w:b/>
          <w:bCs/>
          <w:color w:val="4472C4"/>
          <w:lang w:eastAsia="fi-FI"/>
        </w:rPr>
        <w:t>.</w:t>
      </w:r>
      <w:r w:rsidRPr="008A0CF6">
        <w:rPr>
          <w:rFonts w:ascii="Arial" w:eastAsia="Times New Roman" w:hAnsi="Arial" w:cs="Arial"/>
          <w:color w:val="4472C4"/>
          <w:lang w:eastAsia="fi-FI"/>
        </w:rPr>
        <w:t> </w:t>
      </w:r>
    </w:p>
    <w:p w14:paraId="2F049570"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E6FBF34">
        <w:rPr>
          <w:rFonts w:ascii="Arial Black" w:eastAsia="Times New Roman" w:hAnsi="Arial Black" w:cs="Segoe UI"/>
          <w:color w:val="2E74B5" w:themeColor="accent5" w:themeShade="BF"/>
          <w:lang w:eastAsia="fi-FI"/>
        </w:rPr>
        <w:t>Toimenpiteet: </w:t>
      </w:r>
    </w:p>
    <w:p w14:paraId="5889232E" w14:textId="3A3616C5" w:rsidR="6D8B75BB" w:rsidRDefault="6D8B75BB" w:rsidP="0E6FBF34">
      <w:pPr>
        <w:numPr>
          <w:ilvl w:val="0"/>
          <w:numId w:val="12"/>
        </w:numPr>
        <w:spacing w:after="0" w:line="240" w:lineRule="auto"/>
        <w:ind w:left="1800" w:firstLine="210"/>
        <w:rPr>
          <w:rFonts w:ascii="Arial" w:eastAsia="Arial" w:hAnsi="Arial" w:cs="Arial"/>
        </w:rPr>
      </w:pPr>
      <w:r w:rsidRPr="0E6FBF34">
        <w:rPr>
          <w:rFonts w:ascii="Arial" w:eastAsia="Arial" w:hAnsi="Arial" w:cs="Arial"/>
          <w:color w:val="000000" w:themeColor="text1"/>
        </w:rPr>
        <w:t>Opettajarekisteri on vielä valmistelussa. Opettajarekisteriin liittyvät asiat otetaan esille vaikuttamistilaisuuksissa.</w:t>
      </w:r>
    </w:p>
    <w:p w14:paraId="1ACF9BAF" w14:textId="18CAB24F" w:rsidR="00FB25B7" w:rsidRPr="00FB25B7" w:rsidRDefault="00FB25B7" w:rsidP="008A0CF6">
      <w:pPr>
        <w:numPr>
          <w:ilvl w:val="0"/>
          <w:numId w:val="12"/>
        </w:numPr>
        <w:spacing w:after="0" w:line="240" w:lineRule="auto"/>
        <w:ind w:left="1800" w:firstLine="210"/>
        <w:textAlignment w:val="baseline"/>
        <w:rPr>
          <w:rFonts w:ascii="Arial" w:eastAsia="Times New Roman" w:hAnsi="Arial" w:cs="Arial"/>
          <w:lang w:eastAsia="fi-FI"/>
        </w:rPr>
      </w:pPr>
      <w:r w:rsidRPr="00FB25B7">
        <w:rPr>
          <w:rFonts w:ascii="Arial" w:eastAsia="Times New Roman" w:hAnsi="Arial" w:cs="Arial"/>
          <w:lang w:eastAsia="fi-FI"/>
        </w:rPr>
        <w:t>Eduskuntavaalit pidetään vuonna 2023. Yhdistys tekee a</w:t>
      </w:r>
      <w:r>
        <w:rPr>
          <w:rFonts w:ascii="Arial" w:eastAsia="Times New Roman" w:hAnsi="Arial" w:cs="Arial"/>
          <w:lang w:eastAsia="fi-FI"/>
        </w:rPr>
        <w:t>k</w:t>
      </w:r>
      <w:r w:rsidRPr="00FB25B7">
        <w:rPr>
          <w:rFonts w:ascii="Arial" w:eastAsia="Times New Roman" w:hAnsi="Arial" w:cs="Arial"/>
          <w:lang w:eastAsia="fi-FI"/>
        </w:rPr>
        <w:t>tiivista e</w:t>
      </w:r>
      <w:r>
        <w:rPr>
          <w:rFonts w:ascii="Arial" w:eastAsia="Times New Roman" w:hAnsi="Arial" w:cs="Arial"/>
          <w:lang w:eastAsia="fi-FI"/>
        </w:rPr>
        <w:t>d</w:t>
      </w:r>
      <w:r w:rsidRPr="00FB25B7">
        <w:rPr>
          <w:rFonts w:ascii="Arial" w:eastAsia="Times New Roman" w:hAnsi="Arial" w:cs="Arial"/>
          <w:lang w:eastAsia="fi-FI"/>
        </w:rPr>
        <w:t>uskuntavaalivaikuttamisty</w:t>
      </w:r>
      <w:r>
        <w:rPr>
          <w:rFonts w:ascii="Arial" w:eastAsia="Times New Roman" w:hAnsi="Arial" w:cs="Arial"/>
          <w:lang w:eastAsia="fi-FI"/>
        </w:rPr>
        <w:t xml:space="preserve">ötä ja järjestää vaalitilaisuuksia eduskuntavaaliehdokkaille, aktiiveille ja jäsenistölle. Yhdistyksen edustajat tapaavat ehdokkaita yleisissä vaalitilaisuuksissa ja keskustelevat OAJ:n vaaliteemoista. OAJ:n vaalimateriaalia jaetaan ehdokkaille ja sitä tehdään tunnetuksi nettisivuilla ja somessa. Yhdistyksen aktiivit nostavat OAJ:n tavoitteita esille Facebookissa ja Twitterissä. Jäsenyhdistyksiä </w:t>
      </w:r>
      <w:proofErr w:type="spellStart"/>
      <w:r>
        <w:rPr>
          <w:rFonts w:ascii="Arial" w:eastAsia="Times New Roman" w:hAnsi="Arial" w:cs="Arial"/>
          <w:lang w:eastAsia="fi-FI"/>
        </w:rPr>
        <w:t>osallistetaan</w:t>
      </w:r>
      <w:proofErr w:type="spellEnd"/>
      <w:r>
        <w:rPr>
          <w:rFonts w:ascii="Arial" w:eastAsia="Times New Roman" w:hAnsi="Arial" w:cs="Arial"/>
          <w:lang w:eastAsia="fi-FI"/>
        </w:rPr>
        <w:t xml:space="preserve"> ja kannustetaan vaalityöhön.</w:t>
      </w:r>
      <w:r w:rsidR="00A113E3">
        <w:rPr>
          <w:rFonts w:ascii="Arial" w:eastAsia="Times New Roman" w:hAnsi="Arial" w:cs="Arial"/>
          <w:lang w:eastAsia="fi-FI"/>
        </w:rPr>
        <w:t xml:space="preserve"> Yhdistyksen vaikuttamistyö keskittyy keväällä 2023 eduskuntavaalivaikuttamiseen.</w:t>
      </w:r>
    </w:p>
    <w:p w14:paraId="38D3C008" w14:textId="7C469855" w:rsidR="04AD6E78" w:rsidRDefault="04AD6E78" w:rsidP="0E6FBF34">
      <w:pPr>
        <w:numPr>
          <w:ilvl w:val="0"/>
          <w:numId w:val="12"/>
        </w:numPr>
        <w:spacing w:after="0" w:line="240" w:lineRule="auto"/>
        <w:ind w:left="1800" w:firstLine="210"/>
        <w:rPr>
          <w:rFonts w:ascii="Arial" w:eastAsia="Arial" w:hAnsi="Arial" w:cs="Arial"/>
          <w:color w:val="000000" w:themeColor="text1"/>
        </w:rPr>
      </w:pPr>
      <w:r w:rsidRPr="0E6FBF34">
        <w:rPr>
          <w:rFonts w:ascii="Arial" w:eastAsia="Arial" w:hAnsi="Arial" w:cs="Arial"/>
          <w:color w:val="000000" w:themeColor="text1"/>
        </w:rPr>
        <w:t>Seurataan SOTE-uudistuksen vaikutuksia koulutuskenttään.</w:t>
      </w:r>
    </w:p>
    <w:p w14:paraId="433A8ADA" w14:textId="35B5CEE9" w:rsidR="008A0CF6" w:rsidRPr="00C85795" w:rsidRDefault="008A0CF6" w:rsidP="008A0CF6">
      <w:pPr>
        <w:numPr>
          <w:ilvl w:val="0"/>
          <w:numId w:val="12"/>
        </w:numPr>
        <w:spacing w:after="0" w:line="240" w:lineRule="auto"/>
        <w:ind w:left="1800" w:firstLine="210"/>
        <w:textAlignment w:val="baseline"/>
        <w:rPr>
          <w:rFonts w:ascii="Verdana" w:eastAsia="Times New Roman" w:hAnsi="Verdana" w:cs="Segoe UI"/>
          <w:lang w:eastAsia="fi-FI"/>
        </w:rPr>
      </w:pPr>
      <w:r w:rsidRPr="0E6FBF34">
        <w:rPr>
          <w:rFonts w:ascii="Arial" w:eastAsia="Times New Roman" w:hAnsi="Arial" w:cs="Arial"/>
          <w:color w:val="000000" w:themeColor="text1"/>
          <w:lang w:eastAsia="fi-FI"/>
        </w:rPr>
        <w:t>Yhdistys tekee vaikuttamistyötä kuntapäättäjien, koulutuksen järjestäjien ja kansanedustajien parissa. Heitä tavataan säännöllisesti. MOP-päivänä järjestetään vaikuttajalounas, jossa keskustellaan ajankohtaisista koulutusasioista. </w:t>
      </w:r>
    </w:p>
    <w:p w14:paraId="37EDA670" w14:textId="0A723A49" w:rsidR="008A0CF6" w:rsidRPr="00C85795" w:rsidRDefault="008A0CF6" w:rsidP="008A0CF6">
      <w:pPr>
        <w:numPr>
          <w:ilvl w:val="0"/>
          <w:numId w:val="12"/>
        </w:numPr>
        <w:spacing w:after="0" w:line="240" w:lineRule="auto"/>
        <w:ind w:left="1800" w:firstLine="210"/>
        <w:textAlignment w:val="baseline"/>
        <w:rPr>
          <w:rFonts w:ascii="Verdana" w:eastAsia="Times New Roman" w:hAnsi="Verdana" w:cs="Segoe UI"/>
          <w:lang w:eastAsia="fi-FI"/>
        </w:rPr>
      </w:pPr>
      <w:r w:rsidRPr="0E6FBF34">
        <w:rPr>
          <w:rFonts w:ascii="Arial" w:eastAsia="Times New Roman" w:hAnsi="Arial" w:cs="Arial"/>
          <w:color w:val="000000" w:themeColor="text1"/>
          <w:lang w:eastAsia="fi-FI"/>
        </w:rPr>
        <w:t> Alueyhdistys seuraa, vaikuttaa ja tukee paikallisia toimijoita jäseniä koskevissa asioissa</w:t>
      </w:r>
      <w:r w:rsidR="00FB25B7" w:rsidRPr="0E6FBF34">
        <w:rPr>
          <w:rFonts w:ascii="Arial" w:eastAsia="Times New Roman" w:hAnsi="Arial" w:cs="Arial"/>
          <w:color w:val="000000" w:themeColor="text1"/>
          <w:lang w:eastAsia="fi-FI"/>
        </w:rPr>
        <w:t>.</w:t>
      </w:r>
      <w:r w:rsidRPr="0E6FBF34">
        <w:rPr>
          <w:rFonts w:ascii="Arial" w:eastAsia="Times New Roman" w:hAnsi="Arial" w:cs="Arial"/>
          <w:color w:val="000000" w:themeColor="text1"/>
          <w:lang w:eastAsia="fi-FI"/>
        </w:rPr>
        <w:t> </w:t>
      </w:r>
    </w:p>
    <w:p w14:paraId="3316D6FA" w14:textId="7AB8558B" w:rsidR="008A0CF6" w:rsidRPr="00C85795" w:rsidRDefault="008A0CF6" w:rsidP="008A0CF6">
      <w:pPr>
        <w:numPr>
          <w:ilvl w:val="0"/>
          <w:numId w:val="13"/>
        </w:numPr>
        <w:spacing w:after="0" w:line="240" w:lineRule="auto"/>
        <w:ind w:left="1800" w:firstLine="210"/>
        <w:textAlignment w:val="baseline"/>
        <w:rPr>
          <w:rFonts w:ascii="Verdana" w:eastAsia="Times New Roman" w:hAnsi="Verdana" w:cs="Segoe UI"/>
          <w:lang w:eastAsia="fi-FI"/>
        </w:rPr>
      </w:pPr>
      <w:r w:rsidRPr="00C85795">
        <w:rPr>
          <w:rFonts w:ascii="Arial" w:eastAsia="Times New Roman" w:hAnsi="Arial" w:cs="Arial"/>
          <w:color w:val="000000"/>
          <w:lang w:eastAsia="fi-FI"/>
        </w:rPr>
        <w:t>Alueyhdistys tukee jäsenyhdistyksiä jakamalla vaikuttamisavustuksia</w:t>
      </w:r>
      <w:r w:rsidR="00FB25B7">
        <w:rPr>
          <w:rFonts w:ascii="Arial" w:eastAsia="Times New Roman" w:hAnsi="Arial" w:cs="Arial"/>
          <w:color w:val="000000"/>
          <w:lang w:eastAsia="fi-FI"/>
        </w:rPr>
        <w:t>. Yhdistysten eduskuntavaalityötä tuetaan (rahallinen tuki, materiaalit, ideointi).</w:t>
      </w:r>
    </w:p>
    <w:p w14:paraId="0E4208D1" w14:textId="25BD5BA6" w:rsidR="008A0CF6" w:rsidRPr="00C85795" w:rsidRDefault="008A0CF6" w:rsidP="008A0CF6">
      <w:pPr>
        <w:numPr>
          <w:ilvl w:val="0"/>
          <w:numId w:val="13"/>
        </w:numPr>
        <w:spacing w:after="0" w:line="240" w:lineRule="auto"/>
        <w:ind w:left="1800" w:firstLine="210"/>
        <w:textAlignment w:val="baseline"/>
        <w:rPr>
          <w:rFonts w:ascii="Verdana" w:eastAsia="Times New Roman" w:hAnsi="Verdana" w:cs="Segoe UI"/>
          <w:lang w:eastAsia="fi-FI"/>
        </w:rPr>
      </w:pPr>
      <w:r w:rsidRPr="00C85795">
        <w:rPr>
          <w:rFonts w:ascii="Arial" w:eastAsia="Times New Roman" w:hAnsi="Arial" w:cs="Arial"/>
          <w:color w:val="000000"/>
          <w:lang w:eastAsia="fi-FI"/>
        </w:rPr>
        <w:t xml:space="preserve">Alueyhdistys seuraa alueen </w:t>
      </w:r>
      <w:r w:rsidR="00FB25B7">
        <w:rPr>
          <w:rFonts w:ascii="Arial" w:eastAsia="Times New Roman" w:hAnsi="Arial" w:cs="Arial"/>
          <w:color w:val="000000"/>
          <w:lang w:eastAsia="fi-FI"/>
        </w:rPr>
        <w:t>koulutuspoliittisten linjausten ja lainmuutosten toteutumista alueella</w:t>
      </w:r>
      <w:r w:rsidRPr="00C85795">
        <w:rPr>
          <w:rFonts w:ascii="Arial" w:eastAsia="Times New Roman" w:hAnsi="Arial" w:cs="Arial"/>
          <w:color w:val="000000"/>
          <w:lang w:eastAsia="fi-FI"/>
        </w:rPr>
        <w:t xml:space="preserve"> ja nostaa tarvittaessa</w:t>
      </w:r>
      <w:r w:rsidR="001C5DDE">
        <w:rPr>
          <w:rFonts w:ascii="Arial" w:eastAsia="Times New Roman" w:hAnsi="Arial" w:cs="Arial"/>
          <w:color w:val="000000"/>
          <w:lang w:eastAsia="fi-FI"/>
        </w:rPr>
        <w:t xml:space="preserve"> epäkohtia</w:t>
      </w:r>
      <w:r w:rsidRPr="00C85795">
        <w:rPr>
          <w:rFonts w:ascii="Arial" w:eastAsia="Times New Roman" w:hAnsi="Arial" w:cs="Arial"/>
          <w:color w:val="000000"/>
          <w:lang w:eastAsia="fi-FI"/>
        </w:rPr>
        <w:t xml:space="preserve"> keskusteluun.  </w:t>
      </w:r>
    </w:p>
    <w:p w14:paraId="16590528" w14:textId="77777777" w:rsidR="008A0CF6" w:rsidRPr="00C85795" w:rsidRDefault="008A0CF6" w:rsidP="008A0CF6">
      <w:pPr>
        <w:numPr>
          <w:ilvl w:val="0"/>
          <w:numId w:val="13"/>
        </w:numPr>
        <w:spacing w:after="0" w:line="240" w:lineRule="auto"/>
        <w:ind w:left="1800" w:firstLine="210"/>
        <w:textAlignment w:val="baseline"/>
        <w:rPr>
          <w:rFonts w:ascii="Verdana" w:eastAsia="Times New Roman" w:hAnsi="Verdana" w:cs="Segoe UI"/>
          <w:lang w:eastAsia="fi-FI"/>
        </w:rPr>
      </w:pPr>
      <w:r w:rsidRPr="00C85795">
        <w:rPr>
          <w:rFonts w:ascii="Arial" w:eastAsia="Times New Roman" w:hAnsi="Arial" w:cs="Arial"/>
          <w:color w:val="000000"/>
          <w:lang w:eastAsia="fi-FI"/>
        </w:rPr>
        <w:t>OAJ:n valtuustolle tehdään valtuustoaloitteita tai ponsiesityksiä. OAJ- valtuutetut pitävät alueyhdistyspuheenvuoroja valtuuston kokouksissa.   </w:t>
      </w:r>
    </w:p>
    <w:p w14:paraId="70279117" w14:textId="77777777" w:rsidR="008A0CF6" w:rsidRPr="00C85795" w:rsidRDefault="008A0CF6" w:rsidP="008A0CF6">
      <w:pPr>
        <w:numPr>
          <w:ilvl w:val="0"/>
          <w:numId w:val="13"/>
        </w:numPr>
        <w:spacing w:after="0" w:line="240" w:lineRule="auto"/>
        <w:ind w:left="1800" w:firstLine="210"/>
        <w:textAlignment w:val="baseline"/>
        <w:rPr>
          <w:rFonts w:ascii="Verdana" w:eastAsia="Times New Roman" w:hAnsi="Verdana" w:cs="Segoe UI"/>
          <w:lang w:eastAsia="fi-FI"/>
        </w:rPr>
      </w:pPr>
      <w:r w:rsidRPr="00C85795">
        <w:rPr>
          <w:rFonts w:ascii="Arial" w:eastAsia="Times New Roman" w:hAnsi="Arial" w:cs="Arial"/>
          <w:color w:val="000000"/>
          <w:lang w:eastAsia="fi-FI"/>
        </w:rPr>
        <w:t>Jäsenyhdistyksiä tuetaan paikallisessa vaikuttamisessa avustusten ja koulutuksen avulla.  </w:t>
      </w:r>
    </w:p>
    <w:p w14:paraId="38F61D16" w14:textId="77777777" w:rsidR="008A0CF6" w:rsidRPr="00C85795" w:rsidRDefault="008A0CF6" w:rsidP="008A0CF6">
      <w:pPr>
        <w:spacing w:after="0" w:line="240" w:lineRule="auto"/>
        <w:ind w:left="720"/>
        <w:textAlignment w:val="baseline"/>
        <w:rPr>
          <w:rFonts w:ascii="Segoe UI" w:eastAsia="Times New Roman" w:hAnsi="Segoe UI" w:cs="Segoe UI"/>
          <w:lang w:eastAsia="fi-FI"/>
        </w:rPr>
      </w:pPr>
      <w:r w:rsidRPr="00C85795">
        <w:rPr>
          <w:rFonts w:ascii="Times New Roman" w:eastAsia="Times New Roman" w:hAnsi="Times New Roman" w:cs="Times New Roman"/>
          <w:color w:val="000000"/>
          <w:lang w:eastAsia="fi-FI"/>
        </w:rPr>
        <w:t> </w:t>
      </w:r>
    </w:p>
    <w:p w14:paraId="54C6A70A" w14:textId="77777777" w:rsidR="008A0CF6" w:rsidRPr="00C85795" w:rsidRDefault="008A0CF6" w:rsidP="008A0CF6">
      <w:pPr>
        <w:spacing w:after="0" w:line="240" w:lineRule="auto"/>
        <w:ind w:left="630"/>
        <w:textAlignment w:val="baseline"/>
        <w:rPr>
          <w:rFonts w:ascii="Segoe UI" w:eastAsia="Times New Roman" w:hAnsi="Segoe UI" w:cs="Segoe UI"/>
          <w:lang w:eastAsia="fi-FI"/>
        </w:rPr>
      </w:pPr>
      <w:r w:rsidRPr="00C85795">
        <w:rPr>
          <w:rFonts w:ascii="Arial" w:eastAsia="Times New Roman" w:hAnsi="Arial" w:cs="Arial"/>
          <w:color w:val="000000"/>
          <w:lang w:eastAsia="fi-FI"/>
        </w:rPr>
        <w:t>  </w:t>
      </w:r>
    </w:p>
    <w:p w14:paraId="64030080" w14:textId="77777777" w:rsidR="008A0CF6" w:rsidRPr="008A0CF6" w:rsidRDefault="008A0CF6" w:rsidP="008A0CF6">
      <w:pPr>
        <w:spacing w:after="0" w:line="240" w:lineRule="auto"/>
        <w:ind w:firstLine="1290"/>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62370E7B" w14:textId="77777777"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r w:rsidRPr="008A0CF6">
        <w:rPr>
          <w:rFonts w:ascii="Arial Black" w:eastAsia="Times New Roman" w:hAnsi="Arial Black" w:cs="Segoe UI"/>
          <w:color w:val="2E74B5"/>
          <w:lang w:eastAsia="fi-FI"/>
        </w:rPr>
        <w:t>Laatutavoite 3  </w:t>
      </w:r>
    </w:p>
    <w:p w14:paraId="753378AB" w14:textId="77777777"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r w:rsidRPr="008A0CF6">
        <w:rPr>
          <w:rFonts w:ascii="Arial Black" w:eastAsia="Times New Roman" w:hAnsi="Arial Black" w:cs="Segoe UI"/>
          <w:b/>
          <w:bCs/>
          <w:color w:val="212529"/>
          <w:sz w:val="20"/>
          <w:szCs w:val="20"/>
          <w:shd w:val="clear" w:color="auto" w:fill="FFFFFF"/>
          <w:lang w:eastAsia="fi-FI"/>
        </w:rPr>
        <w:t>OAJ palvelee jäseniään kaikilla toiminnan tasoilla asiantuntevasti ja sydämellä. Jäsenet ovat tyytyväisiä saamaansa palveluun (palvelulupaus)</w:t>
      </w:r>
      <w:r w:rsidRPr="008A0CF6">
        <w:rPr>
          <w:rFonts w:ascii="Arial" w:eastAsia="Times New Roman" w:hAnsi="Arial" w:cs="Arial"/>
          <w:b/>
          <w:bCs/>
          <w:color w:val="212529"/>
          <w:sz w:val="20"/>
          <w:szCs w:val="20"/>
          <w:shd w:val="clear" w:color="auto" w:fill="FFFFFF"/>
          <w:lang w:eastAsia="fi-FI"/>
        </w:rPr>
        <w:t>​. </w:t>
      </w:r>
      <w:r w:rsidRPr="008A0CF6">
        <w:rPr>
          <w:rFonts w:ascii="Arial" w:eastAsia="Times New Roman" w:hAnsi="Arial" w:cs="Arial"/>
          <w:color w:val="212529"/>
          <w:sz w:val="20"/>
          <w:szCs w:val="20"/>
          <w:lang w:eastAsia="fi-FI"/>
        </w:rPr>
        <w:t> </w:t>
      </w:r>
    </w:p>
    <w:p w14:paraId="52A93F37" w14:textId="6B01B78F"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p>
    <w:p w14:paraId="41EB0E00" w14:textId="77777777"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r w:rsidRPr="008A0CF6">
        <w:rPr>
          <w:rFonts w:ascii="Arial Black" w:eastAsia="Times New Roman" w:hAnsi="Arial Black" w:cs="Segoe UI"/>
          <w:b/>
          <w:bCs/>
          <w:color w:val="212529"/>
          <w:sz w:val="20"/>
          <w:szCs w:val="20"/>
          <w:shd w:val="clear" w:color="auto" w:fill="FFFFFF"/>
          <w:lang w:eastAsia="fi-FI"/>
        </w:rPr>
        <w:t>Jäsenyyden houkuttelevuus kasvaa erityisesti nuorten (alle 35-vuotiaat) ja uusien kasvatus-, koulutus- ja tutkimusaloilla työskentelevien keskuudessa. Varsinaiset jäsenet pysyvät jäseninä koko työuransa ajan.</w:t>
      </w:r>
      <w:r w:rsidRPr="008A0CF6">
        <w:rPr>
          <w:rFonts w:ascii="Arial" w:eastAsia="Times New Roman" w:hAnsi="Arial" w:cs="Arial"/>
          <w:b/>
          <w:bCs/>
          <w:color w:val="212529"/>
          <w:sz w:val="20"/>
          <w:szCs w:val="20"/>
          <w:shd w:val="clear" w:color="auto" w:fill="FFFFFF"/>
          <w:lang w:eastAsia="fi-FI"/>
        </w:rPr>
        <w:t>​</w:t>
      </w:r>
      <w:r w:rsidRPr="008A0CF6">
        <w:rPr>
          <w:rFonts w:ascii="Arial" w:eastAsia="Times New Roman" w:hAnsi="Arial" w:cs="Arial"/>
          <w:color w:val="212529"/>
          <w:sz w:val="20"/>
          <w:szCs w:val="20"/>
          <w:lang w:eastAsia="fi-FI"/>
        </w:rPr>
        <w:t> </w:t>
      </w:r>
    </w:p>
    <w:p w14:paraId="7184FADA"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Calibri" w:eastAsia="Times New Roman" w:hAnsi="Calibri" w:cs="Segoe UI"/>
          <w:lang w:eastAsia="fi-FI"/>
        </w:rPr>
        <w:t> </w:t>
      </w:r>
    </w:p>
    <w:p w14:paraId="159869C5"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Calibri" w:eastAsia="Times New Roman" w:hAnsi="Calibri" w:cs="Segoe UI"/>
          <w:lang w:eastAsia="fi-FI"/>
        </w:rPr>
        <w:t> </w:t>
      </w:r>
    </w:p>
    <w:p w14:paraId="131E65B0" w14:textId="1D27BBD2"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u w:val="single"/>
          <w:lang w:eastAsia="fi-FI"/>
        </w:rPr>
        <w:t>Tavoitetila vuonna 202</w:t>
      </w:r>
      <w:r w:rsidR="00FB0A9E">
        <w:rPr>
          <w:rFonts w:ascii="Arial" w:eastAsia="Times New Roman" w:hAnsi="Arial" w:cs="Arial"/>
          <w:u w:val="single"/>
          <w:lang w:eastAsia="fi-FI"/>
        </w:rPr>
        <w:t>3</w:t>
      </w:r>
      <w:r w:rsidRPr="008A0CF6">
        <w:rPr>
          <w:rFonts w:ascii="Arial" w:eastAsia="Times New Roman" w:hAnsi="Arial" w:cs="Arial"/>
          <w:lang w:eastAsia="fi-FI"/>
        </w:rPr>
        <w:t>: </w:t>
      </w:r>
    </w:p>
    <w:p w14:paraId="102FD07B"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Jäsenpalvelun kehittäminen kaikilla toiminnan tasoilla näkyy jäsenkokemuksen paranemisena. </w:t>
      </w:r>
    </w:p>
    <w:p w14:paraId="155DB35C"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Mielikuva järjestöstä on nykyistä positiivisempi ja järjestöä on uudistettu onnistuneesti 2030-luvun ammattijärjestöksi</w:t>
      </w:r>
      <w:r w:rsidRPr="008A0CF6">
        <w:rPr>
          <w:rFonts w:ascii="Arial" w:eastAsia="Times New Roman" w:hAnsi="Arial" w:cs="Arial"/>
          <w:b/>
          <w:bCs/>
          <w:color w:val="4472C4"/>
          <w:lang w:eastAsia="fi-FI"/>
        </w:rPr>
        <w:t>.</w:t>
      </w:r>
      <w:r w:rsidRPr="008A0CF6">
        <w:rPr>
          <w:rFonts w:ascii="Arial" w:eastAsia="Times New Roman" w:hAnsi="Arial" w:cs="Arial"/>
          <w:color w:val="4472C4"/>
          <w:lang w:eastAsia="fi-FI"/>
        </w:rPr>
        <w:t> </w:t>
      </w:r>
    </w:p>
    <w:p w14:paraId="46B69E7F" w14:textId="1201AEA9"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lastRenderedPageBreak/>
        <w:t>Yhteysopettajajärjestelmä on nykyistä kattavampi ja toimivampi. Jäsenhankinta on nykyistä monipuolisempaa ja tuloksellisempaa määrällisesti.</w:t>
      </w:r>
    </w:p>
    <w:p w14:paraId="66EB5250"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u w:val="single"/>
          <w:lang w:eastAsia="fi-FI"/>
        </w:rPr>
        <w:t>Mittarit</w:t>
      </w:r>
      <w:r w:rsidRPr="008A0CF6">
        <w:rPr>
          <w:rFonts w:ascii="Arial" w:eastAsia="Times New Roman" w:hAnsi="Arial" w:cs="Arial"/>
          <w:lang w:eastAsia="fi-FI"/>
        </w:rPr>
        <w:t>: </w:t>
      </w:r>
      <w:r w:rsidRPr="008A0CF6">
        <w:rPr>
          <w:rFonts w:ascii="Calibri" w:eastAsia="Times New Roman" w:hAnsi="Calibri" w:cs="Segoe UI"/>
          <w:lang w:eastAsia="fi-FI"/>
        </w:rPr>
        <w:t xml:space="preserve"> </w:t>
      </w:r>
      <w:r w:rsidRPr="008A0CF6">
        <w:rPr>
          <w:rFonts w:ascii="Arial" w:eastAsia="Times New Roman" w:hAnsi="Arial" w:cs="Arial"/>
          <w:lang w:eastAsia="fi-FI"/>
        </w:rPr>
        <w:t> </w:t>
      </w:r>
    </w:p>
    <w:p w14:paraId="6CC1C1A5" w14:textId="77777777" w:rsidR="008A0CF6" w:rsidRPr="008A0CF6" w:rsidRDefault="008A0CF6" w:rsidP="008A0CF6">
      <w:pPr>
        <w:numPr>
          <w:ilvl w:val="0"/>
          <w:numId w:val="14"/>
        </w:numPr>
        <w:spacing w:after="0" w:line="240" w:lineRule="auto"/>
        <w:ind w:left="1080" w:firstLine="0"/>
        <w:textAlignment w:val="baseline"/>
        <w:rPr>
          <w:rFonts w:ascii="Calibri" w:eastAsia="Times New Roman" w:hAnsi="Calibri" w:cs="Segoe UI"/>
          <w:lang w:eastAsia="fi-FI"/>
        </w:rPr>
      </w:pPr>
      <w:r w:rsidRPr="008A0CF6">
        <w:rPr>
          <w:rFonts w:ascii="Arial" w:eastAsia="Times New Roman" w:hAnsi="Arial" w:cs="Arial"/>
          <w:lang w:eastAsia="fi-FI"/>
        </w:rPr>
        <w:t>OAJ-brändiä on vahvistettu, ja jäsenten, opiskelijoiden ja ulkopuolisten mielikuvat OAJ:stä vastaavat toimintatapaamme ja ydintehtäviämme. </w:t>
      </w:r>
    </w:p>
    <w:p w14:paraId="602EB713" w14:textId="77777777" w:rsidR="008A0CF6" w:rsidRPr="008A0CF6" w:rsidRDefault="008A0CF6" w:rsidP="008A0CF6">
      <w:pPr>
        <w:numPr>
          <w:ilvl w:val="0"/>
          <w:numId w:val="14"/>
        </w:numPr>
        <w:spacing w:after="0" w:line="240" w:lineRule="auto"/>
        <w:ind w:left="1080" w:firstLine="0"/>
        <w:textAlignment w:val="baseline"/>
        <w:rPr>
          <w:rFonts w:ascii="Calibri" w:eastAsia="Times New Roman" w:hAnsi="Calibri" w:cs="Segoe UI"/>
          <w:lang w:eastAsia="fi-FI"/>
        </w:rPr>
      </w:pPr>
      <w:r w:rsidRPr="008A0CF6">
        <w:rPr>
          <w:rFonts w:ascii="Arial" w:eastAsia="Times New Roman" w:hAnsi="Arial" w:cs="Arial"/>
          <w:lang w:eastAsia="fi-FI"/>
        </w:rPr>
        <w:t>Erityisesti nuorten jäsenten osuus jäsenistöstä on kasvanut ja eronneiden varsinaisten jäsenten määrä on laskenut. </w:t>
      </w:r>
    </w:p>
    <w:p w14:paraId="7B322F89" w14:textId="77777777" w:rsidR="008A0CF6" w:rsidRPr="008A0CF6" w:rsidRDefault="008A0CF6" w:rsidP="008A0CF6">
      <w:pPr>
        <w:numPr>
          <w:ilvl w:val="0"/>
          <w:numId w:val="14"/>
        </w:numPr>
        <w:spacing w:after="0" w:line="240" w:lineRule="auto"/>
        <w:ind w:left="1080" w:firstLine="0"/>
        <w:textAlignment w:val="baseline"/>
        <w:rPr>
          <w:rFonts w:ascii="Calibri" w:eastAsia="Times New Roman" w:hAnsi="Calibri" w:cs="Segoe UI"/>
          <w:lang w:eastAsia="fi-FI"/>
        </w:rPr>
      </w:pPr>
      <w:r w:rsidRPr="008A0CF6">
        <w:rPr>
          <w:rFonts w:ascii="Arial" w:eastAsia="Times New Roman" w:hAnsi="Arial" w:cs="Arial"/>
          <w:lang w:eastAsia="fi-FI"/>
        </w:rPr>
        <w:t>80 %:lla työpaikoista on nimetty yhteysopettaja (valtakunnallinen lähtötilanne n. 50 %). </w:t>
      </w:r>
    </w:p>
    <w:p w14:paraId="4F56A097" w14:textId="77777777" w:rsidR="008A0CF6" w:rsidRPr="00A90565" w:rsidRDefault="008A0CF6" w:rsidP="008A0CF6">
      <w:pPr>
        <w:spacing w:after="0" w:line="240" w:lineRule="auto"/>
        <w:textAlignment w:val="baseline"/>
        <w:rPr>
          <w:rFonts w:ascii="Segoe UI" w:eastAsia="Times New Roman" w:hAnsi="Segoe UI" w:cs="Segoe UI"/>
          <w:color w:val="2F5496" w:themeColor="accent1" w:themeShade="BF"/>
          <w:sz w:val="18"/>
          <w:szCs w:val="18"/>
          <w:lang w:eastAsia="fi-FI"/>
        </w:rPr>
      </w:pPr>
      <w:r w:rsidRPr="00A90565">
        <w:rPr>
          <w:rFonts w:ascii="Arial Black" w:eastAsia="Times New Roman" w:hAnsi="Arial Black" w:cs="Segoe UI"/>
          <w:color w:val="2F5496" w:themeColor="accent1" w:themeShade="BF"/>
          <w:lang w:eastAsia="fi-FI"/>
        </w:rPr>
        <w:t>Toimenpiteet: </w:t>
      </w:r>
    </w:p>
    <w:p w14:paraId="47141D74" w14:textId="4A033E68"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u w:val="single"/>
          <w:lang w:eastAsia="fi-FI"/>
        </w:rPr>
        <w:t>Tavoitetila vuonna 202</w:t>
      </w:r>
      <w:r w:rsidR="00FB0A9E">
        <w:rPr>
          <w:rFonts w:ascii="Arial" w:eastAsia="Times New Roman" w:hAnsi="Arial" w:cs="Arial"/>
          <w:u w:val="single"/>
          <w:lang w:eastAsia="fi-FI"/>
        </w:rPr>
        <w:t>3</w:t>
      </w:r>
      <w:r w:rsidRPr="008A0CF6">
        <w:rPr>
          <w:rFonts w:ascii="Arial" w:eastAsia="Times New Roman" w:hAnsi="Arial" w:cs="Arial"/>
          <w:lang w:eastAsia="fi-FI"/>
        </w:rPr>
        <w:t>:</w:t>
      </w:r>
      <w:r w:rsidRPr="008A0CF6">
        <w:rPr>
          <w:rFonts w:ascii="Calibri" w:eastAsia="Times New Roman" w:hAnsi="Calibri" w:cs="Segoe UI"/>
          <w:lang w:eastAsia="fi-FI"/>
        </w:rPr>
        <w:t xml:space="preserve"> </w:t>
      </w:r>
      <w:r w:rsidRPr="008A0CF6">
        <w:rPr>
          <w:rFonts w:ascii="Arial" w:eastAsia="Times New Roman" w:hAnsi="Arial" w:cs="Arial"/>
          <w:lang w:eastAsia="fi-FI"/>
        </w:rPr>
        <w:t> </w:t>
      </w:r>
    </w:p>
    <w:p w14:paraId="69BABC10"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shd w:val="clear" w:color="auto" w:fill="FFFFFF"/>
          <w:lang w:eastAsia="fi-FI"/>
        </w:rPr>
        <w:t>Jäsenpalvelun tasoa on kehitetty (laatua, nopeutta, henkilökohtaisuutta). </w:t>
      </w:r>
      <w:r w:rsidRPr="008A0CF6">
        <w:rPr>
          <w:rFonts w:ascii="Arial" w:eastAsia="Times New Roman" w:hAnsi="Arial" w:cs="Arial"/>
          <w:lang w:eastAsia="fi-FI"/>
        </w:rPr>
        <w:t> </w:t>
      </w:r>
    </w:p>
    <w:p w14:paraId="3BCD923F"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58704BF5"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u w:val="single"/>
          <w:lang w:eastAsia="fi-FI"/>
        </w:rPr>
        <w:t>Mittarit</w:t>
      </w:r>
      <w:r w:rsidRPr="008A0CF6">
        <w:rPr>
          <w:rFonts w:ascii="Arial" w:eastAsia="Times New Roman" w:hAnsi="Arial" w:cs="Arial"/>
          <w:lang w:eastAsia="fi-FI"/>
        </w:rPr>
        <w:t>: </w:t>
      </w:r>
    </w:p>
    <w:p w14:paraId="671EE45F" w14:textId="77777777" w:rsidR="008A0CF6" w:rsidRPr="00FB0A9E" w:rsidRDefault="008A0CF6" w:rsidP="008A0CF6">
      <w:pPr>
        <w:spacing w:after="0" w:line="240" w:lineRule="auto"/>
        <w:textAlignment w:val="baseline"/>
        <w:rPr>
          <w:rFonts w:ascii="Segoe UI" w:eastAsia="Times New Roman" w:hAnsi="Segoe UI" w:cs="Segoe UI"/>
          <w:lang w:eastAsia="fi-FI"/>
        </w:rPr>
      </w:pPr>
      <w:r w:rsidRPr="00FB0A9E">
        <w:rPr>
          <w:rFonts w:ascii="Arial" w:eastAsia="Times New Roman" w:hAnsi="Arial" w:cs="Arial"/>
          <w:lang w:eastAsia="fi-FI"/>
        </w:rPr>
        <w:t>OAJ on ottanut käyttöön uusia jäsenpalvelua parantavia palvelumuotoja</w:t>
      </w:r>
      <w:r w:rsidRPr="00FB0A9E">
        <w:rPr>
          <w:rFonts w:ascii="Arial" w:eastAsia="Times New Roman" w:hAnsi="Arial" w:cs="Arial"/>
          <w:b/>
          <w:bCs/>
          <w:lang w:eastAsia="fi-FI"/>
        </w:rPr>
        <w:t>.</w:t>
      </w:r>
      <w:r w:rsidRPr="00FB0A9E">
        <w:rPr>
          <w:rFonts w:ascii="Arial" w:eastAsia="Times New Roman" w:hAnsi="Arial" w:cs="Arial"/>
          <w:lang w:eastAsia="fi-FI"/>
        </w:rPr>
        <w:t> </w:t>
      </w:r>
    </w:p>
    <w:p w14:paraId="272BFFB5"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5DFD8B82" w14:textId="77777777"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r w:rsidRPr="008A0CF6">
        <w:rPr>
          <w:rFonts w:ascii="Arial Black" w:eastAsia="Times New Roman" w:hAnsi="Arial Black" w:cs="Segoe UI"/>
          <w:color w:val="2E74B5"/>
          <w:lang w:eastAsia="fi-FI"/>
        </w:rPr>
        <w:t>Toimenpiteet: </w:t>
      </w:r>
    </w:p>
    <w:p w14:paraId="0FC89C57" w14:textId="77777777" w:rsidR="008A0CF6" w:rsidRPr="00C85795" w:rsidRDefault="008A0CF6" w:rsidP="008A0CF6">
      <w:pPr>
        <w:numPr>
          <w:ilvl w:val="0"/>
          <w:numId w:val="15"/>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lang w:eastAsia="fi-FI"/>
        </w:rPr>
        <w:t>Toiminnassa otetaan huomioon sekä yksittäiset jäsenyhdistyksen jäsenet että jäsenyhdistykset.  </w:t>
      </w:r>
    </w:p>
    <w:p w14:paraId="1E227EAA" w14:textId="77777777" w:rsidR="008A0CF6" w:rsidRPr="00C85795" w:rsidRDefault="008A0CF6" w:rsidP="008A0CF6">
      <w:pPr>
        <w:numPr>
          <w:ilvl w:val="0"/>
          <w:numId w:val="16"/>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lang w:eastAsia="fi-FI"/>
        </w:rPr>
        <w:t>Yhdistyksen Facebookia, nettisivuja, Instagramia ja Twitteriä käytetään aktiivisesti. </w:t>
      </w:r>
    </w:p>
    <w:p w14:paraId="2C61F70E" w14:textId="77777777" w:rsidR="008A0CF6" w:rsidRPr="00C85795" w:rsidRDefault="008A0CF6" w:rsidP="008A0CF6">
      <w:pPr>
        <w:numPr>
          <w:ilvl w:val="0"/>
          <w:numId w:val="16"/>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lang w:eastAsia="fi-FI"/>
        </w:rPr>
        <w:t>Jäsenten ja jäsenyhdistysten kysymyksiin vastataan ripeästi ja asiantuntevasti. Kysymykset ohjataan oikealle asiantuntijalle tai kysytään neuvoa OAJ:stä.   </w:t>
      </w:r>
    </w:p>
    <w:p w14:paraId="454FAFE0" w14:textId="77777777" w:rsidR="008A0CF6" w:rsidRPr="00C85795" w:rsidRDefault="008A0CF6" w:rsidP="008A0CF6">
      <w:pPr>
        <w:numPr>
          <w:ilvl w:val="0"/>
          <w:numId w:val="16"/>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lang w:eastAsia="fi-FI"/>
        </w:rPr>
        <w:t>Messengeriin tai Facebookiin tulleisiin kommentteihin ja kysymyksiin vastataan mahdollisimman nopeasti.   </w:t>
      </w:r>
    </w:p>
    <w:p w14:paraId="1D1AEB69" w14:textId="77777777" w:rsidR="008A0CF6" w:rsidRPr="00C85795" w:rsidRDefault="008A0CF6" w:rsidP="008A0CF6">
      <w:pPr>
        <w:numPr>
          <w:ilvl w:val="0"/>
          <w:numId w:val="16"/>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lang w:eastAsia="fi-FI"/>
        </w:rPr>
        <w:t>Facebookissa </w:t>
      </w:r>
      <w:proofErr w:type="spellStart"/>
      <w:r w:rsidRPr="00C85795">
        <w:rPr>
          <w:rFonts w:ascii="Arial" w:eastAsia="Times New Roman" w:hAnsi="Arial" w:cs="Arial"/>
          <w:lang w:eastAsia="fi-FI"/>
        </w:rPr>
        <w:t>osallistetaan</w:t>
      </w:r>
      <w:proofErr w:type="spellEnd"/>
      <w:r w:rsidRPr="00C85795">
        <w:rPr>
          <w:rFonts w:ascii="Arial" w:eastAsia="Times New Roman" w:hAnsi="Arial" w:cs="Arial"/>
          <w:lang w:eastAsia="fi-FI"/>
        </w:rPr>
        <w:t> jäsenistöä ja järjestetään äänestyksiä ja kilpailuja. </w:t>
      </w:r>
    </w:p>
    <w:p w14:paraId="2CC5D61D" w14:textId="77777777" w:rsidR="008A0CF6" w:rsidRPr="00C85795" w:rsidRDefault="008A0CF6" w:rsidP="008A0CF6">
      <w:pPr>
        <w:numPr>
          <w:ilvl w:val="0"/>
          <w:numId w:val="16"/>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lang w:eastAsia="fi-FI"/>
        </w:rPr>
        <w:t>Tapahtumien ja koulutusten kutsut ja ilmoittautumisohjeet julkaistaan yhdistyksille lähetettävien viestien lisäksi Facebookissa ja nettisivuilla.  </w:t>
      </w:r>
    </w:p>
    <w:p w14:paraId="3CB3EE80" w14:textId="0EE8CADB" w:rsidR="008A0CF6" w:rsidRPr="00C85795" w:rsidRDefault="00FB0A9E" w:rsidP="008A0CF6">
      <w:pPr>
        <w:numPr>
          <w:ilvl w:val="0"/>
          <w:numId w:val="17"/>
        </w:numPr>
        <w:spacing w:after="0" w:line="240" w:lineRule="auto"/>
        <w:ind w:left="1800" w:firstLine="210"/>
        <w:textAlignment w:val="baseline"/>
        <w:rPr>
          <w:rFonts w:ascii="Arial" w:eastAsia="Times New Roman" w:hAnsi="Arial" w:cs="Arial"/>
          <w:lang w:eastAsia="fi-FI"/>
        </w:rPr>
      </w:pPr>
      <w:r>
        <w:rPr>
          <w:rFonts w:ascii="Arial" w:eastAsia="Times New Roman" w:hAnsi="Arial" w:cs="Arial"/>
          <w:color w:val="000000"/>
          <w:lang w:eastAsia="fi-FI"/>
        </w:rPr>
        <w:t xml:space="preserve">Yhdistyksen edustajat vierailevat OAJ:n aluetoiminnan velvoitteiden mukaisesti jäsenyhdistyksissä. </w:t>
      </w:r>
      <w:r w:rsidR="008A0CF6" w:rsidRPr="00C85795">
        <w:rPr>
          <w:rFonts w:ascii="Arial" w:eastAsia="Times New Roman" w:hAnsi="Arial" w:cs="Arial"/>
          <w:color w:val="000000"/>
          <w:lang w:eastAsia="fi-FI"/>
        </w:rPr>
        <w:t>Jäsenyhdistyksiä kannustetaan kutsumaan alueyhdistyksen hallituksen jäseniä kokouksiinsa ja tapahtumiinsa. ‘ </w:t>
      </w:r>
    </w:p>
    <w:p w14:paraId="5DD187C7" w14:textId="77777777" w:rsidR="008A0CF6" w:rsidRPr="00C85795" w:rsidRDefault="008A0CF6" w:rsidP="008A0CF6">
      <w:pPr>
        <w:numPr>
          <w:ilvl w:val="0"/>
          <w:numId w:val="17"/>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lang w:eastAsia="fi-FI"/>
        </w:rPr>
        <w:t>Jäsenyhdistyksiä tuetaan koulutuksen, viestinnän ja avustusten keinoin.  </w:t>
      </w:r>
    </w:p>
    <w:p w14:paraId="4A52D0FB" w14:textId="66650B10" w:rsidR="008A0CF6" w:rsidRDefault="008A0CF6" w:rsidP="008A0CF6">
      <w:pPr>
        <w:numPr>
          <w:ilvl w:val="0"/>
          <w:numId w:val="17"/>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lang w:eastAsia="fi-FI"/>
        </w:rPr>
        <w:t>Jäsenille ja aktiivitoimijoille järjestetään mielenkiintoisia koulutuksia ja tapahtumia. Jäsenten työhyvinvointia ja virkistystä tuetaan </w:t>
      </w:r>
      <w:proofErr w:type="spellStart"/>
      <w:r w:rsidRPr="00C85795">
        <w:rPr>
          <w:rFonts w:ascii="Arial" w:eastAsia="Times New Roman" w:hAnsi="Arial" w:cs="Arial"/>
          <w:lang w:eastAsia="fi-FI"/>
        </w:rPr>
        <w:t>School’s</w:t>
      </w:r>
      <w:proofErr w:type="spellEnd"/>
      <w:r w:rsidRPr="00C85795">
        <w:rPr>
          <w:rFonts w:ascii="Arial" w:eastAsia="Times New Roman" w:hAnsi="Arial" w:cs="Arial"/>
          <w:lang w:eastAsia="fi-FI"/>
        </w:rPr>
        <w:t> out ja Etkot – tapahtumien sekä muiden virkistystapahtumien avulla. </w:t>
      </w:r>
    </w:p>
    <w:p w14:paraId="4D664013" w14:textId="2416EADF" w:rsidR="00FB0A9E" w:rsidRPr="00C85795" w:rsidRDefault="00FB0A9E" w:rsidP="008A0CF6">
      <w:pPr>
        <w:numPr>
          <w:ilvl w:val="0"/>
          <w:numId w:val="17"/>
        </w:numPr>
        <w:spacing w:after="0" w:line="240" w:lineRule="auto"/>
        <w:ind w:left="1800" w:firstLine="210"/>
        <w:textAlignment w:val="baseline"/>
        <w:rPr>
          <w:rFonts w:ascii="Arial" w:eastAsia="Times New Roman" w:hAnsi="Arial" w:cs="Arial"/>
          <w:lang w:eastAsia="fi-FI"/>
        </w:rPr>
      </w:pPr>
      <w:r>
        <w:rPr>
          <w:rFonts w:ascii="Arial" w:eastAsia="Times New Roman" w:hAnsi="Arial" w:cs="Arial"/>
          <w:lang w:eastAsia="fi-FI"/>
        </w:rPr>
        <w:t>Valitaan Päijät-Hämeen vuoden ammatillinen opettaja.</w:t>
      </w:r>
      <w:r w:rsidR="00650C97">
        <w:rPr>
          <w:rFonts w:ascii="Arial" w:eastAsia="Times New Roman" w:hAnsi="Arial" w:cs="Arial"/>
          <w:lang w:eastAsia="fi-FI"/>
        </w:rPr>
        <w:t xml:space="preserve"> </w:t>
      </w:r>
      <w:r>
        <w:rPr>
          <w:rFonts w:ascii="Arial" w:eastAsia="Times New Roman" w:hAnsi="Arial" w:cs="Arial"/>
          <w:lang w:eastAsia="fi-FI"/>
        </w:rPr>
        <w:t>Julkistamin</w:t>
      </w:r>
      <w:r w:rsidR="00650C97">
        <w:rPr>
          <w:rFonts w:ascii="Arial" w:eastAsia="Times New Roman" w:hAnsi="Arial" w:cs="Arial"/>
          <w:lang w:eastAsia="fi-FI"/>
        </w:rPr>
        <w:t>e</w:t>
      </w:r>
      <w:r>
        <w:rPr>
          <w:rFonts w:ascii="Arial" w:eastAsia="Times New Roman" w:hAnsi="Arial" w:cs="Arial"/>
          <w:lang w:eastAsia="fi-FI"/>
        </w:rPr>
        <w:t>n tapahtuu MOP-päivän yhteydessä.</w:t>
      </w:r>
    </w:p>
    <w:p w14:paraId="2B3D24D9" w14:textId="3C60DEA5" w:rsidR="008A0CF6" w:rsidRPr="00FB0A9E" w:rsidRDefault="008A0CF6" w:rsidP="00FB0A9E">
      <w:pPr>
        <w:numPr>
          <w:ilvl w:val="0"/>
          <w:numId w:val="17"/>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 xml:space="preserve">Yhdistys vaikuttaa siihen, että yhteysopettajana toimivat pitävät jäsenhankintatyötä tärkeänä. </w:t>
      </w:r>
      <w:r w:rsidR="00FB0A9E">
        <w:rPr>
          <w:rFonts w:ascii="Arial" w:eastAsia="Times New Roman" w:hAnsi="Arial" w:cs="Arial"/>
          <w:color w:val="000000"/>
          <w:lang w:eastAsia="fi-FI"/>
        </w:rPr>
        <w:t xml:space="preserve">Jäsenhankintaa ja jäsenpitoa käsitellään yhteysopettajakoulutuksessa. Yhteysopettajille kerrotaan OAJ-areenan yhteysopettajasivustosta. Yhteysopettajille </w:t>
      </w:r>
      <w:r w:rsidRPr="00C85795">
        <w:rPr>
          <w:rFonts w:ascii="Arial" w:eastAsia="Times New Roman" w:hAnsi="Arial" w:cs="Arial"/>
          <w:color w:val="000000"/>
          <w:lang w:eastAsia="fi-FI"/>
        </w:rPr>
        <w:t>järjestetään mielenkiintoista ja palkitsevaa koulutusta.  </w:t>
      </w:r>
    </w:p>
    <w:p w14:paraId="63BB7537" w14:textId="6F252B46" w:rsidR="008A0CF6" w:rsidRPr="00C85795" w:rsidRDefault="008A0CF6" w:rsidP="008A0CF6">
      <w:pPr>
        <w:numPr>
          <w:ilvl w:val="0"/>
          <w:numId w:val="17"/>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lang w:eastAsia="fi-FI"/>
        </w:rPr>
        <w:t>Koulutu</w:t>
      </w:r>
      <w:r w:rsidR="00650C97">
        <w:rPr>
          <w:rFonts w:ascii="Arial" w:eastAsia="Times New Roman" w:hAnsi="Arial" w:cs="Arial"/>
          <w:lang w:eastAsia="fi-FI"/>
        </w:rPr>
        <w:t>ksissa</w:t>
      </w:r>
      <w:r w:rsidRPr="00C85795">
        <w:rPr>
          <w:rFonts w:ascii="Arial" w:eastAsia="Times New Roman" w:hAnsi="Arial" w:cs="Arial"/>
          <w:lang w:eastAsia="fi-FI"/>
        </w:rPr>
        <w:t xml:space="preserve"> tarjotaan </w:t>
      </w:r>
      <w:r w:rsidR="00FC344C">
        <w:rPr>
          <w:rFonts w:ascii="Arial" w:eastAsia="Times New Roman" w:hAnsi="Arial" w:cs="Arial"/>
          <w:lang w:eastAsia="fi-FI"/>
        </w:rPr>
        <w:t xml:space="preserve">laadukkaan koulutuksen lisäksi </w:t>
      </w:r>
      <w:r w:rsidR="00FB0A9E">
        <w:rPr>
          <w:rFonts w:ascii="Arial" w:eastAsia="Times New Roman" w:hAnsi="Arial" w:cs="Arial"/>
          <w:lang w:eastAsia="fi-FI"/>
        </w:rPr>
        <w:t xml:space="preserve">hyvä </w:t>
      </w:r>
      <w:r w:rsidRPr="00C85795">
        <w:rPr>
          <w:rFonts w:ascii="Arial" w:eastAsia="Times New Roman" w:hAnsi="Arial" w:cs="Arial"/>
          <w:lang w:eastAsia="fi-FI"/>
        </w:rPr>
        <w:t>ruoka. </w:t>
      </w:r>
    </w:p>
    <w:p w14:paraId="298CBDC3" w14:textId="146AEAEF" w:rsidR="008A0CF6" w:rsidRPr="00C85795" w:rsidRDefault="008A0CF6" w:rsidP="008A0CF6">
      <w:pPr>
        <w:numPr>
          <w:ilvl w:val="0"/>
          <w:numId w:val="17"/>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 xml:space="preserve">Jäsenyhdistysten puheenjohtajille ja sihteereille järjestetään </w:t>
      </w:r>
      <w:r w:rsidR="00FB0A9E">
        <w:rPr>
          <w:rFonts w:ascii="Arial" w:eastAsia="Times New Roman" w:hAnsi="Arial" w:cs="Arial"/>
          <w:color w:val="000000"/>
          <w:lang w:eastAsia="fi-FI"/>
        </w:rPr>
        <w:t>kak</w:t>
      </w:r>
      <w:r w:rsidR="00650C97">
        <w:rPr>
          <w:rFonts w:ascii="Arial" w:eastAsia="Times New Roman" w:hAnsi="Arial" w:cs="Arial"/>
          <w:color w:val="000000"/>
          <w:lang w:eastAsia="fi-FI"/>
        </w:rPr>
        <w:t>si</w:t>
      </w:r>
      <w:r w:rsidR="00FB0A9E">
        <w:rPr>
          <w:rFonts w:ascii="Arial" w:eastAsia="Times New Roman" w:hAnsi="Arial" w:cs="Arial"/>
          <w:color w:val="000000"/>
          <w:lang w:eastAsia="fi-FI"/>
        </w:rPr>
        <w:t xml:space="preserve"> yhteistä tapaamista</w:t>
      </w:r>
      <w:r w:rsidRPr="00C85795">
        <w:rPr>
          <w:rFonts w:ascii="Arial" w:eastAsia="Times New Roman" w:hAnsi="Arial" w:cs="Arial"/>
          <w:color w:val="000000"/>
          <w:lang w:eastAsia="fi-FI"/>
        </w:rPr>
        <w:t>, jo</w:t>
      </w:r>
      <w:r w:rsidR="00FB0A9E">
        <w:rPr>
          <w:rFonts w:ascii="Arial" w:eastAsia="Times New Roman" w:hAnsi="Arial" w:cs="Arial"/>
          <w:color w:val="000000"/>
          <w:lang w:eastAsia="fi-FI"/>
        </w:rPr>
        <w:t>iden</w:t>
      </w:r>
      <w:r w:rsidRPr="00C85795">
        <w:rPr>
          <w:rFonts w:ascii="Arial" w:eastAsia="Times New Roman" w:hAnsi="Arial" w:cs="Arial"/>
          <w:color w:val="000000"/>
          <w:lang w:eastAsia="fi-FI"/>
        </w:rPr>
        <w:t xml:space="preserve"> tarkoituksena on</w:t>
      </w:r>
      <w:r w:rsidR="00FB0A9E">
        <w:rPr>
          <w:rFonts w:ascii="Arial" w:eastAsia="Times New Roman" w:hAnsi="Arial" w:cs="Arial"/>
          <w:color w:val="000000"/>
          <w:lang w:eastAsia="fi-FI"/>
        </w:rPr>
        <w:t xml:space="preserve"> tarjota tilaisuuksia keskustella ajankohtaisista yhdistysasioist</w:t>
      </w:r>
      <w:r w:rsidR="00650C97">
        <w:rPr>
          <w:rFonts w:ascii="Arial" w:eastAsia="Times New Roman" w:hAnsi="Arial" w:cs="Arial"/>
          <w:color w:val="000000"/>
          <w:lang w:eastAsia="fi-FI"/>
        </w:rPr>
        <w:t xml:space="preserve">a, verkostoitua ja </w:t>
      </w:r>
      <w:r w:rsidRPr="00C85795">
        <w:rPr>
          <w:rFonts w:ascii="Arial" w:eastAsia="Times New Roman" w:hAnsi="Arial" w:cs="Arial"/>
          <w:color w:val="000000"/>
          <w:lang w:eastAsia="fi-FI"/>
        </w:rPr>
        <w:t>kehittää alueyhdistyksen toimintaa</w:t>
      </w:r>
      <w:r w:rsidR="00650C97">
        <w:rPr>
          <w:rFonts w:ascii="Arial" w:eastAsia="Times New Roman" w:hAnsi="Arial" w:cs="Arial"/>
          <w:color w:val="000000"/>
          <w:lang w:eastAsia="fi-FI"/>
        </w:rPr>
        <w:t xml:space="preserve"> paremmin jäsenyhdistyksiä palvelevaksi</w:t>
      </w:r>
      <w:r w:rsidRPr="00C85795">
        <w:rPr>
          <w:rFonts w:ascii="Arial" w:eastAsia="Times New Roman" w:hAnsi="Arial" w:cs="Arial"/>
          <w:color w:val="000000"/>
          <w:lang w:eastAsia="fi-FI"/>
        </w:rPr>
        <w:t>.  </w:t>
      </w:r>
    </w:p>
    <w:p w14:paraId="1758A235" w14:textId="7FF9FCEF" w:rsidR="008A0CF6" w:rsidRPr="00FC344C" w:rsidRDefault="008A0CF6" w:rsidP="008A0CF6">
      <w:pPr>
        <w:numPr>
          <w:ilvl w:val="0"/>
          <w:numId w:val="17"/>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Alueyhdistys myöntää jäsenilleen OAJ:n pronssisia ansiomerkkejä. Ansiomerkkien hausta informoidaan säännöllisesti. Pitkäaikaisia ansioituneita aktiiveja voidaan palkita muistamisohjeen mukaisilla stipendeillä.  </w:t>
      </w:r>
    </w:p>
    <w:p w14:paraId="34695B3B" w14:textId="0C840F7B" w:rsidR="00FC344C" w:rsidRPr="00FC344C" w:rsidRDefault="00FC344C" w:rsidP="00FC344C">
      <w:pPr>
        <w:numPr>
          <w:ilvl w:val="0"/>
          <w:numId w:val="17"/>
        </w:numPr>
        <w:spacing w:after="0" w:line="240" w:lineRule="auto"/>
        <w:ind w:left="1800" w:firstLine="210"/>
        <w:textAlignment w:val="baseline"/>
        <w:rPr>
          <w:rFonts w:ascii="Arial" w:eastAsia="Times New Roman" w:hAnsi="Arial" w:cs="Arial"/>
          <w:lang w:eastAsia="fi-FI"/>
        </w:rPr>
      </w:pPr>
      <w:r>
        <w:rPr>
          <w:rFonts w:ascii="Arial" w:eastAsia="Times New Roman" w:hAnsi="Arial" w:cs="Arial"/>
          <w:color w:val="000000"/>
          <w:lang w:eastAsia="fi-FI"/>
        </w:rPr>
        <w:lastRenderedPageBreak/>
        <w:t>Koulutu</w:t>
      </w:r>
      <w:r w:rsidRPr="00FC344C">
        <w:rPr>
          <w:rFonts w:ascii="Arial" w:eastAsia="Times New Roman" w:hAnsi="Arial" w:cs="Arial"/>
          <w:color w:val="000000"/>
          <w:lang w:eastAsia="fi-FI"/>
        </w:rPr>
        <w:t>k</w:t>
      </w:r>
      <w:r>
        <w:rPr>
          <w:rFonts w:ascii="Arial" w:eastAsia="Times New Roman" w:hAnsi="Arial" w:cs="Arial"/>
          <w:color w:val="000000"/>
          <w:lang w:eastAsia="fi-FI"/>
        </w:rPr>
        <w:t>s</w:t>
      </w:r>
      <w:r w:rsidRPr="00FC344C">
        <w:rPr>
          <w:rFonts w:ascii="Arial" w:eastAsia="Times New Roman" w:hAnsi="Arial" w:cs="Arial"/>
          <w:color w:val="000000"/>
          <w:lang w:eastAsia="fi-FI"/>
        </w:rPr>
        <w:t xml:space="preserve">ista ja tapahtumista tehdään postauksia. </w:t>
      </w:r>
      <w:proofErr w:type="spellStart"/>
      <w:r w:rsidRPr="00FC344C">
        <w:rPr>
          <w:rFonts w:ascii="Arial" w:eastAsia="Times New Roman" w:hAnsi="Arial" w:cs="Arial"/>
          <w:color w:val="000000"/>
          <w:lang w:eastAsia="fi-FI"/>
        </w:rPr>
        <w:t>ESS:n</w:t>
      </w:r>
      <w:proofErr w:type="spellEnd"/>
      <w:r w:rsidRPr="00FC344C">
        <w:rPr>
          <w:rFonts w:ascii="Arial" w:eastAsia="Times New Roman" w:hAnsi="Arial" w:cs="Arial"/>
          <w:color w:val="000000"/>
          <w:lang w:eastAsia="fi-FI"/>
        </w:rPr>
        <w:t xml:space="preserve"> Meidän </w:t>
      </w:r>
      <w:proofErr w:type="gramStart"/>
      <w:r w:rsidRPr="00FC344C">
        <w:rPr>
          <w:rFonts w:ascii="Arial" w:eastAsia="Times New Roman" w:hAnsi="Arial" w:cs="Arial"/>
          <w:color w:val="000000"/>
          <w:lang w:eastAsia="fi-FI"/>
        </w:rPr>
        <w:t>juttu</w:t>
      </w:r>
      <w:proofErr w:type="gramEnd"/>
      <w:r w:rsidRPr="00FC344C">
        <w:rPr>
          <w:rFonts w:ascii="Arial" w:eastAsia="Times New Roman" w:hAnsi="Arial" w:cs="Arial"/>
          <w:color w:val="000000"/>
          <w:lang w:eastAsia="fi-FI"/>
        </w:rPr>
        <w:t xml:space="preserve">- sarjaan kirjoitetaan useita juttuja vuoden aikana. </w:t>
      </w:r>
    </w:p>
    <w:p w14:paraId="3E537FDB" w14:textId="77777777" w:rsidR="008A0CF6" w:rsidRPr="00C85795" w:rsidRDefault="008A0CF6" w:rsidP="008A0CF6">
      <w:pPr>
        <w:spacing w:after="0" w:line="240" w:lineRule="auto"/>
        <w:textAlignment w:val="baseline"/>
        <w:rPr>
          <w:rFonts w:ascii="Segoe UI" w:eastAsia="Times New Roman" w:hAnsi="Segoe UI" w:cs="Segoe UI"/>
          <w:lang w:eastAsia="fi-FI"/>
        </w:rPr>
      </w:pPr>
      <w:r w:rsidRPr="00C85795">
        <w:rPr>
          <w:rFonts w:ascii="Calibri" w:eastAsia="Times New Roman" w:hAnsi="Calibri" w:cs="Segoe UI"/>
          <w:lang w:eastAsia="fi-FI"/>
        </w:rPr>
        <w:t> </w:t>
      </w:r>
    </w:p>
    <w:p w14:paraId="245CBBAB"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Calibri" w:eastAsia="Times New Roman" w:hAnsi="Calibri" w:cs="Segoe UI"/>
          <w:lang w:eastAsia="fi-FI"/>
        </w:rPr>
        <w:t> </w:t>
      </w:r>
    </w:p>
    <w:p w14:paraId="14985110" w14:textId="38A2A299"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r w:rsidRPr="008A0CF6">
        <w:rPr>
          <w:rFonts w:ascii="Arial Black" w:eastAsia="Times New Roman" w:hAnsi="Arial Black" w:cs="Segoe UI"/>
          <w:b/>
          <w:bCs/>
          <w:color w:val="2E74B5"/>
          <w:lang w:eastAsia="fi-FI"/>
        </w:rPr>
        <w:t>Laatutavoite </w:t>
      </w:r>
      <w:r w:rsidR="004875DE">
        <w:rPr>
          <w:rFonts w:ascii="Arial Black" w:eastAsia="Times New Roman" w:hAnsi="Arial Black" w:cs="Segoe UI"/>
          <w:b/>
          <w:bCs/>
          <w:color w:val="2E74B5"/>
          <w:lang w:eastAsia="fi-FI"/>
        </w:rPr>
        <w:t>4</w:t>
      </w:r>
      <w:r w:rsidRPr="008A0CF6">
        <w:rPr>
          <w:rFonts w:ascii="Segoe UI" w:eastAsia="Times New Roman" w:hAnsi="Segoe UI" w:cs="Segoe UI"/>
          <w:b/>
          <w:bCs/>
          <w:color w:val="212529"/>
          <w:sz w:val="26"/>
          <w:szCs w:val="26"/>
          <w:shd w:val="clear" w:color="auto" w:fill="FFFFFF"/>
          <w:lang w:eastAsia="fi-FI"/>
        </w:rPr>
        <w:t> </w:t>
      </w:r>
      <w:r w:rsidRPr="008A0CF6">
        <w:rPr>
          <w:rFonts w:ascii="Segoe UI" w:eastAsia="Times New Roman" w:hAnsi="Segoe UI" w:cs="Segoe UI"/>
          <w:color w:val="212529"/>
          <w:sz w:val="26"/>
          <w:szCs w:val="26"/>
          <w:lang w:eastAsia="fi-FI"/>
        </w:rPr>
        <w:t> </w:t>
      </w:r>
    </w:p>
    <w:p w14:paraId="326A804C" w14:textId="77777777"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r w:rsidRPr="008A0CF6">
        <w:rPr>
          <w:rFonts w:ascii="Arial Black" w:eastAsia="Times New Roman" w:hAnsi="Arial Black" w:cs="Segoe UI"/>
          <w:b/>
          <w:bCs/>
          <w:color w:val="212529"/>
          <w:sz w:val="20"/>
          <w:szCs w:val="20"/>
          <w:shd w:val="clear" w:color="auto" w:fill="FFFFFF"/>
          <w:lang w:eastAsia="fi-FI"/>
        </w:rPr>
        <w:t>OAJ vahvistaa alueellisten ja paikallisten toimijoiden toimintaedellytyksiä ja osaamista.</w:t>
      </w:r>
      <w:r w:rsidRPr="008A0CF6">
        <w:rPr>
          <w:rFonts w:ascii="Arial" w:eastAsia="Times New Roman" w:hAnsi="Arial" w:cs="Arial"/>
          <w:b/>
          <w:bCs/>
          <w:color w:val="212529"/>
          <w:sz w:val="20"/>
          <w:szCs w:val="20"/>
          <w:shd w:val="clear" w:color="auto" w:fill="FFFFFF"/>
          <w:lang w:eastAsia="fi-FI"/>
        </w:rPr>
        <w:t>​</w:t>
      </w:r>
      <w:r w:rsidRPr="008A0CF6">
        <w:rPr>
          <w:rFonts w:ascii="Arial Black" w:eastAsia="Times New Roman" w:hAnsi="Arial Black" w:cs="Segoe UI"/>
          <w:b/>
          <w:bCs/>
          <w:color w:val="212529"/>
          <w:sz w:val="20"/>
          <w:szCs w:val="20"/>
          <w:shd w:val="clear" w:color="auto" w:fill="FFFFFF"/>
          <w:lang w:eastAsia="fi-FI"/>
        </w:rPr>
        <w:t> OAJ:n järjestämät koulutukset ovat sisällöltään laadukkaita ja järjestelyiltään toimivia</w:t>
      </w:r>
      <w:r w:rsidRPr="008A0CF6">
        <w:rPr>
          <w:rFonts w:ascii="Arial" w:eastAsia="Times New Roman" w:hAnsi="Arial" w:cs="Arial"/>
          <w:b/>
          <w:bCs/>
          <w:color w:val="212529"/>
          <w:sz w:val="20"/>
          <w:szCs w:val="20"/>
          <w:shd w:val="clear" w:color="auto" w:fill="FFFFFF"/>
          <w:lang w:eastAsia="fi-FI"/>
        </w:rPr>
        <w:t>​</w:t>
      </w:r>
      <w:r w:rsidRPr="008A0CF6">
        <w:rPr>
          <w:rFonts w:ascii="Arial Black" w:eastAsia="Times New Roman" w:hAnsi="Arial Black" w:cs="Segoe UI"/>
          <w:b/>
          <w:bCs/>
          <w:color w:val="212529"/>
          <w:sz w:val="20"/>
          <w:szCs w:val="20"/>
          <w:shd w:val="clear" w:color="auto" w:fill="FFFFFF"/>
          <w:lang w:eastAsia="fi-FI"/>
        </w:rPr>
        <w:t>. </w:t>
      </w:r>
      <w:r w:rsidRPr="008A0CF6">
        <w:rPr>
          <w:rFonts w:ascii="Arial Black" w:eastAsia="Times New Roman" w:hAnsi="Arial Black" w:cs="Segoe UI"/>
          <w:color w:val="212529"/>
          <w:sz w:val="20"/>
          <w:szCs w:val="20"/>
          <w:lang w:eastAsia="fi-FI"/>
        </w:rPr>
        <w:t> </w:t>
      </w:r>
    </w:p>
    <w:p w14:paraId="3AC8A0E7"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3DD187B9" w14:textId="033881B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u w:val="single"/>
          <w:lang w:eastAsia="fi-FI"/>
        </w:rPr>
        <w:t>Tavoitetila vuonna 202</w:t>
      </w:r>
      <w:r w:rsidR="00FB0A9E">
        <w:rPr>
          <w:rFonts w:ascii="Arial" w:eastAsia="Times New Roman" w:hAnsi="Arial" w:cs="Arial"/>
          <w:u w:val="single"/>
          <w:lang w:eastAsia="fi-FI"/>
        </w:rPr>
        <w:t>3</w:t>
      </w:r>
      <w:r w:rsidRPr="008A0CF6">
        <w:rPr>
          <w:rFonts w:ascii="Arial" w:eastAsia="Times New Roman" w:hAnsi="Arial" w:cs="Arial"/>
          <w:lang w:eastAsia="fi-FI"/>
        </w:rPr>
        <w:t>: </w:t>
      </w:r>
    </w:p>
    <w:p w14:paraId="2A509AD3"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Alueelliset ja paikalliset toimijat käyvät aktiivisesti sopimus- ja koulutuspoliittista keskustelua ja vaikuttavat järjestön tavoitteiden mukaisesti. Kentän tuntemukset ja näkemykset saadaan laajasti ja vaikuttavasti OAJ:n edunvalvonnan käyttöön. OAJ:n toimijat ovat sitoutuneet järjestön tavoitteisiin ja toimintatapoihin kaikilla toiminnan tasoilla. Järjestössä johtamista tuetaan monipuolisesti.   </w:t>
      </w:r>
    </w:p>
    <w:p w14:paraId="71506997"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Jäsenellä on luottamusmies, työsuojeluvaltuutettu, yhteysopettaja ja paikallisyhdistys. Hän saa paikallisesti laadukasta jäsenpalvelua. Jäsenkunnan sopimusosaaminen on vahvistunut. </w:t>
      </w:r>
    </w:p>
    <w:p w14:paraId="34EFB700"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OAJ kouluttaa lähi- ja etäkoulutusmenetelmin. Etäkoulutus mahdollistaa aiempaa laajemmin jäsen- ja aktiiviryhmien kouluttamisen. Jäsenten koulutukset vastaavat tarvetta, koulutuksia suunnitellaan ja toteutetaan uusilla tavoilla. </w:t>
      </w:r>
    </w:p>
    <w:p w14:paraId="6B4C3943"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u w:val="single"/>
          <w:lang w:eastAsia="fi-FI"/>
        </w:rPr>
        <w:t>Mittarit</w:t>
      </w:r>
      <w:r w:rsidRPr="008A0CF6">
        <w:rPr>
          <w:rFonts w:ascii="Arial" w:eastAsia="Times New Roman" w:hAnsi="Arial" w:cs="Arial"/>
          <w:lang w:eastAsia="fi-FI"/>
        </w:rPr>
        <w:t>: </w:t>
      </w:r>
      <w:r w:rsidRPr="008A0CF6">
        <w:rPr>
          <w:rFonts w:ascii="Calibri" w:eastAsia="Times New Roman" w:hAnsi="Calibri" w:cs="Segoe UI"/>
          <w:lang w:eastAsia="fi-FI"/>
        </w:rPr>
        <w:t xml:space="preserve"> </w:t>
      </w:r>
      <w:r w:rsidRPr="008A0CF6">
        <w:rPr>
          <w:rFonts w:ascii="Arial" w:eastAsia="Times New Roman" w:hAnsi="Arial" w:cs="Arial"/>
          <w:color w:val="212529"/>
          <w:lang w:eastAsia="fi-FI"/>
        </w:rPr>
        <w:t> </w:t>
      </w:r>
    </w:p>
    <w:p w14:paraId="663DBD5E" w14:textId="77777777" w:rsidR="008A0CF6" w:rsidRPr="008A0CF6" w:rsidRDefault="008A0CF6" w:rsidP="008A0CF6">
      <w:pPr>
        <w:numPr>
          <w:ilvl w:val="0"/>
          <w:numId w:val="18"/>
        </w:numPr>
        <w:spacing w:after="0" w:line="240" w:lineRule="auto"/>
        <w:ind w:left="1080" w:firstLine="0"/>
        <w:textAlignment w:val="baseline"/>
        <w:rPr>
          <w:rFonts w:ascii="Calibri" w:eastAsia="Times New Roman" w:hAnsi="Calibri" w:cs="Segoe UI"/>
          <w:lang w:eastAsia="fi-FI"/>
        </w:rPr>
      </w:pPr>
      <w:r w:rsidRPr="008A0CF6">
        <w:rPr>
          <w:rFonts w:ascii="Arial" w:eastAsia="Times New Roman" w:hAnsi="Arial" w:cs="Arial"/>
          <w:lang w:eastAsia="fi-FI"/>
        </w:rPr>
        <w:t>Koulutusten monimuotoisuus on lisääntynyt. </w:t>
      </w:r>
    </w:p>
    <w:p w14:paraId="6996AD11" w14:textId="77777777" w:rsidR="008A0CF6" w:rsidRPr="008A0CF6" w:rsidRDefault="008A0CF6" w:rsidP="008A0CF6">
      <w:pPr>
        <w:numPr>
          <w:ilvl w:val="0"/>
          <w:numId w:val="18"/>
        </w:numPr>
        <w:spacing w:after="0" w:line="240" w:lineRule="auto"/>
        <w:ind w:left="1080" w:firstLine="0"/>
        <w:textAlignment w:val="baseline"/>
        <w:rPr>
          <w:rFonts w:ascii="Calibri" w:eastAsia="Times New Roman" w:hAnsi="Calibri" w:cs="Segoe UI"/>
          <w:lang w:eastAsia="fi-FI"/>
        </w:rPr>
      </w:pPr>
      <w:r w:rsidRPr="008A0CF6">
        <w:rPr>
          <w:rFonts w:ascii="Arial" w:eastAsia="Times New Roman" w:hAnsi="Arial" w:cs="Arial"/>
          <w:lang w:eastAsia="fi-FI"/>
        </w:rPr>
        <w:t>Toimijoiden osaamistaso ja osaamisen soveltaminen on kasvanut. </w:t>
      </w:r>
    </w:p>
    <w:p w14:paraId="547A50EC" w14:textId="77777777" w:rsidR="008A0CF6" w:rsidRPr="008A0CF6" w:rsidRDefault="008A0CF6" w:rsidP="008A0CF6">
      <w:pPr>
        <w:numPr>
          <w:ilvl w:val="0"/>
          <w:numId w:val="19"/>
        </w:numPr>
        <w:spacing w:after="0" w:line="240" w:lineRule="auto"/>
        <w:ind w:left="1080" w:firstLine="0"/>
        <w:textAlignment w:val="baseline"/>
        <w:rPr>
          <w:rFonts w:ascii="Calibri" w:eastAsia="Times New Roman" w:hAnsi="Calibri" w:cs="Segoe UI"/>
          <w:lang w:eastAsia="fi-FI"/>
        </w:rPr>
      </w:pPr>
      <w:r w:rsidRPr="008A0CF6">
        <w:rPr>
          <w:rFonts w:ascii="Arial" w:eastAsia="Times New Roman" w:hAnsi="Arial" w:cs="Arial"/>
          <w:lang w:eastAsia="fi-FI"/>
        </w:rPr>
        <w:t>Verkostoituminen koulutusten yhteydessä ja niiden jälkeen on lisääntynyt</w:t>
      </w:r>
      <w:r w:rsidRPr="008A0CF6">
        <w:rPr>
          <w:rFonts w:ascii="Arial" w:eastAsia="Times New Roman" w:hAnsi="Arial" w:cs="Arial"/>
          <w:b/>
          <w:bCs/>
          <w:lang w:eastAsia="fi-FI"/>
        </w:rPr>
        <w:t>.</w:t>
      </w:r>
      <w:r w:rsidRPr="008A0CF6">
        <w:rPr>
          <w:rFonts w:ascii="Arial" w:eastAsia="Times New Roman" w:hAnsi="Arial" w:cs="Arial"/>
          <w:lang w:eastAsia="fi-FI"/>
        </w:rPr>
        <w:t> </w:t>
      </w:r>
    </w:p>
    <w:p w14:paraId="737F4F37" w14:textId="77777777" w:rsidR="008A0CF6" w:rsidRPr="008A0CF6" w:rsidRDefault="008A0CF6" w:rsidP="008A0CF6">
      <w:pPr>
        <w:numPr>
          <w:ilvl w:val="0"/>
          <w:numId w:val="19"/>
        </w:numPr>
        <w:spacing w:after="0" w:line="240" w:lineRule="auto"/>
        <w:ind w:left="1080" w:firstLine="0"/>
        <w:textAlignment w:val="baseline"/>
        <w:rPr>
          <w:rFonts w:ascii="Calibri" w:eastAsia="Times New Roman" w:hAnsi="Calibri" w:cs="Segoe UI"/>
          <w:lang w:eastAsia="fi-FI"/>
        </w:rPr>
      </w:pPr>
      <w:r w:rsidRPr="008A0CF6">
        <w:rPr>
          <w:rFonts w:ascii="Arial" w:eastAsia="Times New Roman" w:hAnsi="Arial" w:cs="Arial"/>
          <w:lang w:eastAsia="fi-FI"/>
        </w:rPr>
        <w:t>Verkostot toimivat reaaliaikaisesti luontevilla alustoilla. </w:t>
      </w:r>
    </w:p>
    <w:p w14:paraId="760ED6E1"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Black" w:eastAsia="Times New Roman" w:hAnsi="Arial Black" w:cs="Segoe UI"/>
          <w:color w:val="2E74B5"/>
          <w:lang w:eastAsia="fi-FI"/>
        </w:rPr>
        <w:t>Toimenpiteet: </w:t>
      </w:r>
    </w:p>
    <w:p w14:paraId="0CB1E195" w14:textId="068EBFCD" w:rsidR="00FB0A9E" w:rsidRDefault="00FB0A9E" w:rsidP="008A0CF6">
      <w:pPr>
        <w:numPr>
          <w:ilvl w:val="0"/>
          <w:numId w:val="20"/>
        </w:numPr>
        <w:spacing w:after="0" w:line="240" w:lineRule="auto"/>
        <w:ind w:left="1800" w:firstLine="210"/>
        <w:textAlignment w:val="baseline"/>
        <w:rPr>
          <w:rFonts w:ascii="Arial" w:eastAsia="Times New Roman" w:hAnsi="Arial" w:cs="Arial"/>
          <w:lang w:eastAsia="fi-FI"/>
        </w:rPr>
      </w:pPr>
      <w:r>
        <w:rPr>
          <w:rFonts w:ascii="Arial" w:eastAsia="Times New Roman" w:hAnsi="Arial" w:cs="Arial"/>
          <w:lang w:eastAsia="fi-FI"/>
        </w:rPr>
        <w:t>Alueyhdistys järjestää kaikki OAJ:n aluetoiminnan velvoitteissa mainitut koulutukset.</w:t>
      </w:r>
    </w:p>
    <w:p w14:paraId="2D60CECD" w14:textId="50746E2D" w:rsidR="00FB0A9E" w:rsidRPr="00FB0A9E" w:rsidRDefault="00FB0A9E" w:rsidP="008A0CF6">
      <w:pPr>
        <w:numPr>
          <w:ilvl w:val="0"/>
          <w:numId w:val="20"/>
        </w:numPr>
        <w:spacing w:after="0" w:line="240" w:lineRule="auto"/>
        <w:ind w:left="1800" w:firstLine="210"/>
        <w:textAlignment w:val="baseline"/>
        <w:rPr>
          <w:rFonts w:ascii="Arial" w:eastAsia="Times New Roman" w:hAnsi="Arial" w:cs="Arial"/>
          <w:lang w:eastAsia="fi-FI"/>
        </w:rPr>
      </w:pPr>
      <w:r>
        <w:rPr>
          <w:rFonts w:ascii="Arial" w:eastAsia="Times New Roman" w:hAnsi="Arial" w:cs="Arial"/>
          <w:lang w:eastAsia="fi-FI"/>
        </w:rPr>
        <w:t xml:space="preserve">Koulutuksia järjestetään lähi-, </w:t>
      </w:r>
      <w:proofErr w:type="spellStart"/>
      <w:r>
        <w:rPr>
          <w:rFonts w:ascii="Arial" w:eastAsia="Times New Roman" w:hAnsi="Arial" w:cs="Arial"/>
          <w:lang w:eastAsia="fi-FI"/>
        </w:rPr>
        <w:t>etä</w:t>
      </w:r>
      <w:proofErr w:type="spellEnd"/>
      <w:r>
        <w:rPr>
          <w:rFonts w:ascii="Arial" w:eastAsia="Times New Roman" w:hAnsi="Arial" w:cs="Arial"/>
          <w:lang w:eastAsia="fi-FI"/>
        </w:rPr>
        <w:t xml:space="preserve"> – ja </w:t>
      </w:r>
      <w:r w:rsidRPr="0E6FBF34">
        <w:rPr>
          <w:rFonts w:ascii="Arial" w:eastAsia="Times New Roman" w:hAnsi="Arial" w:cs="Arial"/>
          <w:lang w:eastAsia="fi-FI"/>
        </w:rPr>
        <w:t>hybridikoulutuksina.</w:t>
      </w:r>
      <w:r>
        <w:rPr>
          <w:rFonts w:ascii="Arial" w:eastAsia="Times New Roman" w:hAnsi="Arial" w:cs="Arial"/>
          <w:lang w:eastAsia="fi-FI"/>
        </w:rPr>
        <w:t xml:space="preserve"> Koulutuksissa hyödynnetään </w:t>
      </w:r>
      <w:proofErr w:type="spellStart"/>
      <w:r>
        <w:rPr>
          <w:rFonts w:ascii="Arial" w:eastAsia="Times New Roman" w:hAnsi="Arial" w:cs="Arial"/>
          <w:lang w:eastAsia="fi-FI"/>
        </w:rPr>
        <w:t>Howspace</w:t>
      </w:r>
      <w:proofErr w:type="spellEnd"/>
      <w:r>
        <w:rPr>
          <w:rFonts w:ascii="Arial" w:eastAsia="Times New Roman" w:hAnsi="Arial" w:cs="Arial"/>
          <w:lang w:eastAsia="fi-FI"/>
        </w:rPr>
        <w:t>-alustaa ja erilaisia toimintatapoja.</w:t>
      </w:r>
    </w:p>
    <w:p w14:paraId="49029238" w14:textId="37DBF77A" w:rsidR="008A0CF6" w:rsidRPr="00C85795" w:rsidRDefault="008A0CF6" w:rsidP="008A0CF6">
      <w:pPr>
        <w:numPr>
          <w:ilvl w:val="0"/>
          <w:numId w:val="20"/>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Alueyhdistyksen järjestää niin hyviä koulutuksia ja tapahtumia, että OAJ:n jäseneksi halutaan liittyä</w:t>
      </w:r>
      <w:r w:rsidR="00FB0A9E">
        <w:rPr>
          <w:rFonts w:ascii="Arial" w:eastAsia="Times New Roman" w:hAnsi="Arial" w:cs="Arial"/>
          <w:color w:val="000000"/>
          <w:lang w:eastAsia="fi-FI"/>
        </w:rPr>
        <w:t xml:space="preserve"> ja pysyä jäseninä</w:t>
      </w:r>
      <w:r w:rsidRPr="00C85795">
        <w:rPr>
          <w:rFonts w:ascii="Arial" w:eastAsia="Times New Roman" w:hAnsi="Arial" w:cs="Arial"/>
          <w:color w:val="000000"/>
          <w:lang w:eastAsia="fi-FI"/>
        </w:rPr>
        <w:t>.  </w:t>
      </w:r>
      <w:r w:rsidR="00FB0A9E">
        <w:rPr>
          <w:rFonts w:ascii="Arial" w:eastAsia="Times New Roman" w:hAnsi="Arial" w:cs="Arial"/>
          <w:color w:val="000000"/>
          <w:lang w:eastAsia="fi-FI"/>
        </w:rPr>
        <w:t>Koulutuksella tuetaan pääluottamusmiesten työsuojeluvaltuutettujen ja muiden aktiivien osaamista.</w:t>
      </w:r>
    </w:p>
    <w:p w14:paraId="02B03E72" w14:textId="77777777" w:rsidR="008A0CF6" w:rsidRPr="00C85795" w:rsidRDefault="008A0CF6" w:rsidP="008A0CF6">
      <w:pPr>
        <w:numPr>
          <w:ilvl w:val="0"/>
          <w:numId w:val="20"/>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lang w:eastAsia="fi-FI"/>
        </w:rPr>
        <w:t>Alueyhdistys tekee alueellisesta vaikuttamistyöstä ja toiminnasta jäsenistölle aiempaa näkyvämpää nettisivujen ja Facebookin postausten, Twitterin sekä yhdistyskirjeiden kautta.  </w:t>
      </w:r>
    </w:p>
    <w:p w14:paraId="3E58558F" w14:textId="77777777" w:rsidR="008A0CF6" w:rsidRPr="00C85795" w:rsidRDefault="008A0CF6" w:rsidP="008A0CF6">
      <w:pPr>
        <w:numPr>
          <w:ilvl w:val="0"/>
          <w:numId w:val="20"/>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lang w:eastAsia="fi-FI"/>
        </w:rPr>
        <w:t>OAJ:n jäsenyyden eduista kerrotaan yhdistyksen viestintäkanavissa.  </w:t>
      </w:r>
    </w:p>
    <w:p w14:paraId="6DCC8552" w14:textId="5F291F01" w:rsidR="00650C97" w:rsidRDefault="008A0CF6" w:rsidP="008A0CF6">
      <w:pPr>
        <w:numPr>
          <w:ilvl w:val="0"/>
          <w:numId w:val="21"/>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lang w:eastAsia="fi-FI"/>
        </w:rPr>
        <w:t>OAJ:n N</w:t>
      </w:r>
      <w:r w:rsidR="00FB7A56">
        <w:rPr>
          <w:rFonts w:ascii="Arial" w:eastAsia="Times New Roman" w:hAnsi="Arial" w:cs="Arial"/>
          <w:lang w:eastAsia="fi-FI"/>
        </w:rPr>
        <w:t>OPE</w:t>
      </w:r>
      <w:r w:rsidRPr="00C85795">
        <w:rPr>
          <w:rFonts w:ascii="Arial" w:eastAsia="Times New Roman" w:hAnsi="Arial" w:cs="Arial"/>
          <w:lang w:eastAsia="fi-FI"/>
        </w:rPr>
        <w:t>-koulutuksista</w:t>
      </w:r>
      <w:r w:rsidR="00FC344C">
        <w:rPr>
          <w:rFonts w:ascii="Arial" w:eastAsia="Times New Roman" w:hAnsi="Arial" w:cs="Arial"/>
          <w:lang w:eastAsia="fi-FI"/>
        </w:rPr>
        <w:t xml:space="preserve"> ja Uusi </w:t>
      </w:r>
      <w:proofErr w:type="gramStart"/>
      <w:r w:rsidR="00FC344C">
        <w:rPr>
          <w:rFonts w:ascii="Arial" w:eastAsia="Times New Roman" w:hAnsi="Arial" w:cs="Arial"/>
          <w:lang w:eastAsia="fi-FI"/>
        </w:rPr>
        <w:t>ura-koulutuksista</w:t>
      </w:r>
      <w:proofErr w:type="gramEnd"/>
      <w:r w:rsidRPr="00C85795">
        <w:rPr>
          <w:rFonts w:ascii="Arial" w:eastAsia="Times New Roman" w:hAnsi="Arial" w:cs="Arial"/>
          <w:lang w:eastAsia="fi-FI"/>
        </w:rPr>
        <w:t xml:space="preserve"> tiedotet</w:t>
      </w:r>
      <w:r w:rsidR="00FC344C">
        <w:rPr>
          <w:rFonts w:ascii="Arial" w:eastAsia="Times New Roman" w:hAnsi="Arial" w:cs="Arial"/>
          <w:lang w:eastAsia="fi-FI"/>
        </w:rPr>
        <w:t>aan jäseniä ja jäsenyhdistyksiä</w:t>
      </w:r>
      <w:r w:rsidRPr="00C85795">
        <w:rPr>
          <w:rFonts w:ascii="Arial" w:eastAsia="Times New Roman" w:hAnsi="Arial" w:cs="Arial"/>
          <w:lang w:eastAsia="fi-FI"/>
        </w:rPr>
        <w:t>. </w:t>
      </w:r>
    </w:p>
    <w:p w14:paraId="5DD726FE" w14:textId="2F65C1E7" w:rsidR="008A0CF6" w:rsidRPr="00C85795" w:rsidRDefault="008A0CF6" w:rsidP="008A0CF6">
      <w:pPr>
        <w:numPr>
          <w:ilvl w:val="0"/>
          <w:numId w:val="21"/>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lang w:eastAsia="fi-FI"/>
        </w:rPr>
        <w:t>Päijät-Hämeen nuorille/uusille opettajille järjestetään uusien opettajien koulutus tai tapahtuma. </w:t>
      </w:r>
      <w:r w:rsidR="00FB0A9E">
        <w:rPr>
          <w:rFonts w:ascii="Arial" w:eastAsia="Times New Roman" w:hAnsi="Arial" w:cs="Arial"/>
          <w:lang w:eastAsia="fi-FI"/>
        </w:rPr>
        <w:t>Jatko-</w:t>
      </w:r>
      <w:proofErr w:type="spellStart"/>
      <w:r w:rsidR="00FB0A9E">
        <w:rPr>
          <w:rFonts w:ascii="Arial" w:eastAsia="Times New Roman" w:hAnsi="Arial" w:cs="Arial"/>
          <w:lang w:eastAsia="fi-FI"/>
        </w:rPr>
        <w:t>nope</w:t>
      </w:r>
      <w:proofErr w:type="spellEnd"/>
      <w:r w:rsidR="00FB0A9E">
        <w:rPr>
          <w:rFonts w:ascii="Arial" w:eastAsia="Times New Roman" w:hAnsi="Arial" w:cs="Arial"/>
          <w:lang w:eastAsia="fi-FI"/>
        </w:rPr>
        <w:t xml:space="preserve">- koulutus järjestetään yhteistyössä OAJ Kanta-Hämeen kanssa. </w:t>
      </w:r>
      <w:r w:rsidRPr="00C85795">
        <w:rPr>
          <w:rFonts w:ascii="Arial" w:eastAsia="Times New Roman" w:hAnsi="Arial" w:cs="Arial"/>
          <w:lang w:eastAsia="fi-FI"/>
        </w:rPr>
        <w:t>Kokeneille opettajille järjestetään eläketietotilaisuus.  </w:t>
      </w:r>
    </w:p>
    <w:p w14:paraId="21FFB92A" w14:textId="77777777" w:rsidR="008A0CF6" w:rsidRPr="00C85795" w:rsidRDefault="008A0CF6" w:rsidP="008A0CF6">
      <w:pPr>
        <w:numPr>
          <w:ilvl w:val="0"/>
          <w:numId w:val="21"/>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lang w:eastAsia="fi-FI"/>
        </w:rPr>
        <w:t>Luottamusmies- ja työsuojelutoimijoiden verkosto kokoontuu säännöllisesti. Toimijoilla on sähköpostirinki, jossa voi kysyä muilta neuvoja edunvalvonta- ja työsuojeluasioissa. </w:t>
      </w:r>
    </w:p>
    <w:p w14:paraId="6A6F4065" w14:textId="77777777" w:rsidR="008A0CF6" w:rsidRPr="008A0CF6" w:rsidRDefault="008A0CF6" w:rsidP="008A0CF6">
      <w:pPr>
        <w:spacing w:after="0" w:line="240" w:lineRule="auto"/>
        <w:ind w:left="720"/>
        <w:textAlignment w:val="baseline"/>
        <w:rPr>
          <w:rFonts w:ascii="Segoe UI" w:eastAsia="Times New Roman" w:hAnsi="Segoe UI" w:cs="Segoe UI"/>
          <w:sz w:val="18"/>
          <w:szCs w:val="18"/>
          <w:lang w:eastAsia="fi-FI"/>
        </w:rPr>
      </w:pPr>
      <w:r w:rsidRPr="008A0CF6">
        <w:rPr>
          <w:rFonts w:ascii="Arial" w:eastAsia="Times New Roman" w:hAnsi="Arial" w:cs="Arial"/>
          <w:sz w:val="24"/>
          <w:szCs w:val="24"/>
          <w:lang w:eastAsia="fi-FI"/>
        </w:rPr>
        <w:t> </w:t>
      </w:r>
    </w:p>
    <w:p w14:paraId="49064F1D"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Calibri" w:eastAsia="Times New Roman" w:hAnsi="Calibri" w:cs="Segoe UI"/>
          <w:lang w:eastAsia="fi-FI"/>
        </w:rPr>
        <w:t> </w:t>
      </w:r>
    </w:p>
    <w:p w14:paraId="1215DF02" w14:textId="2F881462"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r w:rsidRPr="008A0CF6">
        <w:rPr>
          <w:rFonts w:ascii="Arial Black" w:eastAsia="Times New Roman" w:hAnsi="Arial Black" w:cs="Segoe UI"/>
          <w:b/>
          <w:bCs/>
          <w:color w:val="2E74B5"/>
          <w:lang w:eastAsia="fi-FI"/>
        </w:rPr>
        <w:t>Laatutavoite </w:t>
      </w:r>
      <w:r w:rsidR="00FB7A56">
        <w:rPr>
          <w:rFonts w:ascii="Arial Black" w:eastAsia="Times New Roman" w:hAnsi="Arial Black" w:cs="Segoe UI"/>
          <w:b/>
          <w:bCs/>
          <w:color w:val="2E74B5"/>
          <w:lang w:eastAsia="fi-FI"/>
        </w:rPr>
        <w:t>5</w:t>
      </w:r>
      <w:r w:rsidRPr="008A0CF6">
        <w:rPr>
          <w:rFonts w:ascii="Arial Black" w:eastAsia="Times New Roman" w:hAnsi="Arial Black" w:cs="Segoe UI"/>
          <w:color w:val="2E74B5"/>
          <w:lang w:eastAsia="fi-FI"/>
        </w:rPr>
        <w:t> </w:t>
      </w:r>
    </w:p>
    <w:p w14:paraId="6C19108A" w14:textId="77777777"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r w:rsidRPr="008A0CF6">
        <w:rPr>
          <w:rFonts w:ascii="Arial Black" w:eastAsia="Times New Roman" w:hAnsi="Arial Black" w:cs="Segoe UI"/>
          <w:b/>
          <w:bCs/>
          <w:color w:val="212529"/>
          <w:sz w:val="20"/>
          <w:szCs w:val="20"/>
          <w:shd w:val="clear" w:color="auto" w:fill="FFFFFF"/>
          <w:lang w:eastAsia="fi-FI"/>
        </w:rPr>
        <w:t>OAJ tukee jäseniään johtajuuden muutoksessa.</w:t>
      </w:r>
      <w:r w:rsidRPr="008A0CF6">
        <w:rPr>
          <w:rFonts w:ascii="Arial Black" w:eastAsia="Times New Roman" w:hAnsi="Arial Black" w:cs="Segoe UI"/>
          <w:color w:val="212529"/>
          <w:sz w:val="20"/>
          <w:szCs w:val="20"/>
          <w:lang w:eastAsia="fi-FI"/>
        </w:rPr>
        <w:t> </w:t>
      </w:r>
    </w:p>
    <w:p w14:paraId="189C5C8C"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Calibri" w:eastAsia="Times New Roman" w:hAnsi="Calibri" w:cs="Segoe UI"/>
          <w:lang w:eastAsia="fi-FI"/>
        </w:rPr>
        <w:t> </w:t>
      </w:r>
    </w:p>
    <w:p w14:paraId="4197153D" w14:textId="1F5D5DB8"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u w:val="single"/>
          <w:lang w:eastAsia="fi-FI"/>
        </w:rPr>
        <w:t>Tavoitetila vuonna 202</w:t>
      </w:r>
      <w:r w:rsidR="00650C97">
        <w:rPr>
          <w:rFonts w:ascii="Arial" w:eastAsia="Times New Roman" w:hAnsi="Arial" w:cs="Arial"/>
          <w:u w:val="single"/>
          <w:lang w:eastAsia="fi-FI"/>
        </w:rPr>
        <w:t>3</w:t>
      </w:r>
      <w:r w:rsidRPr="008A0CF6">
        <w:rPr>
          <w:rFonts w:ascii="Arial" w:eastAsia="Times New Roman" w:hAnsi="Arial" w:cs="Arial"/>
          <w:lang w:eastAsia="fi-FI"/>
        </w:rPr>
        <w:t>: </w:t>
      </w:r>
    </w:p>
    <w:p w14:paraId="5C16AFB5"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6D5F97D4"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lastRenderedPageBreak/>
        <w:t>Johtamisjärjestelmä on kaikilla tasoilla riittävästi resursoitu. </w:t>
      </w:r>
    </w:p>
    <w:p w14:paraId="0750A17F"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Esihenkilöt, rehtorit, päiväkodinjohtajat, ammatillisen koulutuksen johtajat ja muut johtajat, tuntevat ja tunnistavat työ- ja virkasuhteen keskeisimmän lainsäädännön ja sopimusten sisällön. </w:t>
      </w:r>
    </w:p>
    <w:p w14:paraId="3B5033D1"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0EE0B8FD"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u w:val="single"/>
          <w:lang w:eastAsia="fi-FI"/>
        </w:rPr>
        <w:t>Mittarit</w:t>
      </w:r>
      <w:r w:rsidRPr="008A0CF6">
        <w:rPr>
          <w:rFonts w:ascii="Arial" w:eastAsia="Times New Roman" w:hAnsi="Arial" w:cs="Arial"/>
          <w:lang w:eastAsia="fi-FI"/>
        </w:rPr>
        <w:t>: </w:t>
      </w:r>
      <w:r w:rsidRPr="008A0CF6">
        <w:rPr>
          <w:rFonts w:ascii="Calibri" w:eastAsia="Times New Roman" w:hAnsi="Calibri" w:cs="Segoe UI"/>
          <w:lang w:eastAsia="fi-FI"/>
        </w:rPr>
        <w:t xml:space="preserve"> </w:t>
      </w:r>
      <w:r w:rsidRPr="008A0CF6">
        <w:rPr>
          <w:rFonts w:ascii="Arial" w:eastAsia="Times New Roman" w:hAnsi="Arial" w:cs="Arial"/>
          <w:lang w:eastAsia="fi-FI"/>
        </w:rPr>
        <w:t> </w:t>
      </w:r>
    </w:p>
    <w:p w14:paraId="5E257024"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OAJ:n johtajakoulutuksiin osallistuneiden määrä on kasvanut.</w:t>
      </w:r>
      <w:r w:rsidRPr="008A0CF6">
        <w:rPr>
          <w:rFonts w:ascii="Arial" w:eastAsia="Times New Roman" w:hAnsi="Arial" w:cs="Arial"/>
          <w:b/>
          <w:bCs/>
          <w:color w:val="4472C4"/>
          <w:lang w:eastAsia="fi-FI"/>
        </w:rPr>
        <w:t> </w:t>
      </w:r>
      <w:r w:rsidRPr="008A0CF6">
        <w:rPr>
          <w:rFonts w:ascii="Arial" w:eastAsia="Times New Roman" w:hAnsi="Arial" w:cs="Arial"/>
          <w:color w:val="4472C4"/>
          <w:lang w:eastAsia="fi-FI"/>
        </w:rPr>
        <w:t> </w:t>
      </w:r>
    </w:p>
    <w:p w14:paraId="5D4BF1B0" w14:textId="77777777" w:rsidR="008A0CF6" w:rsidRPr="00A90565" w:rsidRDefault="008A0CF6" w:rsidP="008A0CF6">
      <w:pPr>
        <w:spacing w:after="0" w:line="240" w:lineRule="auto"/>
        <w:textAlignment w:val="baseline"/>
        <w:rPr>
          <w:rFonts w:ascii="Segoe UI" w:eastAsia="Times New Roman" w:hAnsi="Segoe UI" w:cs="Segoe UI"/>
          <w:color w:val="2F5496" w:themeColor="accent1" w:themeShade="BF"/>
          <w:sz w:val="18"/>
          <w:szCs w:val="18"/>
          <w:lang w:eastAsia="fi-FI"/>
        </w:rPr>
      </w:pPr>
      <w:r w:rsidRPr="00A90565">
        <w:rPr>
          <w:rFonts w:ascii="Arial Black" w:eastAsia="Times New Roman" w:hAnsi="Arial Black" w:cs="Segoe UI"/>
          <w:color w:val="2F5496" w:themeColor="accent1" w:themeShade="BF"/>
          <w:lang w:eastAsia="fi-FI"/>
        </w:rPr>
        <w:t>Toimenpiteet: </w:t>
      </w:r>
    </w:p>
    <w:p w14:paraId="650915B1" w14:textId="77777777" w:rsidR="008A0CF6" w:rsidRPr="008A0CF6" w:rsidRDefault="008A0CF6" w:rsidP="008A0CF6">
      <w:pPr>
        <w:spacing w:after="0" w:line="240" w:lineRule="auto"/>
        <w:ind w:left="1080"/>
        <w:textAlignment w:val="baseline"/>
        <w:rPr>
          <w:rFonts w:ascii="Segoe UI" w:eastAsia="Times New Roman" w:hAnsi="Segoe UI" w:cs="Segoe UI"/>
          <w:sz w:val="18"/>
          <w:szCs w:val="18"/>
          <w:lang w:eastAsia="fi-FI"/>
        </w:rPr>
      </w:pPr>
      <w:r w:rsidRPr="008A0CF6">
        <w:rPr>
          <w:rFonts w:ascii="Calibri" w:eastAsia="Times New Roman" w:hAnsi="Calibri" w:cs="Segoe UI"/>
          <w:color w:val="000000"/>
          <w:sz w:val="24"/>
          <w:szCs w:val="24"/>
          <w:lang w:eastAsia="fi-FI"/>
        </w:rPr>
        <w:t> </w:t>
      </w:r>
    </w:p>
    <w:p w14:paraId="28920A48" w14:textId="77777777" w:rsidR="008A0CF6" w:rsidRPr="00C85795" w:rsidRDefault="008A0CF6" w:rsidP="008A0CF6">
      <w:pPr>
        <w:numPr>
          <w:ilvl w:val="0"/>
          <w:numId w:val="22"/>
        </w:numPr>
        <w:spacing w:after="0" w:line="240" w:lineRule="auto"/>
        <w:ind w:left="1800" w:firstLine="210"/>
        <w:textAlignment w:val="baseline"/>
        <w:rPr>
          <w:rFonts w:ascii="Calibri" w:eastAsia="Times New Roman" w:hAnsi="Calibri" w:cs="Segoe UI"/>
          <w:lang w:eastAsia="fi-FI"/>
        </w:rPr>
      </w:pPr>
      <w:r w:rsidRPr="00C85795">
        <w:rPr>
          <w:rFonts w:ascii="Arial" w:eastAsia="Times New Roman" w:hAnsi="Arial" w:cs="Arial"/>
          <w:lang w:eastAsia="fi-FI"/>
        </w:rPr>
        <w:t>Esimiehille järjestetään kohdennettua koulutusta huomioiden kaikki jäsenryhmät.  </w:t>
      </w:r>
    </w:p>
    <w:p w14:paraId="05A143FA" w14:textId="77777777" w:rsidR="008A0CF6" w:rsidRPr="00C85795" w:rsidRDefault="008A0CF6" w:rsidP="008A0CF6">
      <w:pPr>
        <w:numPr>
          <w:ilvl w:val="0"/>
          <w:numId w:val="22"/>
        </w:numPr>
        <w:spacing w:after="0" w:line="240" w:lineRule="auto"/>
        <w:ind w:left="1800" w:firstLine="210"/>
        <w:textAlignment w:val="baseline"/>
        <w:rPr>
          <w:rFonts w:ascii="Calibri" w:eastAsia="Times New Roman" w:hAnsi="Calibri" w:cs="Segoe UI"/>
          <w:lang w:eastAsia="fi-FI"/>
        </w:rPr>
      </w:pPr>
      <w:r w:rsidRPr="00C85795">
        <w:rPr>
          <w:rFonts w:ascii="Arial" w:eastAsia="Times New Roman" w:hAnsi="Arial" w:cs="Arial"/>
          <w:lang w:eastAsia="fi-FI"/>
        </w:rPr>
        <w:t>Esimiehet otetaan huomioon suunniteltaessa yhdistyksen koulutuksia ja tapahtumia.  </w:t>
      </w:r>
    </w:p>
    <w:p w14:paraId="16B97CCE" w14:textId="77777777" w:rsidR="008A0CF6" w:rsidRPr="00C85795" w:rsidRDefault="008A0CF6" w:rsidP="008A0CF6">
      <w:pPr>
        <w:numPr>
          <w:ilvl w:val="0"/>
          <w:numId w:val="23"/>
        </w:numPr>
        <w:spacing w:after="0" w:line="240" w:lineRule="auto"/>
        <w:ind w:left="1800" w:firstLine="210"/>
        <w:textAlignment w:val="baseline"/>
        <w:rPr>
          <w:rFonts w:ascii="Calibri" w:eastAsia="Times New Roman" w:hAnsi="Calibri" w:cs="Segoe UI"/>
          <w:lang w:eastAsia="fi-FI"/>
        </w:rPr>
      </w:pPr>
      <w:r w:rsidRPr="00C85795">
        <w:rPr>
          <w:rFonts w:ascii="Arial" w:eastAsia="Times New Roman" w:hAnsi="Arial" w:cs="Arial"/>
          <w:lang w:eastAsia="fi-FI"/>
        </w:rPr>
        <w:t>Esimiehille tarjotaan mahdollisuuksia verkostoitumiseen ja vertaistukeen.   </w:t>
      </w:r>
    </w:p>
    <w:p w14:paraId="64F59A0A" w14:textId="77777777" w:rsidR="008A0CF6" w:rsidRPr="00C85795" w:rsidRDefault="008A0CF6" w:rsidP="008A0CF6">
      <w:pPr>
        <w:numPr>
          <w:ilvl w:val="0"/>
          <w:numId w:val="23"/>
        </w:numPr>
        <w:spacing w:after="0" w:line="240" w:lineRule="auto"/>
        <w:ind w:left="1800" w:firstLine="210"/>
        <w:textAlignment w:val="baseline"/>
        <w:rPr>
          <w:rFonts w:ascii="Calibri" w:eastAsia="Times New Roman" w:hAnsi="Calibri" w:cs="Segoe UI"/>
          <w:lang w:eastAsia="fi-FI"/>
        </w:rPr>
      </w:pPr>
      <w:r w:rsidRPr="00C85795">
        <w:rPr>
          <w:rFonts w:ascii="Arial" w:eastAsia="Times New Roman" w:hAnsi="Arial" w:cs="Arial"/>
          <w:lang w:eastAsia="fi-FI"/>
        </w:rPr>
        <w:t>Tehdään yhteistyötä Päijät-Hämeen rehtoreiden ja Lahden perusopetuksen rehtoreiden yhdistysten kanssa.  </w:t>
      </w:r>
    </w:p>
    <w:p w14:paraId="3D235C1B" w14:textId="77777777" w:rsidR="008A0CF6" w:rsidRPr="00C85795" w:rsidRDefault="008A0CF6" w:rsidP="008A0CF6">
      <w:pPr>
        <w:spacing w:after="0" w:line="240" w:lineRule="auto"/>
        <w:textAlignment w:val="baseline"/>
        <w:rPr>
          <w:rFonts w:ascii="Segoe UI" w:eastAsia="Times New Roman" w:hAnsi="Segoe UI" w:cs="Segoe UI"/>
          <w:lang w:eastAsia="fi-FI"/>
        </w:rPr>
      </w:pPr>
      <w:r w:rsidRPr="00C85795">
        <w:rPr>
          <w:rFonts w:ascii="Arial Black" w:eastAsia="Times New Roman" w:hAnsi="Arial Black" w:cs="Segoe UI"/>
          <w:color w:val="0070C0"/>
          <w:lang w:eastAsia="fi-FI"/>
        </w:rPr>
        <w:t> </w:t>
      </w:r>
    </w:p>
    <w:p w14:paraId="109155EC" w14:textId="3F6675D8"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Black" w:eastAsia="Times New Roman" w:hAnsi="Arial Black" w:cs="Segoe UI"/>
          <w:b/>
          <w:bCs/>
          <w:color w:val="0070C0"/>
          <w:lang w:eastAsia="fi-FI"/>
        </w:rPr>
        <w:t>Laatutavoite </w:t>
      </w:r>
      <w:r w:rsidR="00FB7A56">
        <w:rPr>
          <w:rFonts w:ascii="Arial Black" w:eastAsia="Times New Roman" w:hAnsi="Arial Black" w:cs="Segoe UI"/>
          <w:b/>
          <w:bCs/>
          <w:color w:val="0070C0"/>
          <w:lang w:eastAsia="fi-FI"/>
        </w:rPr>
        <w:t>6</w:t>
      </w:r>
      <w:r w:rsidRPr="008A0CF6">
        <w:rPr>
          <w:rFonts w:ascii="Segoe UI" w:eastAsia="Times New Roman" w:hAnsi="Segoe UI" w:cs="Segoe UI"/>
          <w:b/>
          <w:bCs/>
          <w:color w:val="0070C0"/>
          <w:shd w:val="clear" w:color="auto" w:fill="FFFFFF"/>
          <w:lang w:eastAsia="fi-FI"/>
        </w:rPr>
        <w:t>  </w:t>
      </w:r>
      <w:r w:rsidRPr="008A0CF6">
        <w:rPr>
          <w:rFonts w:ascii="Segoe UI" w:eastAsia="Times New Roman" w:hAnsi="Segoe UI" w:cs="Segoe UI"/>
          <w:color w:val="0070C0"/>
          <w:lang w:eastAsia="fi-FI"/>
        </w:rPr>
        <w:t> </w:t>
      </w:r>
    </w:p>
    <w:p w14:paraId="3299F79B"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Black" w:eastAsia="Times New Roman" w:hAnsi="Arial Black" w:cs="Segoe UI"/>
          <w:b/>
          <w:bCs/>
          <w:color w:val="212529"/>
          <w:sz w:val="20"/>
          <w:szCs w:val="20"/>
          <w:shd w:val="clear" w:color="auto" w:fill="FFFFFF"/>
          <w:lang w:eastAsia="fi-FI"/>
        </w:rPr>
        <w:t>OAJ toimii demokraattisesti, vaalimme moniäänisyyttä ja </w:t>
      </w:r>
      <w:r w:rsidRPr="008A0CF6">
        <w:rPr>
          <w:rFonts w:ascii="Arial Black" w:eastAsia="Times New Roman" w:hAnsi="Arial Black" w:cs="Segoe UI"/>
          <w:b/>
          <w:bCs/>
          <w:sz w:val="20"/>
          <w:szCs w:val="20"/>
          <w:shd w:val="clear" w:color="auto" w:fill="FFFFFF"/>
          <w:lang w:eastAsia="fi-FI"/>
        </w:rPr>
        <w:t>toimimme </w:t>
      </w:r>
      <w:r w:rsidRPr="008A0CF6">
        <w:rPr>
          <w:rFonts w:ascii="Arial Black" w:eastAsia="Times New Roman" w:hAnsi="Arial Black" w:cs="Segoe UI"/>
          <w:b/>
          <w:bCs/>
          <w:color w:val="212529"/>
          <w:sz w:val="20"/>
          <w:szCs w:val="20"/>
          <w:shd w:val="clear" w:color="auto" w:fill="FFFFFF"/>
          <w:lang w:eastAsia="fi-FI"/>
        </w:rPr>
        <w:t>aina arvojemme mukaisesti eli oikeudenmukaisesti, avoimesti ja vastuullisesti.</w:t>
      </w:r>
      <w:r w:rsidRPr="008A0CF6">
        <w:rPr>
          <w:rFonts w:ascii="Arial Black" w:eastAsia="Times New Roman" w:hAnsi="Arial Black" w:cs="Segoe UI"/>
          <w:color w:val="212529"/>
          <w:sz w:val="20"/>
          <w:szCs w:val="20"/>
          <w:lang w:eastAsia="fi-FI"/>
        </w:rPr>
        <w:t> </w:t>
      </w:r>
    </w:p>
    <w:p w14:paraId="57BCC9FA" w14:textId="23D420D2"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u w:val="single"/>
          <w:lang w:eastAsia="fi-FI"/>
        </w:rPr>
        <w:t xml:space="preserve">Tavoitetila vuonna </w:t>
      </w:r>
      <w:r w:rsidRPr="0E6FBF34">
        <w:rPr>
          <w:rFonts w:ascii="Arial" w:eastAsia="Times New Roman" w:hAnsi="Arial" w:cs="Arial"/>
          <w:u w:val="single"/>
          <w:lang w:eastAsia="fi-FI"/>
        </w:rPr>
        <w:t>202</w:t>
      </w:r>
      <w:r w:rsidR="67551648" w:rsidRPr="0E6FBF34">
        <w:rPr>
          <w:rFonts w:ascii="Arial" w:eastAsia="Times New Roman" w:hAnsi="Arial" w:cs="Arial"/>
          <w:u w:val="single"/>
          <w:lang w:eastAsia="fi-FI"/>
        </w:rPr>
        <w:t>3</w:t>
      </w:r>
      <w:r w:rsidRPr="008A0CF6">
        <w:rPr>
          <w:rFonts w:ascii="Arial" w:eastAsia="Times New Roman" w:hAnsi="Arial" w:cs="Arial"/>
          <w:lang w:eastAsia="fi-FI"/>
        </w:rPr>
        <w:t>: </w:t>
      </w:r>
    </w:p>
    <w:p w14:paraId="009D5F67"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3061B541"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shd w:val="clear" w:color="auto" w:fill="FFFFFF"/>
          <w:lang w:eastAsia="fi-FI"/>
        </w:rPr>
        <w:t>OAJ:n arvojen </w:t>
      </w:r>
      <w:r w:rsidRPr="008A0CF6">
        <w:rPr>
          <w:rFonts w:ascii="Arial" w:eastAsia="Times New Roman" w:hAnsi="Arial" w:cs="Arial"/>
          <w:lang w:eastAsia="fi-FI"/>
        </w:rPr>
        <w:t>–</w:t>
      </w:r>
      <w:r w:rsidRPr="008A0CF6">
        <w:rPr>
          <w:rFonts w:ascii="Arial" w:eastAsia="Times New Roman" w:hAnsi="Arial" w:cs="Arial"/>
          <w:shd w:val="clear" w:color="auto" w:fill="FFFFFF"/>
          <w:lang w:eastAsia="fi-FI"/>
        </w:rPr>
        <w:t> oikeudenmukaisuus, avoimuus ja vastuullisuus </w:t>
      </w:r>
      <w:r w:rsidRPr="008A0CF6">
        <w:rPr>
          <w:rFonts w:ascii="Arial" w:eastAsia="Times New Roman" w:hAnsi="Arial" w:cs="Arial"/>
          <w:lang w:eastAsia="fi-FI"/>
        </w:rPr>
        <w:t>–</w:t>
      </w:r>
      <w:r w:rsidRPr="008A0CF6">
        <w:rPr>
          <w:rFonts w:ascii="Arial" w:eastAsia="Times New Roman" w:hAnsi="Arial" w:cs="Arial"/>
          <w:shd w:val="clear" w:color="auto" w:fill="FFFFFF"/>
          <w:lang w:eastAsia="fi-FI"/>
        </w:rPr>
        <w:t> mukaista toimintaa edistetään aktiivisesti. Arvojen mukainen toiminta näkyy jokaisen jäsenen lisäksi myös OAJ:n kansainvälisessä toiminnassa.</w:t>
      </w:r>
      <w:r w:rsidRPr="008A0CF6">
        <w:rPr>
          <w:rFonts w:ascii="Arial" w:eastAsia="Times New Roman" w:hAnsi="Arial" w:cs="Arial"/>
          <w:lang w:eastAsia="fi-FI"/>
        </w:rPr>
        <w:t> </w:t>
      </w:r>
    </w:p>
    <w:p w14:paraId="2F73595B"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7737B5C2"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OAJ on vahva ja pitkäjänteinen toimija globaalin oikeudenmukaisuuden edistämisessä ja solidaarisuustyössä. Solidaarisuushanketoimintaa ja kotimaan solidaarisuustoimintaa on uudistettu</w:t>
      </w:r>
      <w:r w:rsidRPr="008A0CF6">
        <w:rPr>
          <w:rFonts w:ascii="Arial" w:eastAsia="Times New Roman" w:hAnsi="Arial" w:cs="Arial"/>
          <w:b/>
          <w:bCs/>
          <w:color w:val="0070C0"/>
          <w:lang w:eastAsia="fi-FI"/>
        </w:rPr>
        <w:t>.</w:t>
      </w:r>
      <w:r w:rsidRPr="008A0CF6">
        <w:rPr>
          <w:rFonts w:ascii="Arial" w:eastAsia="Times New Roman" w:hAnsi="Arial" w:cs="Arial"/>
          <w:lang w:eastAsia="fi-FI"/>
        </w:rPr>
        <w:t>  </w:t>
      </w:r>
    </w:p>
    <w:p w14:paraId="2F44D6CA"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7EF0D6A0"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212529"/>
          <w:u w:val="single"/>
          <w:shd w:val="clear" w:color="auto" w:fill="FFFFFF"/>
          <w:lang w:eastAsia="fi-FI"/>
        </w:rPr>
        <w:t>Mittarit</w:t>
      </w:r>
      <w:r w:rsidRPr="008A0CF6">
        <w:rPr>
          <w:rFonts w:ascii="Arial" w:eastAsia="Times New Roman" w:hAnsi="Arial" w:cs="Arial"/>
          <w:color w:val="212529"/>
          <w:shd w:val="clear" w:color="auto" w:fill="FFFFFF"/>
          <w:lang w:eastAsia="fi-FI"/>
        </w:rPr>
        <w:t>:</w:t>
      </w:r>
      <w:r w:rsidRPr="008A0CF6">
        <w:rPr>
          <w:rFonts w:ascii="Arial" w:eastAsia="Times New Roman" w:hAnsi="Arial" w:cs="Arial"/>
          <w:color w:val="212529"/>
          <w:lang w:eastAsia="fi-FI"/>
        </w:rPr>
        <w:t> </w:t>
      </w:r>
    </w:p>
    <w:p w14:paraId="7866B0C2" w14:textId="77777777" w:rsidR="008A0CF6" w:rsidRPr="008A0CF6" w:rsidRDefault="008A0CF6" w:rsidP="008A0CF6">
      <w:pPr>
        <w:numPr>
          <w:ilvl w:val="0"/>
          <w:numId w:val="24"/>
        </w:numPr>
        <w:spacing w:after="0" w:line="240" w:lineRule="auto"/>
        <w:ind w:left="1080" w:firstLine="0"/>
        <w:textAlignment w:val="baseline"/>
        <w:rPr>
          <w:rFonts w:ascii="Calibri" w:eastAsia="Times New Roman" w:hAnsi="Calibri" w:cs="Segoe UI"/>
          <w:lang w:eastAsia="fi-FI"/>
        </w:rPr>
      </w:pPr>
      <w:r w:rsidRPr="008A0CF6">
        <w:rPr>
          <w:rFonts w:ascii="Arial" w:eastAsia="Times New Roman" w:hAnsi="Arial" w:cs="Arial"/>
          <w:lang w:eastAsia="fi-FI"/>
        </w:rPr>
        <w:t>Jäsenkyselyin todennettu oikeudenmukaisuuden kokemus on lisääntynyt. </w:t>
      </w:r>
    </w:p>
    <w:p w14:paraId="1697ED67" w14:textId="77777777" w:rsidR="008A0CF6" w:rsidRPr="008A0CF6" w:rsidRDefault="008A0CF6" w:rsidP="008A0CF6">
      <w:pPr>
        <w:numPr>
          <w:ilvl w:val="0"/>
          <w:numId w:val="24"/>
        </w:numPr>
        <w:spacing w:after="0" w:line="240" w:lineRule="auto"/>
        <w:ind w:left="1080" w:firstLine="0"/>
        <w:textAlignment w:val="baseline"/>
        <w:rPr>
          <w:rFonts w:ascii="Calibri" w:eastAsia="Times New Roman" w:hAnsi="Calibri" w:cs="Segoe UI"/>
          <w:lang w:eastAsia="fi-FI"/>
        </w:rPr>
      </w:pPr>
      <w:r w:rsidRPr="008A0CF6">
        <w:rPr>
          <w:rFonts w:ascii="Arial" w:eastAsia="Times New Roman" w:hAnsi="Arial" w:cs="Arial"/>
          <w:lang w:eastAsia="fi-FI"/>
        </w:rPr>
        <w:t>Jäsenkyselyin todennettu avoimuuden kokemus on lisääntynyt. </w:t>
      </w:r>
    </w:p>
    <w:p w14:paraId="5D7B43AF" w14:textId="77777777" w:rsidR="008A0CF6" w:rsidRPr="008A0CF6" w:rsidRDefault="008A0CF6" w:rsidP="008A0CF6">
      <w:pPr>
        <w:numPr>
          <w:ilvl w:val="0"/>
          <w:numId w:val="24"/>
        </w:numPr>
        <w:spacing w:after="0" w:line="240" w:lineRule="auto"/>
        <w:ind w:left="1080" w:firstLine="0"/>
        <w:textAlignment w:val="baseline"/>
        <w:rPr>
          <w:rFonts w:ascii="Calibri" w:eastAsia="Times New Roman" w:hAnsi="Calibri" w:cs="Segoe UI"/>
          <w:lang w:eastAsia="fi-FI"/>
        </w:rPr>
      </w:pPr>
      <w:r w:rsidRPr="008A0CF6">
        <w:rPr>
          <w:rFonts w:ascii="Arial" w:eastAsia="Times New Roman" w:hAnsi="Arial" w:cs="Arial"/>
          <w:lang w:eastAsia="fi-FI"/>
        </w:rPr>
        <w:t>Jäsenkyselyin todennettu vastuullisuuden kokemus on lisääntynyt. </w:t>
      </w:r>
    </w:p>
    <w:p w14:paraId="5CE08469" w14:textId="77777777" w:rsidR="008A0CF6" w:rsidRPr="008A0CF6" w:rsidRDefault="008A0CF6" w:rsidP="008A0CF6">
      <w:pPr>
        <w:numPr>
          <w:ilvl w:val="0"/>
          <w:numId w:val="25"/>
        </w:numPr>
        <w:spacing w:after="0" w:line="240" w:lineRule="auto"/>
        <w:ind w:left="1080" w:firstLine="0"/>
        <w:textAlignment w:val="baseline"/>
        <w:rPr>
          <w:rFonts w:ascii="Calibri" w:eastAsia="Times New Roman" w:hAnsi="Calibri" w:cs="Segoe UI"/>
          <w:lang w:eastAsia="fi-FI"/>
        </w:rPr>
      </w:pPr>
      <w:r w:rsidRPr="008A0CF6">
        <w:rPr>
          <w:rFonts w:ascii="Arial" w:eastAsia="Times New Roman" w:hAnsi="Arial" w:cs="Arial"/>
          <w:lang w:eastAsia="fi-FI"/>
        </w:rPr>
        <w:t>OAJ on määritellyt järjestön vastuullisuusohjelman ja suositukset ilmastotoimista kaikille toiminnan tasoille. </w:t>
      </w:r>
    </w:p>
    <w:p w14:paraId="2C44A94E"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Black" w:eastAsia="Times New Roman" w:hAnsi="Arial Black" w:cs="Segoe UI"/>
          <w:color w:val="2E74B5"/>
          <w:lang w:eastAsia="fi-FI"/>
        </w:rPr>
        <w:t>Toimenpiteet: </w:t>
      </w:r>
    </w:p>
    <w:p w14:paraId="1F80D608" w14:textId="3B0768D2" w:rsidR="008A0CF6" w:rsidRPr="008A0CF6" w:rsidRDefault="008A0CF6" w:rsidP="008A0CF6">
      <w:pPr>
        <w:spacing w:after="0" w:line="240" w:lineRule="auto"/>
        <w:textAlignment w:val="baseline"/>
        <w:rPr>
          <w:rFonts w:ascii="Segoe UI" w:eastAsia="Times New Roman" w:hAnsi="Segoe UI" w:cs="Segoe UI"/>
          <w:sz w:val="18"/>
          <w:szCs w:val="18"/>
          <w:lang w:eastAsia="fi-FI"/>
        </w:rPr>
      </w:pPr>
    </w:p>
    <w:p w14:paraId="2C9FC248" w14:textId="77777777" w:rsidR="008A0CF6" w:rsidRPr="008A0CF6" w:rsidRDefault="008A0CF6" w:rsidP="008A0CF6">
      <w:pPr>
        <w:numPr>
          <w:ilvl w:val="0"/>
          <w:numId w:val="26"/>
        </w:numPr>
        <w:spacing w:after="0" w:line="240" w:lineRule="auto"/>
        <w:ind w:left="1080" w:firstLine="0"/>
        <w:textAlignment w:val="baseline"/>
        <w:rPr>
          <w:rFonts w:ascii="Arial" w:eastAsia="Times New Roman" w:hAnsi="Arial" w:cs="Arial"/>
          <w:lang w:eastAsia="fi-FI"/>
        </w:rPr>
      </w:pPr>
      <w:r w:rsidRPr="008A0CF6">
        <w:rPr>
          <w:rFonts w:ascii="Arial" w:eastAsia="Times New Roman" w:hAnsi="Arial" w:cs="Arial"/>
          <w:lang w:eastAsia="fi-FI"/>
        </w:rPr>
        <w:t>Alueyhdistyksen toiminnassa huomioidaan OAJ:n vastuullisuusperiaatteet ja ilmastotoimet mahdollisuuksien mukaan. </w:t>
      </w:r>
    </w:p>
    <w:p w14:paraId="07ED01AD" w14:textId="72DA5EC3" w:rsidR="008A0CF6" w:rsidRPr="008A0CF6" w:rsidRDefault="008A0CF6" w:rsidP="008A0CF6">
      <w:pPr>
        <w:numPr>
          <w:ilvl w:val="0"/>
          <w:numId w:val="27"/>
        </w:numPr>
        <w:spacing w:after="0" w:line="240" w:lineRule="auto"/>
        <w:ind w:left="1080" w:firstLine="0"/>
        <w:textAlignment w:val="baseline"/>
        <w:rPr>
          <w:rFonts w:ascii="Arial" w:eastAsia="Times New Roman" w:hAnsi="Arial" w:cs="Arial"/>
          <w:lang w:eastAsia="fi-FI"/>
        </w:rPr>
      </w:pPr>
      <w:r w:rsidRPr="008A0CF6">
        <w:rPr>
          <w:rFonts w:ascii="Arial" w:eastAsia="Times New Roman" w:hAnsi="Arial" w:cs="Arial"/>
          <w:lang w:eastAsia="fi-FI"/>
        </w:rPr>
        <w:t>Alueyhdistyskyselyn ja muiden aktiivi- ja jäsenkyselyiden tuloksia hyödynnetään toiminnan kehittämisessä. </w:t>
      </w:r>
      <w:r w:rsidR="00650C97">
        <w:rPr>
          <w:rFonts w:ascii="Arial" w:eastAsia="Times New Roman" w:hAnsi="Arial" w:cs="Arial"/>
          <w:lang w:eastAsia="fi-FI"/>
        </w:rPr>
        <w:t>Kyselyjen tulokset käsitellään hallituksen kokouksissa.</w:t>
      </w:r>
    </w:p>
    <w:p w14:paraId="2A660232" w14:textId="12D94569" w:rsidR="008A0CF6" w:rsidRPr="008A0CF6" w:rsidRDefault="008A0CF6" w:rsidP="008A0CF6">
      <w:pPr>
        <w:numPr>
          <w:ilvl w:val="0"/>
          <w:numId w:val="27"/>
        </w:numPr>
        <w:spacing w:after="0" w:line="240" w:lineRule="auto"/>
        <w:ind w:left="1080" w:firstLine="0"/>
        <w:textAlignment w:val="baseline"/>
        <w:rPr>
          <w:rFonts w:ascii="Arial" w:eastAsia="Times New Roman" w:hAnsi="Arial" w:cs="Arial"/>
          <w:lang w:eastAsia="fi-FI"/>
        </w:rPr>
      </w:pPr>
      <w:r w:rsidRPr="008A0CF6">
        <w:rPr>
          <w:rFonts w:ascii="Arial" w:eastAsia="Times New Roman" w:hAnsi="Arial" w:cs="Arial"/>
          <w:lang w:eastAsia="fi-FI"/>
        </w:rPr>
        <w:t>Facebookissa järjestetään kyselyitä, joiden tuloksia hyödynnetään</w:t>
      </w:r>
      <w:r w:rsidR="00FC344C">
        <w:rPr>
          <w:rFonts w:ascii="Arial" w:eastAsia="Times New Roman" w:hAnsi="Arial" w:cs="Arial"/>
          <w:lang w:eastAsia="fi-FI"/>
        </w:rPr>
        <w:t xml:space="preserve"> koulutustoiminnassa ja yhdistyksen kehittämisessä</w:t>
      </w:r>
      <w:r w:rsidRPr="008A0CF6">
        <w:rPr>
          <w:rFonts w:ascii="Arial" w:eastAsia="Times New Roman" w:hAnsi="Arial" w:cs="Arial"/>
          <w:lang w:eastAsia="fi-FI"/>
        </w:rPr>
        <w:t>. </w:t>
      </w:r>
    </w:p>
    <w:p w14:paraId="266F026B" w14:textId="77777777" w:rsidR="008A0CF6" w:rsidRPr="008A0CF6" w:rsidRDefault="008A0CF6" w:rsidP="008A0CF6">
      <w:pPr>
        <w:numPr>
          <w:ilvl w:val="0"/>
          <w:numId w:val="27"/>
        </w:numPr>
        <w:spacing w:after="0" w:line="240" w:lineRule="auto"/>
        <w:ind w:left="1080" w:firstLine="0"/>
        <w:textAlignment w:val="baseline"/>
        <w:rPr>
          <w:rFonts w:ascii="Arial" w:eastAsia="Times New Roman" w:hAnsi="Arial" w:cs="Arial"/>
          <w:lang w:eastAsia="fi-FI"/>
        </w:rPr>
      </w:pPr>
      <w:r w:rsidRPr="008A0CF6">
        <w:rPr>
          <w:rFonts w:ascii="Arial" w:eastAsia="Times New Roman" w:hAnsi="Arial" w:cs="Arial"/>
          <w:lang w:eastAsia="fi-FI"/>
        </w:rPr>
        <w:t>Koulutuksissa järjestetään osallistavia toimintatapoja. </w:t>
      </w:r>
    </w:p>
    <w:p w14:paraId="0BBC9CF0" w14:textId="77777777" w:rsidR="008A0CF6" w:rsidRPr="008A0CF6" w:rsidRDefault="008A0CF6" w:rsidP="008A0CF6">
      <w:pPr>
        <w:numPr>
          <w:ilvl w:val="0"/>
          <w:numId w:val="27"/>
        </w:numPr>
        <w:spacing w:after="0" w:line="240" w:lineRule="auto"/>
        <w:ind w:left="1080" w:firstLine="0"/>
        <w:textAlignment w:val="baseline"/>
        <w:rPr>
          <w:rFonts w:ascii="Arial" w:eastAsia="Times New Roman" w:hAnsi="Arial" w:cs="Arial"/>
          <w:lang w:eastAsia="fi-FI"/>
        </w:rPr>
      </w:pPr>
      <w:r w:rsidRPr="008A0CF6">
        <w:rPr>
          <w:rFonts w:ascii="Arial" w:eastAsia="Times New Roman" w:hAnsi="Arial" w:cs="Arial"/>
          <w:lang w:eastAsia="fi-FI"/>
        </w:rPr>
        <w:t>Yhdistyksiltä ja jäseniltä kysytään toiveita koulutustapahtumien aiheiksi. </w:t>
      </w:r>
    </w:p>
    <w:p w14:paraId="5DDD6366" w14:textId="5FFC0895" w:rsidR="008A0CF6" w:rsidRPr="008A0CF6" w:rsidRDefault="00650C97" w:rsidP="008A0CF6">
      <w:pPr>
        <w:numPr>
          <w:ilvl w:val="0"/>
          <w:numId w:val="27"/>
        </w:numPr>
        <w:spacing w:after="0" w:line="240" w:lineRule="auto"/>
        <w:ind w:left="1080" w:firstLine="0"/>
        <w:textAlignment w:val="baseline"/>
        <w:rPr>
          <w:rFonts w:ascii="Arial" w:eastAsia="Times New Roman" w:hAnsi="Arial" w:cs="Arial"/>
          <w:lang w:eastAsia="fi-FI"/>
        </w:rPr>
      </w:pPr>
      <w:r>
        <w:rPr>
          <w:rFonts w:ascii="Arial" w:eastAsia="Times New Roman" w:hAnsi="Arial" w:cs="Arial"/>
          <w:lang w:eastAsia="fi-FI"/>
        </w:rPr>
        <w:t xml:space="preserve">Osallistutaan OAJ:n solidaarisuushankkeisiin ja hyväntekeväisyyteen. OAJ Päijät-Häme on </w:t>
      </w:r>
      <w:proofErr w:type="spellStart"/>
      <w:r>
        <w:rPr>
          <w:rFonts w:ascii="Arial" w:eastAsia="Times New Roman" w:hAnsi="Arial" w:cs="Arial"/>
          <w:lang w:eastAsia="fi-FI"/>
        </w:rPr>
        <w:t>SASK:n</w:t>
      </w:r>
      <w:proofErr w:type="spellEnd"/>
      <w:r>
        <w:rPr>
          <w:rFonts w:ascii="Arial" w:eastAsia="Times New Roman" w:hAnsi="Arial" w:cs="Arial"/>
          <w:lang w:eastAsia="fi-FI"/>
        </w:rPr>
        <w:t xml:space="preserve"> jäsen. Hyödynnetään </w:t>
      </w:r>
      <w:proofErr w:type="spellStart"/>
      <w:r>
        <w:rPr>
          <w:rFonts w:ascii="Arial" w:eastAsia="Times New Roman" w:hAnsi="Arial" w:cs="Arial"/>
          <w:lang w:eastAsia="fi-FI"/>
        </w:rPr>
        <w:t>SASK:</w:t>
      </w:r>
      <w:r w:rsidR="00FC344C">
        <w:rPr>
          <w:rFonts w:ascii="Arial" w:eastAsia="Times New Roman" w:hAnsi="Arial" w:cs="Arial"/>
          <w:lang w:eastAsia="fi-FI"/>
        </w:rPr>
        <w:t>n</w:t>
      </w:r>
      <w:proofErr w:type="spellEnd"/>
      <w:r>
        <w:rPr>
          <w:rFonts w:ascii="Arial" w:eastAsia="Times New Roman" w:hAnsi="Arial" w:cs="Arial"/>
          <w:lang w:eastAsia="fi-FI"/>
        </w:rPr>
        <w:t xml:space="preserve"> materiaaleja ja koulutuksia toiminnassa.</w:t>
      </w:r>
    </w:p>
    <w:p w14:paraId="113B3373"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2DFFFF64" w14:textId="77777777" w:rsidR="008A0CF6" w:rsidRPr="008A0CF6" w:rsidRDefault="008A0CF6" w:rsidP="008A0CF6">
      <w:pPr>
        <w:shd w:val="clear" w:color="auto" w:fill="FFFFFF"/>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FF0000"/>
          <w:lang w:eastAsia="fi-FI"/>
        </w:rPr>
        <w:t> </w:t>
      </w:r>
    </w:p>
    <w:p w14:paraId="50F57A37" w14:textId="02238EDC" w:rsidR="008A0CF6" w:rsidRPr="008A0CF6" w:rsidRDefault="00C85795" w:rsidP="00C85795">
      <w:pPr>
        <w:spacing w:after="0" w:line="240" w:lineRule="auto"/>
        <w:ind w:left="1080"/>
        <w:textAlignment w:val="baseline"/>
        <w:rPr>
          <w:rFonts w:ascii="Arial Black" w:eastAsia="Times New Roman" w:hAnsi="Arial Black" w:cs="Segoe UI"/>
          <w:color w:val="2E74B5"/>
          <w:sz w:val="32"/>
          <w:szCs w:val="32"/>
          <w:lang w:eastAsia="fi-FI"/>
        </w:rPr>
      </w:pPr>
      <w:r>
        <w:rPr>
          <w:rFonts w:ascii="Arial Black" w:eastAsia="Times New Roman" w:hAnsi="Arial Black" w:cs="Segoe UI"/>
          <w:color w:val="2E74B5"/>
          <w:sz w:val="32"/>
          <w:szCs w:val="32"/>
          <w:lang w:eastAsia="fi-FI"/>
        </w:rPr>
        <w:t>4.</w:t>
      </w:r>
      <w:r w:rsidR="008A0CF6" w:rsidRPr="008A0CF6">
        <w:rPr>
          <w:rFonts w:ascii="Arial Black" w:eastAsia="Times New Roman" w:hAnsi="Arial Black" w:cs="Segoe UI"/>
          <w:color w:val="2E74B5"/>
          <w:sz w:val="32"/>
          <w:szCs w:val="32"/>
          <w:lang w:eastAsia="fi-FI"/>
        </w:rPr>
        <w:t>Kehittymislupauksemme </w:t>
      </w:r>
    </w:p>
    <w:p w14:paraId="745E767B"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Calibri" w:eastAsia="Times New Roman" w:hAnsi="Calibri" w:cs="Segoe UI"/>
          <w:lang w:eastAsia="fi-FI"/>
        </w:rPr>
        <w:t> </w:t>
      </w:r>
    </w:p>
    <w:p w14:paraId="66F4391A"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shd w:val="clear" w:color="auto" w:fill="FFFFFF"/>
          <w:lang w:eastAsia="fi-FI"/>
        </w:rPr>
        <w:lastRenderedPageBreak/>
        <w:t> OAJ:n on vastattava muuttuviin odotuksiin, säilyttävä houkuttelevana ja uudistuttava rohkeasti 2030-luvun ammattijärjestöksi. Lupaamme kehittyä järjestönä ja vaikuttaa jäsentemme tärkeinä pitämiin asioihin.</w:t>
      </w:r>
      <w:r w:rsidRPr="008A0CF6">
        <w:rPr>
          <w:rFonts w:ascii="Arial" w:eastAsia="Times New Roman" w:hAnsi="Arial" w:cs="Arial"/>
          <w:lang w:eastAsia="fi-FI"/>
        </w:rPr>
        <w:t> </w:t>
      </w:r>
    </w:p>
    <w:p w14:paraId="423F945B"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Haluamme parantaa vuorovaikutusta kaikkien jäsentemme kanssa riippumatta siitä, missä he työskentelevät, tai siitä, ovatko he työuralleen valmistautuvia opiskelijoita vai jo eläkkeelle siirtyneitä seniorijäseniä. </w:t>
      </w:r>
    </w:p>
    <w:p w14:paraId="1C2B2ED8"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3FB0C865"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Haluamme myös lisätä jäsentemme mahdollisuuksia osallistua järjestön toimintaan. OAJ on mukana jäsentensä arjessa viestimällä OAJ:n tekemästä työstä ja sen tuloksista jäseniämme kiinnostavalla tavalla.  </w:t>
      </w:r>
    </w:p>
    <w:p w14:paraId="7C049FCE"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5873AF39"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Strategiassa on linjattu viisi kehittymislupausta. Niille on määritelty toimintasuunnitelmassa strategiakauden tulostavoitteet. Niiden avulla varmistamme, että kehittymislupauksemme toteutuvat. </w:t>
      </w:r>
    </w:p>
    <w:p w14:paraId="6916149E"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Calibri" w:eastAsia="Times New Roman" w:hAnsi="Calibri" w:cs="Segoe UI"/>
          <w:lang w:eastAsia="fi-FI"/>
        </w:rPr>
        <w:t> </w:t>
      </w:r>
    </w:p>
    <w:p w14:paraId="0F21D55B" w14:textId="77777777"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r w:rsidRPr="008A0CF6">
        <w:rPr>
          <w:rFonts w:ascii="Arial Black" w:eastAsia="Times New Roman" w:hAnsi="Arial Black" w:cs="Segoe UI"/>
          <w:b/>
          <w:bCs/>
          <w:color w:val="2E74B5"/>
          <w:sz w:val="24"/>
          <w:szCs w:val="24"/>
          <w:lang w:eastAsia="fi-FI"/>
        </w:rPr>
        <w:t>Kehittymislupaus 1:</w:t>
      </w:r>
      <w:r w:rsidRPr="008A0CF6">
        <w:rPr>
          <w:rFonts w:ascii="Arial" w:eastAsia="Times New Roman" w:hAnsi="Arial" w:cs="Arial"/>
          <w:b/>
          <w:bCs/>
          <w:color w:val="2E74B5"/>
          <w:sz w:val="24"/>
          <w:szCs w:val="24"/>
          <w:lang w:eastAsia="fi-FI"/>
        </w:rPr>
        <w:t> </w:t>
      </w:r>
      <w:r w:rsidRPr="008A0CF6">
        <w:rPr>
          <w:rFonts w:ascii="Arial Black" w:eastAsia="Times New Roman" w:hAnsi="Arial Black" w:cs="Segoe UI"/>
          <w:b/>
          <w:bCs/>
          <w:color w:val="2E74B5"/>
          <w:sz w:val="20"/>
          <w:szCs w:val="20"/>
          <w:lang w:eastAsia="fi-FI"/>
        </w:rPr>
        <w:t>Vahvistamme opettajuuden vetovoimaa ja</w:t>
      </w:r>
      <w:r w:rsidRPr="008A0CF6">
        <w:rPr>
          <w:rFonts w:ascii="Arial" w:eastAsia="Times New Roman" w:hAnsi="Arial" w:cs="Arial"/>
          <w:b/>
          <w:bCs/>
          <w:color w:val="2E74B5"/>
          <w:sz w:val="20"/>
          <w:szCs w:val="20"/>
          <w:lang w:eastAsia="fi-FI"/>
        </w:rPr>
        <w:t> </w:t>
      </w:r>
      <w:r w:rsidRPr="008A0CF6">
        <w:rPr>
          <w:rFonts w:ascii="Arial Black" w:eastAsia="Times New Roman" w:hAnsi="Arial Black" w:cs="Segoe UI"/>
          <w:b/>
          <w:bCs/>
          <w:color w:val="2E74B5"/>
          <w:sz w:val="20"/>
          <w:szCs w:val="20"/>
          <w:lang w:eastAsia="fi-FI"/>
        </w:rPr>
        <w:t>arvostusta.</w:t>
      </w:r>
      <w:r w:rsidRPr="008A0CF6">
        <w:rPr>
          <w:rFonts w:ascii="Arial" w:eastAsia="Times New Roman" w:hAnsi="Arial" w:cs="Arial"/>
          <w:color w:val="2E74B5"/>
          <w:sz w:val="20"/>
          <w:szCs w:val="20"/>
          <w:lang w:eastAsia="fi-FI"/>
        </w:rPr>
        <w:t> </w:t>
      </w:r>
      <w:r w:rsidRPr="008A0CF6">
        <w:rPr>
          <w:rFonts w:ascii="Arial Black" w:eastAsia="Times New Roman" w:hAnsi="Arial Black" w:cs="Segoe UI"/>
          <w:color w:val="2E74B5"/>
          <w:sz w:val="20"/>
          <w:szCs w:val="20"/>
          <w:lang w:eastAsia="fi-FI"/>
        </w:rPr>
        <w:t> </w:t>
      </w:r>
    </w:p>
    <w:p w14:paraId="2002C360"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Calibri" w:eastAsia="Times New Roman" w:hAnsi="Calibri" w:cs="Segoe UI"/>
          <w:lang w:eastAsia="fi-FI"/>
        </w:rPr>
        <w:t>  </w:t>
      </w:r>
    </w:p>
    <w:p w14:paraId="250E0003"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b/>
          <w:bCs/>
          <w:i/>
          <w:iCs/>
          <w:u w:val="single"/>
          <w:lang w:eastAsia="fi-FI"/>
        </w:rPr>
        <w:t>Tulostavoite 1</w:t>
      </w:r>
      <w:r w:rsidRPr="008A0CF6">
        <w:rPr>
          <w:rFonts w:ascii="Arial" w:eastAsia="Times New Roman" w:hAnsi="Arial" w:cs="Arial"/>
          <w:b/>
          <w:bCs/>
          <w:i/>
          <w:iCs/>
          <w:lang w:eastAsia="fi-FI"/>
        </w:rPr>
        <w:t>: </w:t>
      </w:r>
      <w:r w:rsidRPr="008A0CF6">
        <w:rPr>
          <w:rFonts w:ascii="Arial" w:eastAsia="Times New Roman" w:hAnsi="Arial" w:cs="Arial"/>
          <w:i/>
          <w:iCs/>
          <w:shd w:val="clear" w:color="auto" w:fill="FFFFFF"/>
          <w:lang w:eastAsia="fi-FI"/>
        </w:rPr>
        <w:t>Opetusalan vetovoiman kehitys on myönteinen. Moderni johtajuus vahvistuu koulutus-, kasvatus- ja tutkimusalalla.</w:t>
      </w:r>
      <w:r w:rsidRPr="008A0CF6">
        <w:rPr>
          <w:rFonts w:ascii="Arial" w:eastAsia="Times New Roman" w:hAnsi="Arial" w:cs="Arial"/>
          <w:lang w:eastAsia="fi-FI"/>
        </w:rPr>
        <w:t> </w:t>
      </w:r>
    </w:p>
    <w:p w14:paraId="2523272B"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Segoe UI" w:eastAsia="Times New Roman" w:hAnsi="Segoe UI" w:cs="Segoe UI"/>
          <w:sz w:val="18"/>
          <w:szCs w:val="18"/>
          <w:lang w:eastAsia="fi-FI"/>
        </w:rPr>
        <w:t> </w:t>
      </w:r>
    </w:p>
    <w:p w14:paraId="50A25950"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b/>
          <w:bCs/>
          <w:i/>
          <w:iCs/>
          <w:u w:val="single"/>
          <w:lang w:eastAsia="fi-FI"/>
        </w:rPr>
        <w:t>Tulostavoite 2</w:t>
      </w:r>
      <w:r w:rsidRPr="008A0CF6">
        <w:rPr>
          <w:rFonts w:ascii="Arial" w:eastAsia="Times New Roman" w:hAnsi="Arial" w:cs="Arial"/>
          <w:b/>
          <w:bCs/>
          <w:i/>
          <w:iCs/>
          <w:lang w:eastAsia="fi-FI"/>
        </w:rPr>
        <w:t>:</w:t>
      </w:r>
      <w:r w:rsidRPr="008A0CF6">
        <w:rPr>
          <w:rFonts w:ascii="Arial" w:eastAsia="Times New Roman" w:hAnsi="Arial" w:cs="Arial"/>
          <w:i/>
          <w:iCs/>
          <w:color w:val="0070C0"/>
          <w:lang w:eastAsia="fi-FI"/>
        </w:rPr>
        <w:t> </w:t>
      </w:r>
      <w:r w:rsidRPr="008A0CF6">
        <w:rPr>
          <w:rFonts w:ascii="Arial" w:eastAsia="Times New Roman" w:hAnsi="Arial" w:cs="Arial"/>
          <w:i/>
          <w:iCs/>
          <w:shd w:val="clear" w:color="auto" w:fill="FFFFFF"/>
          <w:lang w:eastAsia="fi-FI"/>
        </w:rPr>
        <w:t>Syksyllä 2020 alkanut Opettajuuden arvostushanke on vahvistanut opettajuuden vetovoimaa.</w:t>
      </w:r>
      <w:r w:rsidRPr="008A0CF6">
        <w:rPr>
          <w:rFonts w:ascii="Arial" w:eastAsia="Times New Roman" w:hAnsi="Arial" w:cs="Arial"/>
          <w:lang w:eastAsia="fi-FI"/>
        </w:rPr>
        <w:t> </w:t>
      </w:r>
    </w:p>
    <w:p w14:paraId="7F4930D8"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35E3C60E"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b/>
          <w:bCs/>
          <w:i/>
          <w:iCs/>
          <w:u w:val="single"/>
          <w:lang w:eastAsia="fi-FI"/>
        </w:rPr>
        <w:t>Tulostavoite 3</w:t>
      </w:r>
      <w:r w:rsidRPr="008A0CF6">
        <w:rPr>
          <w:rFonts w:ascii="Arial" w:eastAsia="Times New Roman" w:hAnsi="Arial" w:cs="Arial"/>
          <w:lang w:eastAsia="fi-FI"/>
        </w:rPr>
        <w:t>: </w:t>
      </w:r>
      <w:r w:rsidRPr="008A0CF6">
        <w:rPr>
          <w:rFonts w:ascii="Arial" w:eastAsia="Times New Roman" w:hAnsi="Arial" w:cs="Arial"/>
          <w:i/>
          <w:iCs/>
          <w:shd w:val="clear" w:color="auto" w:fill="FFFFFF"/>
          <w:lang w:eastAsia="fi-FI"/>
        </w:rPr>
        <w:t>Opettajarekisterin perustaminen on vahvistanut opettajuuden arvostusta.</w:t>
      </w:r>
      <w:r w:rsidRPr="008A0CF6">
        <w:rPr>
          <w:rFonts w:ascii="Arial" w:eastAsia="Times New Roman" w:hAnsi="Arial" w:cs="Arial"/>
          <w:lang w:eastAsia="fi-FI"/>
        </w:rPr>
        <w:t> </w:t>
      </w:r>
    </w:p>
    <w:p w14:paraId="7E31DD06"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212529"/>
          <w:lang w:eastAsia="fi-FI"/>
        </w:rPr>
        <w:t> </w:t>
      </w:r>
    </w:p>
    <w:p w14:paraId="59F93C7E"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Black" w:eastAsia="Times New Roman" w:hAnsi="Arial Black" w:cs="Segoe UI"/>
          <w:color w:val="2E74B5"/>
          <w:lang w:eastAsia="fi-FI"/>
        </w:rPr>
        <w:t>Toimenpiteet: </w:t>
      </w:r>
    </w:p>
    <w:p w14:paraId="5A19A7C6" w14:textId="27FA3DBC" w:rsidR="00FC344C" w:rsidRPr="00FC344C" w:rsidRDefault="00FC344C" w:rsidP="008A0CF6">
      <w:pPr>
        <w:numPr>
          <w:ilvl w:val="0"/>
          <w:numId w:val="29"/>
        </w:numPr>
        <w:spacing w:after="0" w:line="240" w:lineRule="auto"/>
        <w:ind w:left="1800" w:firstLine="210"/>
        <w:textAlignment w:val="baseline"/>
        <w:rPr>
          <w:rFonts w:ascii="Arial" w:eastAsia="Times New Roman" w:hAnsi="Arial" w:cs="Arial"/>
          <w:lang w:eastAsia="fi-FI"/>
        </w:rPr>
      </w:pPr>
      <w:r>
        <w:rPr>
          <w:rFonts w:ascii="Arial" w:eastAsia="Times New Roman" w:hAnsi="Arial" w:cs="Arial"/>
          <w:lang w:eastAsia="fi-FI"/>
        </w:rPr>
        <w:t xml:space="preserve">Opettajarekisterin perustaminen </w:t>
      </w:r>
      <w:r w:rsidR="1C75ED44" w:rsidRPr="0E6FBF34">
        <w:rPr>
          <w:rFonts w:ascii="Arial" w:eastAsia="Times New Roman" w:hAnsi="Arial" w:cs="Arial"/>
          <w:lang w:eastAsia="fi-FI"/>
        </w:rPr>
        <w:t>on</w:t>
      </w:r>
      <w:r>
        <w:rPr>
          <w:rFonts w:ascii="Arial" w:eastAsia="Times New Roman" w:hAnsi="Arial" w:cs="Arial"/>
          <w:lang w:eastAsia="fi-FI"/>
        </w:rPr>
        <w:t xml:space="preserve"> vielä </w:t>
      </w:r>
      <w:r w:rsidR="1C75ED44" w:rsidRPr="0E6FBF34">
        <w:rPr>
          <w:rFonts w:ascii="Arial" w:eastAsia="Times New Roman" w:hAnsi="Arial" w:cs="Arial"/>
          <w:lang w:eastAsia="fi-FI"/>
        </w:rPr>
        <w:t>kesken</w:t>
      </w:r>
      <w:r w:rsidRPr="0E6FBF34">
        <w:rPr>
          <w:rFonts w:ascii="Arial" w:eastAsia="Times New Roman" w:hAnsi="Arial" w:cs="Arial"/>
          <w:lang w:eastAsia="fi-FI"/>
        </w:rPr>
        <w:t>.</w:t>
      </w:r>
      <w:r>
        <w:rPr>
          <w:rFonts w:ascii="Arial" w:eastAsia="Times New Roman" w:hAnsi="Arial" w:cs="Arial"/>
          <w:lang w:eastAsia="fi-FI"/>
        </w:rPr>
        <w:t xml:space="preserve"> Yhdistys ottaa asiaa esille kansanedustajatapaamisissa ja eduskuntavaalivaikuttamisessa.</w:t>
      </w:r>
    </w:p>
    <w:p w14:paraId="32A045B0" w14:textId="760FE037" w:rsidR="008A0CF6" w:rsidRPr="00C85795" w:rsidRDefault="008A0CF6" w:rsidP="008A0CF6">
      <w:pPr>
        <w:numPr>
          <w:ilvl w:val="0"/>
          <w:numId w:val="29"/>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Myönteisiä juttuja opettajuudesta jaetaan yhdistyksen nettisivuilla ja Facebookissa.  </w:t>
      </w:r>
    </w:p>
    <w:p w14:paraId="499E3619" w14:textId="77777777" w:rsidR="008A0CF6" w:rsidRPr="00C85795" w:rsidRDefault="008A0CF6" w:rsidP="008A0CF6">
      <w:pPr>
        <w:numPr>
          <w:ilvl w:val="0"/>
          <w:numId w:val="29"/>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Valitaan vuoden päijäthämäläinen ammatillinen opettaja. Tuodaan yhdistyksen medioissa esille ainejärjestöjen valitsemia vuoden päijäthämäläisiä opettajia.   </w:t>
      </w:r>
    </w:p>
    <w:p w14:paraId="558E29A8" w14:textId="77777777" w:rsidR="008A0CF6" w:rsidRPr="00C85795" w:rsidRDefault="008A0CF6" w:rsidP="008A0CF6">
      <w:pPr>
        <w:numPr>
          <w:ilvl w:val="0"/>
          <w:numId w:val="30"/>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Vaikuttamistilaisuuksista ja -tapaamisissa keskustellaan opettajan työn vetovoimasta ja arvostuksesta.  </w:t>
      </w:r>
    </w:p>
    <w:p w14:paraId="49E1044C" w14:textId="77777777" w:rsidR="008A0CF6" w:rsidRPr="00C85795" w:rsidRDefault="008A0CF6" w:rsidP="008A0CF6">
      <w:pPr>
        <w:numPr>
          <w:ilvl w:val="0"/>
          <w:numId w:val="30"/>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Vaikutetaan koulutuksenjärjestäjiin ja päättäjiin, että koulutukseen satsataan riittävästi laadukkaan koulutuksen takaamiseksi.  </w:t>
      </w:r>
    </w:p>
    <w:p w14:paraId="586EB186" w14:textId="43694362" w:rsidR="008A0CF6" w:rsidRPr="00C85795" w:rsidRDefault="00650C97" w:rsidP="008A0CF6">
      <w:pPr>
        <w:numPr>
          <w:ilvl w:val="0"/>
          <w:numId w:val="30"/>
        </w:numPr>
        <w:spacing w:after="0" w:line="240" w:lineRule="auto"/>
        <w:ind w:left="1800" w:firstLine="210"/>
        <w:textAlignment w:val="baseline"/>
        <w:rPr>
          <w:rFonts w:ascii="Arial" w:eastAsia="Times New Roman" w:hAnsi="Arial" w:cs="Arial"/>
          <w:lang w:eastAsia="fi-FI"/>
        </w:rPr>
      </w:pPr>
      <w:r>
        <w:rPr>
          <w:rFonts w:ascii="Arial" w:eastAsia="Times New Roman" w:hAnsi="Arial" w:cs="Arial"/>
          <w:lang w:eastAsia="fi-FI"/>
        </w:rPr>
        <w:t xml:space="preserve">Tuodaan esille OAJ:n koulutuspoliittisia linjauksia ja opettajankoulutukseen liittyviä kannanottoja eduskuntavaalitapahtumissa, vaikuttamistilaisuuksissa ja some-kanavissa. </w:t>
      </w:r>
    </w:p>
    <w:p w14:paraId="299D3A52" w14:textId="77777777" w:rsidR="008A0CF6" w:rsidRPr="00C85795" w:rsidRDefault="008A0CF6" w:rsidP="008A0CF6">
      <w:pPr>
        <w:spacing w:after="0" w:line="240" w:lineRule="auto"/>
        <w:ind w:left="1080"/>
        <w:textAlignment w:val="baseline"/>
        <w:rPr>
          <w:rFonts w:ascii="Segoe UI" w:eastAsia="Times New Roman" w:hAnsi="Segoe UI" w:cs="Segoe UI"/>
          <w:lang w:eastAsia="fi-FI"/>
        </w:rPr>
      </w:pPr>
      <w:r w:rsidRPr="00C85795">
        <w:rPr>
          <w:rFonts w:ascii="Arial" w:eastAsia="Times New Roman" w:hAnsi="Arial" w:cs="Arial"/>
          <w:color w:val="000000"/>
          <w:lang w:eastAsia="fi-FI"/>
        </w:rPr>
        <w:t> </w:t>
      </w:r>
    </w:p>
    <w:p w14:paraId="0FD33110" w14:textId="77777777" w:rsidR="008A0CF6" w:rsidRPr="00C85795" w:rsidRDefault="008A0CF6" w:rsidP="008A0CF6">
      <w:pPr>
        <w:spacing w:after="0" w:line="240" w:lineRule="auto"/>
        <w:textAlignment w:val="baseline"/>
        <w:rPr>
          <w:rFonts w:ascii="Segoe UI" w:eastAsia="Times New Roman" w:hAnsi="Segoe UI" w:cs="Segoe UI"/>
          <w:lang w:eastAsia="fi-FI"/>
        </w:rPr>
      </w:pPr>
      <w:r w:rsidRPr="00C85795">
        <w:rPr>
          <w:rFonts w:ascii="Arial" w:eastAsia="Times New Roman" w:hAnsi="Arial" w:cs="Arial"/>
          <w:lang w:eastAsia="fi-FI"/>
        </w:rPr>
        <w:t> </w:t>
      </w:r>
    </w:p>
    <w:p w14:paraId="340DDB0D" w14:textId="77777777"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r w:rsidRPr="008A0CF6">
        <w:rPr>
          <w:rFonts w:ascii="Arial Black" w:eastAsia="Times New Roman" w:hAnsi="Arial Black" w:cs="Segoe UI"/>
          <w:b/>
          <w:bCs/>
          <w:color w:val="2E74B5"/>
          <w:sz w:val="24"/>
          <w:szCs w:val="24"/>
          <w:lang w:eastAsia="fi-FI"/>
        </w:rPr>
        <w:t>Kehittymislupaus 2:</w:t>
      </w:r>
      <w:r w:rsidRPr="008A0CF6">
        <w:rPr>
          <w:rFonts w:ascii="Arial" w:eastAsia="Times New Roman" w:hAnsi="Arial" w:cs="Arial"/>
          <w:b/>
          <w:bCs/>
          <w:color w:val="2E74B5"/>
          <w:sz w:val="24"/>
          <w:szCs w:val="24"/>
          <w:lang w:eastAsia="fi-FI"/>
        </w:rPr>
        <w:t> </w:t>
      </w:r>
      <w:r w:rsidRPr="008A0CF6">
        <w:rPr>
          <w:rFonts w:ascii="Arial Black" w:eastAsia="Times New Roman" w:hAnsi="Arial Black" w:cs="Segoe UI"/>
          <w:b/>
          <w:bCs/>
          <w:color w:val="2E74B5"/>
          <w:sz w:val="20"/>
          <w:szCs w:val="20"/>
          <w:lang w:eastAsia="fi-FI"/>
        </w:rPr>
        <w:t>Edistämme</w:t>
      </w:r>
      <w:r w:rsidRPr="008A0CF6">
        <w:rPr>
          <w:rFonts w:ascii="Arial" w:eastAsia="Times New Roman" w:hAnsi="Arial" w:cs="Arial"/>
          <w:b/>
          <w:bCs/>
          <w:color w:val="2E74B5"/>
          <w:sz w:val="20"/>
          <w:szCs w:val="20"/>
          <w:lang w:eastAsia="fi-FI"/>
        </w:rPr>
        <w:t> </w:t>
      </w:r>
      <w:r w:rsidRPr="008A0CF6">
        <w:rPr>
          <w:rFonts w:ascii="Arial Black" w:eastAsia="Times New Roman" w:hAnsi="Arial Black" w:cs="Segoe UI"/>
          <w:b/>
          <w:bCs/>
          <w:color w:val="2E74B5"/>
          <w:sz w:val="20"/>
          <w:szCs w:val="20"/>
          <w:lang w:eastAsia="fi-FI"/>
        </w:rPr>
        <w:t>j</w:t>
      </w:r>
      <w:r w:rsidRPr="008A0CF6">
        <w:rPr>
          <w:rFonts w:ascii="Arial Black" w:eastAsia="Times New Roman" w:hAnsi="Arial Black" w:cs="Arial Black"/>
          <w:b/>
          <w:bCs/>
          <w:color w:val="2E74B5"/>
          <w:sz w:val="20"/>
          <w:szCs w:val="20"/>
          <w:lang w:eastAsia="fi-FI"/>
        </w:rPr>
        <w:t>ä</w:t>
      </w:r>
      <w:r w:rsidRPr="008A0CF6">
        <w:rPr>
          <w:rFonts w:ascii="Arial Black" w:eastAsia="Times New Roman" w:hAnsi="Arial Black" w:cs="Segoe UI"/>
          <w:b/>
          <w:bCs/>
          <w:color w:val="2E74B5"/>
          <w:sz w:val="20"/>
          <w:szCs w:val="20"/>
          <w:lang w:eastAsia="fi-FI"/>
        </w:rPr>
        <w:t>sentemme ty</w:t>
      </w:r>
      <w:r w:rsidRPr="008A0CF6">
        <w:rPr>
          <w:rFonts w:ascii="Arial Black" w:eastAsia="Times New Roman" w:hAnsi="Arial Black" w:cs="Arial Black"/>
          <w:b/>
          <w:bCs/>
          <w:color w:val="2E74B5"/>
          <w:sz w:val="20"/>
          <w:szCs w:val="20"/>
          <w:lang w:eastAsia="fi-FI"/>
        </w:rPr>
        <w:t>ö</w:t>
      </w:r>
      <w:r w:rsidRPr="008A0CF6">
        <w:rPr>
          <w:rFonts w:ascii="Arial Black" w:eastAsia="Times New Roman" w:hAnsi="Arial Black" w:cs="Segoe UI"/>
          <w:b/>
          <w:bCs/>
          <w:color w:val="2E74B5"/>
          <w:sz w:val="20"/>
          <w:szCs w:val="20"/>
          <w:lang w:eastAsia="fi-FI"/>
        </w:rPr>
        <w:t>hyvinvointia.</w:t>
      </w:r>
      <w:r w:rsidRPr="008A0CF6">
        <w:rPr>
          <w:rFonts w:ascii="Arial" w:eastAsia="Times New Roman" w:hAnsi="Arial" w:cs="Arial"/>
          <w:color w:val="2E74B5"/>
          <w:sz w:val="20"/>
          <w:szCs w:val="20"/>
          <w:lang w:eastAsia="fi-FI"/>
        </w:rPr>
        <w:t> </w:t>
      </w:r>
      <w:r w:rsidRPr="008A0CF6">
        <w:rPr>
          <w:rFonts w:ascii="Arial Black" w:eastAsia="Times New Roman" w:hAnsi="Arial Black" w:cs="Segoe UI"/>
          <w:color w:val="2E74B5"/>
          <w:sz w:val="20"/>
          <w:szCs w:val="20"/>
          <w:lang w:eastAsia="fi-FI"/>
        </w:rPr>
        <w:t> </w:t>
      </w:r>
    </w:p>
    <w:p w14:paraId="129949F5"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Calibri" w:eastAsia="Times New Roman" w:hAnsi="Calibri" w:cs="Segoe UI"/>
          <w:lang w:eastAsia="fi-FI"/>
        </w:rPr>
        <w:t> </w:t>
      </w:r>
      <w:r w:rsidRPr="008A0CF6">
        <w:rPr>
          <w:rFonts w:ascii="Arial" w:eastAsia="Times New Roman" w:hAnsi="Arial" w:cs="Arial"/>
          <w:b/>
          <w:bCs/>
          <w:i/>
          <w:iCs/>
          <w:strike/>
          <w:u w:val="single"/>
          <w:lang w:eastAsia="fi-FI"/>
        </w:rPr>
        <w:t>Tulostavoite 1</w:t>
      </w:r>
      <w:r w:rsidRPr="008A0CF6">
        <w:rPr>
          <w:rFonts w:ascii="Arial" w:eastAsia="Times New Roman" w:hAnsi="Arial" w:cs="Arial"/>
          <w:b/>
          <w:bCs/>
          <w:i/>
          <w:iCs/>
          <w:strike/>
          <w:lang w:eastAsia="fi-FI"/>
        </w:rPr>
        <w:t>:</w:t>
      </w:r>
      <w:r w:rsidRPr="008A0CF6">
        <w:rPr>
          <w:rFonts w:ascii="Arial" w:eastAsia="Times New Roman" w:hAnsi="Arial" w:cs="Arial"/>
          <w:b/>
          <w:bCs/>
          <w:i/>
          <w:iCs/>
          <w:lang w:eastAsia="fi-FI"/>
        </w:rPr>
        <w:t> </w:t>
      </w:r>
      <w:r w:rsidRPr="00FB7A56">
        <w:rPr>
          <w:rFonts w:ascii="Arial" w:eastAsia="Times New Roman" w:hAnsi="Arial" w:cs="Arial"/>
          <w:i/>
          <w:iCs/>
          <w:lang w:eastAsia="fi-FI"/>
        </w:rPr>
        <w:t>Alueyhdistys ei vastaa tästä tulostavoitteesta.</w:t>
      </w:r>
      <w:r w:rsidRPr="00FB7A56">
        <w:rPr>
          <w:rFonts w:ascii="Arial" w:eastAsia="Times New Roman" w:hAnsi="Arial" w:cs="Arial"/>
          <w:lang w:eastAsia="fi-FI"/>
        </w:rPr>
        <w:t> </w:t>
      </w:r>
    </w:p>
    <w:p w14:paraId="1DB6F361"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Segoe UI" w:eastAsia="Times New Roman" w:hAnsi="Segoe UI" w:cs="Segoe UI"/>
          <w:sz w:val="18"/>
          <w:szCs w:val="18"/>
          <w:lang w:eastAsia="fi-FI"/>
        </w:rPr>
        <w:t> </w:t>
      </w:r>
    </w:p>
    <w:p w14:paraId="0EA38CA2"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b/>
          <w:bCs/>
          <w:i/>
          <w:iCs/>
          <w:u w:val="single"/>
          <w:lang w:eastAsia="fi-FI"/>
        </w:rPr>
        <w:t>Tulostavoite 2</w:t>
      </w:r>
      <w:r w:rsidRPr="008A0CF6">
        <w:rPr>
          <w:rFonts w:ascii="Arial" w:eastAsia="Times New Roman" w:hAnsi="Arial" w:cs="Arial"/>
          <w:b/>
          <w:bCs/>
          <w:i/>
          <w:iCs/>
          <w:lang w:eastAsia="fi-FI"/>
        </w:rPr>
        <w:t>: </w:t>
      </w:r>
      <w:r w:rsidRPr="008A0CF6">
        <w:rPr>
          <w:rFonts w:ascii="Arial" w:eastAsia="Times New Roman" w:hAnsi="Arial" w:cs="Arial"/>
          <w:i/>
          <w:iCs/>
          <w:shd w:val="clear" w:color="auto" w:fill="FFFFFF"/>
          <w:lang w:eastAsia="fi-FI"/>
        </w:rPr>
        <w:t>Elokuussa 2020 perustettu OAJ:n työhyvinvointirahasto on tuottanut hyvinvointia jäsenille</w:t>
      </w:r>
      <w:r w:rsidRPr="008A0CF6">
        <w:rPr>
          <w:rFonts w:ascii="Arial" w:eastAsia="Times New Roman" w:hAnsi="Arial" w:cs="Arial"/>
          <w:i/>
          <w:iCs/>
          <w:color w:val="212529"/>
          <w:shd w:val="clear" w:color="auto" w:fill="FFFFFF"/>
          <w:lang w:eastAsia="fi-FI"/>
        </w:rPr>
        <w:t>.</w:t>
      </w:r>
      <w:r w:rsidRPr="008A0CF6">
        <w:rPr>
          <w:rFonts w:ascii="Arial" w:eastAsia="Times New Roman" w:hAnsi="Arial" w:cs="Arial"/>
          <w:color w:val="212529"/>
          <w:lang w:eastAsia="fi-FI"/>
        </w:rPr>
        <w:t> </w:t>
      </w:r>
    </w:p>
    <w:p w14:paraId="3356E5C3"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27B94B8C"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b/>
          <w:bCs/>
          <w:i/>
          <w:iCs/>
          <w:u w:val="single"/>
          <w:lang w:eastAsia="fi-FI"/>
        </w:rPr>
        <w:t>Tulostavoite 3</w:t>
      </w:r>
      <w:r w:rsidRPr="008A0CF6">
        <w:rPr>
          <w:rFonts w:ascii="Times New Roman" w:eastAsia="Times New Roman" w:hAnsi="Times New Roman" w:cs="Times New Roman"/>
          <w:i/>
          <w:iCs/>
          <w:color w:val="212529"/>
          <w:sz w:val="24"/>
          <w:szCs w:val="24"/>
          <w:shd w:val="clear" w:color="auto" w:fill="FFFFFF"/>
          <w:lang w:eastAsia="fi-FI"/>
        </w:rPr>
        <w:t>:</w:t>
      </w:r>
      <w:r w:rsidRPr="008A0CF6">
        <w:rPr>
          <w:rFonts w:ascii="Times New Roman" w:eastAsia="Times New Roman" w:hAnsi="Times New Roman" w:cs="Times New Roman"/>
          <w:b/>
          <w:bCs/>
          <w:i/>
          <w:iCs/>
          <w:color w:val="0070C0"/>
          <w:sz w:val="24"/>
          <w:szCs w:val="24"/>
          <w:shd w:val="clear" w:color="auto" w:fill="FFFFFF"/>
          <w:lang w:eastAsia="fi-FI"/>
        </w:rPr>
        <w:t> </w:t>
      </w:r>
      <w:r w:rsidRPr="008A0CF6">
        <w:rPr>
          <w:rFonts w:ascii="Arial" w:eastAsia="Times New Roman" w:hAnsi="Arial" w:cs="Arial"/>
          <w:i/>
          <w:iCs/>
          <w:shd w:val="clear" w:color="auto" w:fill="FFFFFF"/>
          <w:lang w:eastAsia="fi-FI"/>
        </w:rPr>
        <w:t>Jäsenten työolosuhteet ovat parantuneet (työaika, osaaminen, esihenkilötyö, sisäilmanlaatu) (Fiilismittari)</w:t>
      </w:r>
      <w:r w:rsidRPr="008A0CF6">
        <w:rPr>
          <w:rFonts w:ascii="Arial" w:eastAsia="Times New Roman" w:hAnsi="Arial" w:cs="Arial"/>
          <w:lang w:eastAsia="fi-FI"/>
        </w:rPr>
        <w:t> </w:t>
      </w:r>
    </w:p>
    <w:p w14:paraId="0A940E4F" w14:textId="77777777" w:rsidR="008A0CF6" w:rsidRPr="008A0CF6" w:rsidRDefault="008A0CF6" w:rsidP="008A0CF6">
      <w:pPr>
        <w:spacing w:after="0" w:line="240" w:lineRule="auto"/>
        <w:ind w:firstLine="1290"/>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6CF59502"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Black" w:eastAsia="Times New Roman" w:hAnsi="Arial Black" w:cs="Segoe UI"/>
          <w:color w:val="2E74B5"/>
          <w:lang w:eastAsia="fi-FI"/>
        </w:rPr>
        <w:t>Toimenpiteet: </w:t>
      </w:r>
    </w:p>
    <w:p w14:paraId="11CBB624" w14:textId="4E9325D2" w:rsidR="008A0CF6" w:rsidRPr="00C85795" w:rsidRDefault="008A0CF6" w:rsidP="008A0CF6">
      <w:pPr>
        <w:numPr>
          <w:ilvl w:val="0"/>
          <w:numId w:val="31"/>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OAJ:n työhyvinvointirahasto</w:t>
      </w:r>
      <w:r w:rsidR="00650C97">
        <w:rPr>
          <w:rFonts w:ascii="Arial" w:eastAsia="Times New Roman" w:hAnsi="Arial" w:cs="Arial"/>
          <w:color w:val="000000"/>
          <w:lang w:eastAsia="fi-FI"/>
        </w:rPr>
        <w:t>n hakua m</w:t>
      </w:r>
      <w:r w:rsidRPr="00C85795">
        <w:rPr>
          <w:rFonts w:ascii="Arial" w:eastAsia="Times New Roman" w:hAnsi="Arial" w:cs="Arial"/>
          <w:color w:val="000000"/>
          <w:lang w:eastAsia="fi-FI"/>
        </w:rPr>
        <w:t>arkkinoidaan rahaston hakuja yhdistyksille ja jäsenille. </w:t>
      </w:r>
    </w:p>
    <w:p w14:paraId="4F173E59" w14:textId="77777777" w:rsidR="008A0CF6" w:rsidRPr="00C85795" w:rsidRDefault="008A0CF6" w:rsidP="008A0CF6">
      <w:pPr>
        <w:numPr>
          <w:ilvl w:val="0"/>
          <w:numId w:val="31"/>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lastRenderedPageBreak/>
        <w:t>Fiilismittarin tuloksia hyödynnetään vaikuttamistoiminnassa. </w:t>
      </w:r>
    </w:p>
    <w:p w14:paraId="49BFA9CF" w14:textId="77777777" w:rsidR="008A0CF6" w:rsidRPr="00C85795" w:rsidRDefault="008A0CF6" w:rsidP="008A0CF6">
      <w:pPr>
        <w:numPr>
          <w:ilvl w:val="0"/>
          <w:numId w:val="31"/>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Jäsenistölle ja aktiivitoimijoille järjestetään koulutusta työhyvinvoinnista ja työturvallisuudesta </w:t>
      </w:r>
    </w:p>
    <w:p w14:paraId="58E23CFE" w14:textId="0D6B8191" w:rsidR="008A0CF6" w:rsidRPr="00C85795" w:rsidRDefault="008A0CF6" w:rsidP="008A0CF6">
      <w:pPr>
        <w:numPr>
          <w:ilvl w:val="0"/>
          <w:numId w:val="31"/>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Työsuojeluverkosto toimii aktiivisesti ja tarjoaa työsuojelutoimijoille</w:t>
      </w:r>
      <w:r w:rsidR="00650C97">
        <w:rPr>
          <w:rFonts w:ascii="Arial" w:eastAsia="Times New Roman" w:hAnsi="Arial" w:cs="Arial"/>
          <w:color w:val="000000"/>
          <w:lang w:eastAsia="fi-FI"/>
        </w:rPr>
        <w:t xml:space="preserve"> mahdollisuuksia keskustella työsuojelukysymyksistä ja verkostoitua</w:t>
      </w:r>
      <w:r w:rsidRPr="00C85795">
        <w:rPr>
          <w:rFonts w:ascii="Arial" w:eastAsia="Times New Roman" w:hAnsi="Arial" w:cs="Arial"/>
          <w:color w:val="000000"/>
          <w:lang w:eastAsia="fi-FI"/>
        </w:rPr>
        <w:t xml:space="preserve">. </w:t>
      </w:r>
      <w:r w:rsidR="00650C97">
        <w:rPr>
          <w:rFonts w:ascii="Arial" w:eastAsia="Times New Roman" w:hAnsi="Arial" w:cs="Arial"/>
          <w:color w:val="000000"/>
          <w:lang w:eastAsia="fi-FI"/>
        </w:rPr>
        <w:t>Alueasiantuntija tukee työsuojelutoimijoiden työtä.</w:t>
      </w:r>
    </w:p>
    <w:p w14:paraId="7A4AD175" w14:textId="70564A66" w:rsidR="008A0CF6" w:rsidRPr="00C85795" w:rsidRDefault="008A0CF6" w:rsidP="008A0CF6">
      <w:pPr>
        <w:numPr>
          <w:ilvl w:val="0"/>
          <w:numId w:val="31"/>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 xml:space="preserve">Työhyvinvointiin liittyviä asioita otetaan esille vaikuttamistilaisuuksissa. Työhyvinvointiasioita nostetaan esille yhdistyksen viestintäkanavissa. </w:t>
      </w:r>
    </w:p>
    <w:p w14:paraId="23527901" w14:textId="77777777" w:rsidR="008A0CF6" w:rsidRPr="00C85795" w:rsidRDefault="008A0CF6" w:rsidP="008A0CF6">
      <w:pPr>
        <w:spacing w:after="0" w:line="240" w:lineRule="auto"/>
        <w:ind w:left="1080"/>
        <w:textAlignment w:val="baseline"/>
        <w:rPr>
          <w:rFonts w:ascii="Segoe UI" w:eastAsia="Times New Roman" w:hAnsi="Segoe UI" w:cs="Segoe UI"/>
          <w:lang w:eastAsia="fi-FI"/>
        </w:rPr>
      </w:pPr>
      <w:r w:rsidRPr="00C85795">
        <w:rPr>
          <w:rFonts w:ascii="Arial" w:eastAsia="Times New Roman" w:hAnsi="Arial" w:cs="Arial"/>
          <w:color w:val="000000"/>
          <w:lang w:eastAsia="fi-FI"/>
        </w:rPr>
        <w:t> </w:t>
      </w:r>
    </w:p>
    <w:p w14:paraId="2DF8ECD0"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Black" w:eastAsia="Times New Roman" w:hAnsi="Arial Black" w:cs="Segoe UI"/>
          <w:sz w:val="20"/>
          <w:szCs w:val="20"/>
          <w:lang w:eastAsia="fi-FI"/>
        </w:rPr>
        <w:t> </w:t>
      </w:r>
    </w:p>
    <w:p w14:paraId="41A1AC0C" w14:textId="77777777"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r w:rsidRPr="008A0CF6">
        <w:rPr>
          <w:rFonts w:ascii="Arial Black" w:eastAsia="Times New Roman" w:hAnsi="Arial Black" w:cs="Segoe UI"/>
          <w:b/>
          <w:bCs/>
          <w:color w:val="2E74B5"/>
          <w:sz w:val="24"/>
          <w:szCs w:val="24"/>
          <w:lang w:eastAsia="fi-FI"/>
        </w:rPr>
        <w:t>Kehittymislupaus 3:</w:t>
      </w:r>
      <w:r w:rsidRPr="008A0CF6">
        <w:rPr>
          <w:rFonts w:ascii="Arial" w:eastAsia="Times New Roman" w:hAnsi="Arial" w:cs="Arial"/>
          <w:b/>
          <w:bCs/>
          <w:color w:val="2E74B5"/>
          <w:sz w:val="24"/>
          <w:szCs w:val="24"/>
          <w:lang w:eastAsia="fi-FI"/>
        </w:rPr>
        <w:t> </w:t>
      </w:r>
      <w:r w:rsidRPr="008A0CF6">
        <w:rPr>
          <w:rFonts w:ascii="Arial Black" w:eastAsia="Times New Roman" w:hAnsi="Arial Black" w:cs="Segoe UI"/>
          <w:b/>
          <w:bCs/>
          <w:color w:val="2E74B5"/>
          <w:sz w:val="20"/>
          <w:szCs w:val="20"/>
          <w:lang w:eastAsia="fi-FI"/>
        </w:rPr>
        <w:t>Parannamme</w:t>
      </w:r>
      <w:r w:rsidRPr="008A0CF6">
        <w:rPr>
          <w:rFonts w:ascii="Arial" w:eastAsia="Times New Roman" w:hAnsi="Arial" w:cs="Arial"/>
          <w:b/>
          <w:bCs/>
          <w:color w:val="2E74B5"/>
          <w:sz w:val="20"/>
          <w:szCs w:val="20"/>
          <w:lang w:eastAsia="fi-FI"/>
        </w:rPr>
        <w:t> </w:t>
      </w:r>
      <w:r w:rsidRPr="008A0CF6">
        <w:rPr>
          <w:rFonts w:ascii="Arial Black" w:eastAsia="Times New Roman" w:hAnsi="Arial Black" w:cs="Segoe UI"/>
          <w:b/>
          <w:bCs/>
          <w:color w:val="2E74B5"/>
          <w:sz w:val="20"/>
          <w:szCs w:val="20"/>
          <w:lang w:eastAsia="fi-FI"/>
        </w:rPr>
        <w:t>vuorovaikutusta</w:t>
      </w:r>
      <w:r w:rsidRPr="008A0CF6">
        <w:rPr>
          <w:rFonts w:ascii="Arial" w:eastAsia="Times New Roman" w:hAnsi="Arial" w:cs="Arial"/>
          <w:b/>
          <w:bCs/>
          <w:color w:val="2E74B5"/>
          <w:sz w:val="20"/>
          <w:szCs w:val="20"/>
          <w:lang w:eastAsia="fi-FI"/>
        </w:rPr>
        <w:t> </w:t>
      </w:r>
      <w:r w:rsidRPr="008A0CF6">
        <w:rPr>
          <w:rFonts w:ascii="Arial Black" w:eastAsia="Times New Roman" w:hAnsi="Arial Black" w:cs="Segoe UI"/>
          <w:b/>
          <w:bCs/>
          <w:color w:val="2E74B5"/>
          <w:sz w:val="20"/>
          <w:szCs w:val="20"/>
          <w:lang w:eastAsia="fi-FI"/>
        </w:rPr>
        <w:t>j</w:t>
      </w:r>
      <w:r w:rsidRPr="008A0CF6">
        <w:rPr>
          <w:rFonts w:ascii="Arial Black" w:eastAsia="Times New Roman" w:hAnsi="Arial Black" w:cs="Arial Black"/>
          <w:b/>
          <w:bCs/>
          <w:color w:val="2E74B5"/>
          <w:sz w:val="20"/>
          <w:szCs w:val="20"/>
          <w:lang w:eastAsia="fi-FI"/>
        </w:rPr>
        <w:t>ä</w:t>
      </w:r>
      <w:r w:rsidRPr="008A0CF6">
        <w:rPr>
          <w:rFonts w:ascii="Arial Black" w:eastAsia="Times New Roman" w:hAnsi="Arial Black" w:cs="Segoe UI"/>
          <w:b/>
          <w:bCs/>
          <w:color w:val="2E74B5"/>
          <w:sz w:val="20"/>
          <w:szCs w:val="20"/>
          <w:lang w:eastAsia="fi-FI"/>
        </w:rPr>
        <w:t>sentemme kanssa ja lis</w:t>
      </w:r>
      <w:r w:rsidRPr="008A0CF6">
        <w:rPr>
          <w:rFonts w:ascii="Arial Black" w:eastAsia="Times New Roman" w:hAnsi="Arial Black" w:cs="Arial Black"/>
          <w:b/>
          <w:bCs/>
          <w:color w:val="2E74B5"/>
          <w:sz w:val="20"/>
          <w:szCs w:val="20"/>
          <w:lang w:eastAsia="fi-FI"/>
        </w:rPr>
        <w:t>ää</w:t>
      </w:r>
      <w:r w:rsidRPr="008A0CF6">
        <w:rPr>
          <w:rFonts w:ascii="Arial Black" w:eastAsia="Times New Roman" w:hAnsi="Arial Black" w:cs="Segoe UI"/>
          <w:b/>
          <w:bCs/>
          <w:color w:val="2E74B5"/>
          <w:sz w:val="20"/>
          <w:szCs w:val="20"/>
          <w:lang w:eastAsia="fi-FI"/>
        </w:rPr>
        <w:t>mme osallistumismahdollisuuksia.</w:t>
      </w:r>
      <w:r w:rsidRPr="008A0CF6">
        <w:rPr>
          <w:rFonts w:ascii="Arial" w:eastAsia="Times New Roman" w:hAnsi="Arial" w:cs="Arial"/>
          <w:color w:val="2E74B5"/>
          <w:sz w:val="20"/>
          <w:szCs w:val="20"/>
          <w:lang w:eastAsia="fi-FI"/>
        </w:rPr>
        <w:t> </w:t>
      </w:r>
      <w:r w:rsidRPr="008A0CF6">
        <w:rPr>
          <w:rFonts w:ascii="Arial Black" w:eastAsia="Times New Roman" w:hAnsi="Arial Black" w:cs="Segoe UI"/>
          <w:color w:val="2E74B5"/>
          <w:sz w:val="20"/>
          <w:szCs w:val="20"/>
          <w:lang w:eastAsia="fi-FI"/>
        </w:rPr>
        <w:t> </w:t>
      </w:r>
    </w:p>
    <w:p w14:paraId="725222F2"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Calibri" w:eastAsia="Times New Roman" w:hAnsi="Calibri" w:cs="Segoe UI"/>
          <w:lang w:eastAsia="fi-FI"/>
        </w:rPr>
        <w:t>  </w:t>
      </w:r>
    </w:p>
    <w:p w14:paraId="54138EE8"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b/>
          <w:bCs/>
          <w:i/>
          <w:iCs/>
          <w:u w:val="single"/>
          <w:lang w:eastAsia="fi-FI"/>
        </w:rPr>
        <w:t>Tulostavoite 1</w:t>
      </w:r>
      <w:r w:rsidRPr="008A0CF6">
        <w:rPr>
          <w:rFonts w:ascii="Arial" w:eastAsia="Times New Roman" w:hAnsi="Arial" w:cs="Arial"/>
          <w:b/>
          <w:bCs/>
          <w:i/>
          <w:iCs/>
          <w:lang w:eastAsia="fi-FI"/>
        </w:rPr>
        <w:t>: </w:t>
      </w:r>
      <w:r w:rsidRPr="008A0CF6">
        <w:rPr>
          <w:rFonts w:ascii="Arial" w:eastAsia="Times New Roman" w:hAnsi="Arial" w:cs="Arial"/>
          <w:i/>
          <w:iCs/>
          <w:shd w:val="clear" w:color="auto" w:fill="FFFFFF"/>
          <w:lang w:eastAsia="fi-FI"/>
        </w:rPr>
        <w:t>Erilaiset osallistumismahdollisuudet järjestötoimintaan ovat lisääntyneet ja käytössä olevat osallistumis- ja vuorovaikutustavat tukevat osallistamista. Jäsenistöä aktivoidaan mukaan järjestön toimintaan kyselyin ja projektein.</w:t>
      </w:r>
      <w:r w:rsidRPr="008A0CF6">
        <w:rPr>
          <w:rFonts w:ascii="Arial" w:eastAsia="Times New Roman" w:hAnsi="Arial" w:cs="Arial"/>
          <w:lang w:eastAsia="fi-FI"/>
        </w:rPr>
        <w:t> </w:t>
      </w:r>
    </w:p>
    <w:p w14:paraId="6B4D2906" w14:textId="62E236BF"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r w:rsidRPr="008A0CF6">
        <w:rPr>
          <w:rFonts w:ascii="Arial" w:eastAsia="Times New Roman" w:hAnsi="Arial" w:cs="Arial"/>
          <w:color w:val="212529"/>
          <w:lang w:eastAsia="fi-FI"/>
        </w:rPr>
        <w:t> </w:t>
      </w:r>
    </w:p>
    <w:p w14:paraId="34A0C395" w14:textId="1E293923"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Black" w:eastAsia="Times New Roman" w:hAnsi="Arial Black" w:cs="Segoe UI"/>
          <w:color w:val="2E74B5"/>
          <w:lang w:eastAsia="fi-FI"/>
        </w:rPr>
        <w:t>Toimenpiteet: </w:t>
      </w:r>
      <w:r w:rsidRPr="008A0CF6">
        <w:rPr>
          <w:rFonts w:ascii="Arial" w:eastAsia="Times New Roman" w:hAnsi="Arial" w:cs="Arial"/>
          <w:color w:val="FF0000"/>
          <w:lang w:eastAsia="fi-FI"/>
        </w:rPr>
        <w:t> </w:t>
      </w:r>
    </w:p>
    <w:p w14:paraId="167C0293" w14:textId="77777777" w:rsidR="008A0CF6" w:rsidRPr="00C85795" w:rsidRDefault="008A0CF6" w:rsidP="008A0CF6">
      <w:pPr>
        <w:numPr>
          <w:ilvl w:val="0"/>
          <w:numId w:val="32"/>
        </w:numPr>
        <w:spacing w:after="0" w:line="240" w:lineRule="auto"/>
        <w:ind w:left="1875" w:firstLine="135"/>
        <w:textAlignment w:val="baseline"/>
        <w:rPr>
          <w:rFonts w:ascii="Arial" w:eastAsia="Times New Roman" w:hAnsi="Arial" w:cs="Arial"/>
          <w:lang w:eastAsia="fi-FI"/>
        </w:rPr>
      </w:pPr>
      <w:r w:rsidRPr="00C85795">
        <w:rPr>
          <w:rFonts w:ascii="Arial" w:eastAsia="Times New Roman" w:hAnsi="Arial" w:cs="Arial"/>
          <w:color w:val="000000"/>
          <w:lang w:eastAsia="fi-FI"/>
        </w:rPr>
        <w:t>Tapahtumien ja koulutustilaisuuksien palaute otetaan huomioon tulevia tilaisuuksia suunniteltaessa.   </w:t>
      </w:r>
    </w:p>
    <w:p w14:paraId="2E7B73E8" w14:textId="77777777" w:rsidR="008A0CF6" w:rsidRPr="00C85795" w:rsidRDefault="008A0CF6" w:rsidP="008A0CF6">
      <w:pPr>
        <w:numPr>
          <w:ilvl w:val="0"/>
          <w:numId w:val="32"/>
        </w:numPr>
        <w:spacing w:after="0" w:line="240" w:lineRule="auto"/>
        <w:ind w:left="1875" w:firstLine="135"/>
        <w:textAlignment w:val="baseline"/>
        <w:rPr>
          <w:rFonts w:ascii="Arial" w:eastAsia="Times New Roman" w:hAnsi="Arial" w:cs="Arial"/>
          <w:lang w:eastAsia="fi-FI"/>
        </w:rPr>
      </w:pPr>
      <w:r w:rsidRPr="00C85795">
        <w:rPr>
          <w:rFonts w:ascii="Arial" w:eastAsia="Times New Roman" w:hAnsi="Arial" w:cs="Arial"/>
          <w:color w:val="000000"/>
          <w:lang w:eastAsia="fi-FI"/>
        </w:rPr>
        <w:t>Yhdistyksiltä ja jäseniltä kysytään ideoita koulutuksiin ja tapahtumiin.  </w:t>
      </w:r>
    </w:p>
    <w:p w14:paraId="511A4F17" w14:textId="77777777" w:rsidR="008A0CF6" w:rsidRPr="00C85795" w:rsidRDefault="008A0CF6" w:rsidP="008A0CF6">
      <w:pPr>
        <w:numPr>
          <w:ilvl w:val="0"/>
          <w:numId w:val="32"/>
        </w:numPr>
        <w:spacing w:after="0" w:line="240" w:lineRule="auto"/>
        <w:ind w:left="1875" w:firstLine="135"/>
        <w:textAlignment w:val="baseline"/>
        <w:rPr>
          <w:rFonts w:ascii="Arial" w:eastAsia="Times New Roman" w:hAnsi="Arial" w:cs="Arial"/>
          <w:lang w:eastAsia="fi-FI"/>
        </w:rPr>
      </w:pPr>
      <w:r w:rsidRPr="0E6FBF34">
        <w:rPr>
          <w:rFonts w:ascii="Arial" w:eastAsia="Times New Roman" w:hAnsi="Arial" w:cs="Arial"/>
          <w:color w:val="000000" w:themeColor="text1"/>
          <w:lang w:eastAsia="fi-FI"/>
        </w:rPr>
        <w:t>Alueyhdistysten vaikuttavuuskyselyä ja muita palautteita käytetään hyväksi yhdistyksen toimintaa kehitettäessä.   </w:t>
      </w:r>
    </w:p>
    <w:p w14:paraId="620B8BF0" w14:textId="7A5F7EFD" w:rsidR="2E4249C2" w:rsidRDefault="2E4249C2" w:rsidP="0E6FBF34">
      <w:pPr>
        <w:numPr>
          <w:ilvl w:val="0"/>
          <w:numId w:val="32"/>
        </w:numPr>
        <w:spacing w:after="0" w:line="240" w:lineRule="auto"/>
        <w:ind w:left="1875" w:firstLine="135"/>
        <w:rPr>
          <w:rFonts w:ascii="Arial" w:eastAsia="Times New Roman" w:hAnsi="Arial" w:cs="Arial"/>
          <w:lang w:eastAsia="fi-FI"/>
        </w:rPr>
      </w:pPr>
      <w:r w:rsidRPr="0E6FBF34">
        <w:rPr>
          <w:rFonts w:ascii="Arial" w:eastAsia="Times New Roman" w:hAnsi="Arial" w:cs="Arial"/>
          <w:color w:val="000000" w:themeColor="text1"/>
          <w:lang w:eastAsia="fi-FI"/>
        </w:rPr>
        <w:t>Jäseniltä ja yhdistyksiltä kysytään id</w:t>
      </w:r>
      <w:r w:rsidR="1FE38238" w:rsidRPr="0E6FBF34">
        <w:rPr>
          <w:rFonts w:ascii="Arial" w:eastAsia="Times New Roman" w:hAnsi="Arial" w:cs="Arial"/>
          <w:color w:val="000000" w:themeColor="text1"/>
          <w:lang w:eastAsia="fi-FI"/>
        </w:rPr>
        <w:t>eo</w:t>
      </w:r>
      <w:r w:rsidRPr="0E6FBF34">
        <w:rPr>
          <w:rFonts w:ascii="Arial" w:eastAsia="Times New Roman" w:hAnsi="Arial" w:cs="Arial"/>
          <w:color w:val="000000" w:themeColor="text1"/>
          <w:lang w:eastAsia="fi-FI"/>
        </w:rPr>
        <w:t>ita vaikuttamis- ja koulutustilaisuuksien aiheiksi.</w:t>
      </w:r>
    </w:p>
    <w:p w14:paraId="79590DF4" w14:textId="77777777" w:rsidR="008A0CF6" w:rsidRPr="00C85795" w:rsidRDefault="008A0CF6" w:rsidP="008A0CF6">
      <w:pPr>
        <w:numPr>
          <w:ilvl w:val="0"/>
          <w:numId w:val="32"/>
        </w:numPr>
        <w:spacing w:after="0" w:line="240" w:lineRule="auto"/>
        <w:ind w:left="1875" w:firstLine="135"/>
        <w:textAlignment w:val="baseline"/>
        <w:rPr>
          <w:rFonts w:ascii="Arial" w:eastAsia="Times New Roman" w:hAnsi="Arial" w:cs="Arial"/>
          <w:lang w:eastAsia="fi-FI"/>
        </w:rPr>
      </w:pPr>
      <w:r w:rsidRPr="0E6FBF34">
        <w:rPr>
          <w:rFonts w:ascii="Arial" w:eastAsia="Times New Roman" w:hAnsi="Arial" w:cs="Arial"/>
          <w:color w:val="000000" w:themeColor="text1"/>
          <w:lang w:eastAsia="fi-FI"/>
        </w:rPr>
        <w:t>Kannustetaan jäseniä olemaan aktiivisia ja ottamaan yhteyttä alueyhdistyksen edustajiin ja osallistumaan yhdistyksen toimintaan.  </w:t>
      </w:r>
    </w:p>
    <w:p w14:paraId="6879395B" w14:textId="77777777" w:rsidR="008A0CF6" w:rsidRPr="00C85795" w:rsidRDefault="008A0CF6" w:rsidP="008A0CF6">
      <w:pPr>
        <w:numPr>
          <w:ilvl w:val="0"/>
          <w:numId w:val="33"/>
        </w:numPr>
        <w:spacing w:after="0" w:line="240" w:lineRule="auto"/>
        <w:ind w:left="1875" w:firstLine="135"/>
        <w:textAlignment w:val="baseline"/>
        <w:rPr>
          <w:rFonts w:ascii="Arial" w:eastAsia="Times New Roman" w:hAnsi="Arial" w:cs="Arial"/>
          <w:lang w:eastAsia="fi-FI"/>
        </w:rPr>
      </w:pPr>
      <w:r w:rsidRPr="00C85795">
        <w:rPr>
          <w:rFonts w:ascii="Arial" w:eastAsia="Times New Roman" w:hAnsi="Arial" w:cs="Arial"/>
          <w:color w:val="000000"/>
          <w:lang w:eastAsia="fi-FI"/>
        </w:rPr>
        <w:t>Jäsentapahtumissa mahdollistetaan jäsenten aktiivisuus ja olemaan vuorovaikutuksessa. Koulutuksissa käytetään osallistavia työmenetelmiä.  </w:t>
      </w:r>
    </w:p>
    <w:p w14:paraId="0D9A51AC" w14:textId="77777777" w:rsidR="008A0CF6" w:rsidRPr="008A0CF6" w:rsidRDefault="008A0CF6" w:rsidP="008A0CF6">
      <w:pPr>
        <w:numPr>
          <w:ilvl w:val="0"/>
          <w:numId w:val="33"/>
        </w:numPr>
        <w:spacing w:after="0" w:line="240" w:lineRule="auto"/>
        <w:ind w:left="1875" w:firstLine="135"/>
        <w:textAlignment w:val="baseline"/>
        <w:rPr>
          <w:rFonts w:ascii="Arial" w:eastAsia="Times New Roman" w:hAnsi="Arial" w:cs="Arial"/>
          <w:sz w:val="24"/>
          <w:szCs w:val="24"/>
          <w:lang w:eastAsia="fi-FI"/>
        </w:rPr>
      </w:pPr>
      <w:r w:rsidRPr="00C85795">
        <w:rPr>
          <w:rFonts w:ascii="Arial" w:eastAsia="Times New Roman" w:hAnsi="Arial" w:cs="Arial"/>
          <w:color w:val="000000"/>
          <w:lang w:eastAsia="fi-FI"/>
        </w:rPr>
        <w:t>Jäsenyhdistyksiä kannustetaan kutsumaan alueyhdistyksen edustajia vierailijoiksi esim. jäsenyhdistyksen kokoukseen</w:t>
      </w:r>
      <w:r w:rsidRPr="008A0CF6">
        <w:rPr>
          <w:rFonts w:ascii="Arial" w:eastAsia="Times New Roman" w:hAnsi="Arial" w:cs="Arial"/>
          <w:color w:val="000000"/>
          <w:sz w:val="24"/>
          <w:szCs w:val="24"/>
          <w:lang w:eastAsia="fi-FI"/>
        </w:rPr>
        <w:t>.  </w:t>
      </w:r>
    </w:p>
    <w:p w14:paraId="37F5EA1A" w14:textId="64033140" w:rsidR="008A0CF6" w:rsidRPr="008A0CF6" w:rsidRDefault="008A0CF6" w:rsidP="00FC344C">
      <w:pPr>
        <w:numPr>
          <w:ilvl w:val="0"/>
          <w:numId w:val="33"/>
        </w:numPr>
        <w:spacing w:after="0" w:line="240" w:lineRule="auto"/>
        <w:ind w:left="1875" w:firstLine="135"/>
        <w:textAlignment w:val="baseline"/>
        <w:rPr>
          <w:rFonts w:ascii="Segoe UI" w:eastAsia="Times New Roman" w:hAnsi="Segoe UI" w:cs="Segoe UI"/>
          <w:sz w:val="18"/>
          <w:szCs w:val="18"/>
          <w:lang w:eastAsia="fi-FI"/>
        </w:rPr>
      </w:pPr>
      <w:r w:rsidRPr="00C85795">
        <w:rPr>
          <w:rFonts w:ascii="Arial" w:eastAsia="Times New Roman" w:hAnsi="Arial" w:cs="Arial"/>
          <w:color w:val="000000"/>
          <w:lang w:eastAsia="fi-FI"/>
        </w:rPr>
        <w:t xml:space="preserve">Alueyhdistys markkinoi </w:t>
      </w:r>
      <w:r w:rsidR="00FC344C">
        <w:rPr>
          <w:rFonts w:ascii="Arial" w:eastAsia="Times New Roman" w:hAnsi="Arial" w:cs="Arial"/>
          <w:color w:val="000000"/>
          <w:lang w:eastAsia="fi-FI"/>
        </w:rPr>
        <w:t>eduskuntavaaleja</w:t>
      </w:r>
      <w:r w:rsidRPr="00C85795">
        <w:rPr>
          <w:rFonts w:ascii="Arial" w:eastAsia="Times New Roman" w:hAnsi="Arial" w:cs="Arial"/>
          <w:color w:val="000000"/>
          <w:lang w:eastAsia="fi-FI"/>
        </w:rPr>
        <w:t xml:space="preserve"> jäsenilleen ja </w:t>
      </w:r>
      <w:r w:rsidR="00FC344C">
        <w:rPr>
          <w:rFonts w:ascii="Arial" w:eastAsia="Times New Roman" w:hAnsi="Arial" w:cs="Arial"/>
          <w:color w:val="000000"/>
          <w:lang w:eastAsia="fi-FI"/>
        </w:rPr>
        <w:t>tuo esille äänestämisen tärkeyttä</w:t>
      </w:r>
      <w:r w:rsidRPr="00C85795">
        <w:rPr>
          <w:rFonts w:ascii="Arial" w:eastAsia="Times New Roman" w:hAnsi="Arial" w:cs="Arial"/>
          <w:color w:val="000000"/>
          <w:lang w:eastAsia="fi-FI"/>
        </w:rPr>
        <w:t>.</w:t>
      </w:r>
      <w:r w:rsidRPr="008A0CF6">
        <w:rPr>
          <w:rFonts w:ascii="Arial" w:eastAsia="Times New Roman" w:hAnsi="Arial" w:cs="Arial"/>
          <w:color w:val="000000"/>
          <w:sz w:val="24"/>
          <w:szCs w:val="24"/>
          <w:lang w:eastAsia="fi-FI"/>
        </w:rPr>
        <w:t> </w:t>
      </w:r>
    </w:p>
    <w:p w14:paraId="7022BB23"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sz w:val="18"/>
          <w:szCs w:val="18"/>
          <w:lang w:eastAsia="fi-FI"/>
        </w:rPr>
        <w:t> </w:t>
      </w:r>
    </w:p>
    <w:p w14:paraId="7F7229CB"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Black" w:eastAsia="Times New Roman" w:hAnsi="Arial Black" w:cs="Segoe UI"/>
          <w:b/>
          <w:bCs/>
          <w:color w:val="0070C0"/>
          <w:sz w:val="24"/>
          <w:szCs w:val="24"/>
          <w:lang w:eastAsia="fi-FI"/>
        </w:rPr>
        <w:t>Kehittymislupaus 4:</w:t>
      </w:r>
      <w:r w:rsidRPr="008A0CF6">
        <w:rPr>
          <w:rFonts w:ascii="Arial" w:eastAsia="Times New Roman" w:hAnsi="Arial" w:cs="Arial"/>
          <w:b/>
          <w:bCs/>
          <w:color w:val="0070C0"/>
          <w:sz w:val="24"/>
          <w:szCs w:val="24"/>
          <w:lang w:eastAsia="fi-FI"/>
        </w:rPr>
        <w:t> </w:t>
      </w:r>
      <w:r w:rsidRPr="008A0CF6">
        <w:rPr>
          <w:rFonts w:ascii="Arial Black" w:eastAsia="Times New Roman" w:hAnsi="Arial Black" w:cs="Segoe UI"/>
          <w:b/>
          <w:bCs/>
          <w:color w:val="0070C0"/>
          <w:sz w:val="20"/>
          <w:szCs w:val="20"/>
          <w:lang w:eastAsia="fi-FI"/>
        </w:rPr>
        <w:t>Viestimme</w:t>
      </w:r>
      <w:r w:rsidRPr="008A0CF6">
        <w:rPr>
          <w:rFonts w:ascii="Arial" w:eastAsia="Times New Roman" w:hAnsi="Arial" w:cs="Arial"/>
          <w:b/>
          <w:bCs/>
          <w:color w:val="0070C0"/>
          <w:sz w:val="20"/>
          <w:szCs w:val="20"/>
          <w:lang w:eastAsia="fi-FI"/>
        </w:rPr>
        <w:t> </w:t>
      </w:r>
      <w:r w:rsidRPr="008A0CF6">
        <w:rPr>
          <w:rFonts w:ascii="Arial Black" w:eastAsia="Times New Roman" w:hAnsi="Arial Black" w:cs="Segoe UI"/>
          <w:b/>
          <w:bCs/>
          <w:color w:val="0070C0"/>
          <w:sz w:val="20"/>
          <w:szCs w:val="20"/>
          <w:lang w:eastAsia="fi-FI"/>
        </w:rPr>
        <w:t>kiinnostavasti</w:t>
      </w:r>
      <w:r w:rsidRPr="008A0CF6">
        <w:rPr>
          <w:rFonts w:ascii="Arial" w:eastAsia="Times New Roman" w:hAnsi="Arial" w:cs="Arial"/>
          <w:b/>
          <w:bCs/>
          <w:color w:val="0070C0"/>
          <w:sz w:val="20"/>
          <w:szCs w:val="20"/>
          <w:lang w:eastAsia="fi-FI"/>
        </w:rPr>
        <w:t> </w:t>
      </w:r>
      <w:r w:rsidRPr="008A0CF6">
        <w:rPr>
          <w:rFonts w:ascii="Arial Black" w:eastAsia="Times New Roman" w:hAnsi="Arial Black" w:cs="Segoe UI"/>
          <w:b/>
          <w:bCs/>
          <w:color w:val="0070C0"/>
          <w:sz w:val="20"/>
          <w:szCs w:val="20"/>
          <w:lang w:eastAsia="fi-FI"/>
        </w:rPr>
        <w:t>ty</w:t>
      </w:r>
      <w:r w:rsidRPr="008A0CF6">
        <w:rPr>
          <w:rFonts w:ascii="Arial Black" w:eastAsia="Times New Roman" w:hAnsi="Arial Black" w:cs="Arial Black"/>
          <w:b/>
          <w:bCs/>
          <w:color w:val="0070C0"/>
          <w:sz w:val="20"/>
          <w:szCs w:val="20"/>
          <w:lang w:eastAsia="fi-FI"/>
        </w:rPr>
        <w:t>ö</w:t>
      </w:r>
      <w:r w:rsidRPr="008A0CF6">
        <w:rPr>
          <w:rFonts w:ascii="Arial Black" w:eastAsia="Times New Roman" w:hAnsi="Arial Black" w:cs="Segoe UI"/>
          <w:b/>
          <w:bCs/>
          <w:color w:val="0070C0"/>
          <w:sz w:val="20"/>
          <w:szCs w:val="20"/>
          <w:lang w:eastAsia="fi-FI"/>
        </w:rPr>
        <w:t>st</w:t>
      </w:r>
      <w:r w:rsidRPr="008A0CF6">
        <w:rPr>
          <w:rFonts w:ascii="Arial Black" w:eastAsia="Times New Roman" w:hAnsi="Arial Black" w:cs="Arial Black"/>
          <w:b/>
          <w:bCs/>
          <w:color w:val="0070C0"/>
          <w:sz w:val="20"/>
          <w:szCs w:val="20"/>
          <w:lang w:eastAsia="fi-FI"/>
        </w:rPr>
        <w:t>ä</w:t>
      </w:r>
      <w:r w:rsidRPr="008A0CF6">
        <w:rPr>
          <w:rFonts w:ascii="Arial Black" w:eastAsia="Times New Roman" w:hAnsi="Arial Black" w:cs="Segoe UI"/>
          <w:b/>
          <w:bCs/>
          <w:color w:val="0070C0"/>
          <w:sz w:val="20"/>
          <w:szCs w:val="20"/>
          <w:lang w:eastAsia="fi-FI"/>
        </w:rPr>
        <w:t>mme ja sen tuloksista.</w:t>
      </w:r>
      <w:r w:rsidRPr="008A0CF6">
        <w:rPr>
          <w:rFonts w:ascii="Arial" w:eastAsia="Times New Roman" w:hAnsi="Arial" w:cs="Arial"/>
          <w:color w:val="0070C0"/>
          <w:sz w:val="20"/>
          <w:szCs w:val="20"/>
          <w:lang w:eastAsia="fi-FI"/>
        </w:rPr>
        <w:t> </w:t>
      </w:r>
      <w:r w:rsidRPr="008A0CF6">
        <w:rPr>
          <w:rFonts w:ascii="Arial Black" w:eastAsia="Times New Roman" w:hAnsi="Arial Black" w:cs="Segoe UI"/>
          <w:color w:val="0070C0"/>
          <w:sz w:val="20"/>
          <w:szCs w:val="20"/>
          <w:lang w:eastAsia="fi-FI"/>
        </w:rPr>
        <w:t> </w:t>
      </w:r>
    </w:p>
    <w:p w14:paraId="59BA4928"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Calibri" w:eastAsia="Times New Roman" w:hAnsi="Calibri" w:cs="Segoe UI"/>
          <w:lang w:eastAsia="fi-FI"/>
        </w:rPr>
        <w:t>  </w:t>
      </w:r>
    </w:p>
    <w:p w14:paraId="5A955979"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b/>
          <w:bCs/>
          <w:i/>
          <w:iCs/>
          <w:color w:val="0070C0"/>
          <w:u w:val="single"/>
          <w:lang w:eastAsia="fi-FI"/>
        </w:rPr>
        <w:t>Tulostavoite 1</w:t>
      </w:r>
      <w:r w:rsidRPr="008A0CF6">
        <w:rPr>
          <w:rFonts w:ascii="Arial" w:eastAsia="Times New Roman" w:hAnsi="Arial" w:cs="Arial"/>
          <w:b/>
          <w:bCs/>
          <w:i/>
          <w:iCs/>
          <w:color w:val="0070C0"/>
          <w:lang w:eastAsia="fi-FI"/>
        </w:rPr>
        <w:t>: </w:t>
      </w:r>
      <w:r w:rsidRPr="008A0CF6">
        <w:rPr>
          <w:rFonts w:ascii="Arial" w:eastAsia="Times New Roman" w:hAnsi="Arial" w:cs="Arial"/>
          <w:i/>
          <w:iCs/>
          <w:shd w:val="clear" w:color="auto" w:fill="FFFFFF"/>
          <w:lang w:eastAsia="fi-FI"/>
        </w:rPr>
        <w:t>OAJ-aktiivien viestintävalmiudet ovat kasvaneet.</w:t>
      </w:r>
      <w:r w:rsidRPr="008A0CF6">
        <w:rPr>
          <w:rFonts w:ascii="Arial" w:eastAsia="Times New Roman" w:hAnsi="Arial" w:cs="Arial"/>
          <w:lang w:eastAsia="fi-FI"/>
        </w:rPr>
        <w:t> </w:t>
      </w:r>
    </w:p>
    <w:p w14:paraId="2E965DE9" w14:textId="77777777" w:rsidR="008A0CF6" w:rsidRPr="008A0CF6" w:rsidRDefault="008A0CF6" w:rsidP="008A0CF6">
      <w:pPr>
        <w:spacing w:after="0" w:line="240" w:lineRule="auto"/>
        <w:ind w:firstLine="1290"/>
        <w:textAlignment w:val="baseline"/>
        <w:rPr>
          <w:rFonts w:ascii="Segoe UI" w:eastAsia="Times New Roman" w:hAnsi="Segoe UI" w:cs="Segoe UI"/>
          <w:sz w:val="18"/>
          <w:szCs w:val="18"/>
          <w:lang w:eastAsia="fi-FI"/>
        </w:rPr>
      </w:pPr>
      <w:r w:rsidRPr="008A0CF6">
        <w:rPr>
          <w:rFonts w:ascii="Arial" w:eastAsia="Times New Roman" w:hAnsi="Arial" w:cs="Arial"/>
          <w:color w:val="0070C0"/>
          <w:lang w:eastAsia="fi-FI"/>
        </w:rPr>
        <w:t> </w:t>
      </w:r>
    </w:p>
    <w:p w14:paraId="599D7D26"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b/>
          <w:bCs/>
          <w:i/>
          <w:iCs/>
          <w:color w:val="0070C0"/>
          <w:u w:val="single"/>
          <w:lang w:eastAsia="fi-FI"/>
        </w:rPr>
        <w:t>Tulostavoite 2</w:t>
      </w:r>
      <w:r w:rsidRPr="008A0CF6">
        <w:rPr>
          <w:rFonts w:ascii="Arial" w:eastAsia="Times New Roman" w:hAnsi="Arial" w:cs="Arial"/>
          <w:b/>
          <w:bCs/>
          <w:i/>
          <w:iCs/>
          <w:color w:val="0070C0"/>
          <w:lang w:eastAsia="fi-FI"/>
        </w:rPr>
        <w:t>: </w:t>
      </w:r>
      <w:r w:rsidRPr="008A0CF6">
        <w:rPr>
          <w:rFonts w:ascii="Arial" w:eastAsia="Times New Roman" w:hAnsi="Arial" w:cs="Arial"/>
          <w:i/>
          <w:iCs/>
          <w:lang w:eastAsia="fi-FI"/>
        </w:rPr>
        <w:t>Yhä useampi OAJ:n jäsen kokee saavansa OAJ:ltä kiinnostavaa tietoa</w:t>
      </w:r>
      <w:r w:rsidRPr="008A0CF6">
        <w:rPr>
          <w:rFonts w:ascii="Arial" w:eastAsia="Times New Roman" w:hAnsi="Arial" w:cs="Arial"/>
          <w:b/>
          <w:bCs/>
          <w:i/>
          <w:iCs/>
          <w:color w:val="0070C0"/>
          <w:lang w:eastAsia="fi-FI"/>
        </w:rPr>
        <w:t>.</w:t>
      </w:r>
      <w:r w:rsidRPr="008A0CF6">
        <w:rPr>
          <w:rFonts w:ascii="Arial" w:eastAsia="Times New Roman" w:hAnsi="Arial" w:cs="Arial"/>
          <w:color w:val="0070C0"/>
          <w:lang w:eastAsia="fi-FI"/>
        </w:rPr>
        <w:t> </w:t>
      </w:r>
    </w:p>
    <w:p w14:paraId="09D6FBEA"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0070C0"/>
          <w:lang w:eastAsia="fi-FI"/>
        </w:rPr>
        <w:t> </w:t>
      </w:r>
    </w:p>
    <w:p w14:paraId="178B0312"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b/>
          <w:bCs/>
          <w:i/>
          <w:iCs/>
          <w:color w:val="0070C0"/>
          <w:u w:val="single"/>
          <w:lang w:eastAsia="fi-FI"/>
        </w:rPr>
        <w:t>Tulostavoite 3</w:t>
      </w:r>
      <w:r w:rsidRPr="008A0CF6">
        <w:rPr>
          <w:rFonts w:ascii="Arial" w:eastAsia="Times New Roman" w:hAnsi="Arial" w:cs="Arial"/>
          <w:b/>
          <w:bCs/>
          <w:i/>
          <w:iCs/>
          <w:color w:val="0070C0"/>
          <w:lang w:eastAsia="fi-FI"/>
        </w:rPr>
        <w:t>: </w:t>
      </w:r>
      <w:r w:rsidRPr="008A0CF6">
        <w:rPr>
          <w:rFonts w:ascii="Arial" w:eastAsia="Times New Roman" w:hAnsi="Arial" w:cs="Arial"/>
          <w:i/>
          <w:iCs/>
          <w:lang w:eastAsia="fi-FI"/>
        </w:rPr>
        <w:t>OAJ:n rooli jäsenten etujen valvojana työelämässä ja sopimusasioissa tulee aiempaa tutummaksi.</w:t>
      </w:r>
      <w:r w:rsidRPr="008A0CF6">
        <w:rPr>
          <w:rFonts w:ascii="Arial" w:eastAsia="Times New Roman" w:hAnsi="Arial" w:cs="Arial"/>
          <w:lang w:eastAsia="fi-FI"/>
        </w:rPr>
        <w:t> </w:t>
      </w:r>
    </w:p>
    <w:p w14:paraId="4B0192D2"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Segoe UI" w:eastAsia="Times New Roman" w:hAnsi="Segoe UI" w:cs="Segoe UI"/>
          <w:sz w:val="18"/>
          <w:szCs w:val="18"/>
          <w:lang w:eastAsia="fi-FI"/>
        </w:rPr>
        <w:t> </w:t>
      </w:r>
    </w:p>
    <w:p w14:paraId="70EAF7AE" w14:textId="4F3CE26D"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Black" w:eastAsia="Times New Roman" w:hAnsi="Arial Black" w:cs="Segoe UI"/>
          <w:color w:val="2E74B5"/>
          <w:lang w:eastAsia="fi-FI"/>
        </w:rPr>
        <w:t>Toimenpiteet: </w:t>
      </w:r>
    </w:p>
    <w:p w14:paraId="012CCB58" w14:textId="77777777" w:rsidR="008A0CF6" w:rsidRPr="00C85795" w:rsidRDefault="008A0CF6" w:rsidP="008A0CF6">
      <w:pPr>
        <w:numPr>
          <w:ilvl w:val="0"/>
          <w:numId w:val="34"/>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lang w:eastAsia="fi-FI"/>
        </w:rPr>
        <w:t>Yhdistyksen nettisivuja ja Facebookia päivitetään aktiivisesti. Pääsääntöisesti kaikista yhdistyksen tapahtumista tehdään Facebook -postaus.   </w:t>
      </w:r>
    </w:p>
    <w:p w14:paraId="7E0DAF7F" w14:textId="035468C5" w:rsidR="6AD1620F" w:rsidRDefault="6AD1620F" w:rsidP="0E6FBF34">
      <w:pPr>
        <w:numPr>
          <w:ilvl w:val="0"/>
          <w:numId w:val="34"/>
        </w:numPr>
        <w:spacing w:after="0" w:line="240" w:lineRule="auto"/>
        <w:ind w:left="1800" w:firstLine="210"/>
        <w:rPr>
          <w:rFonts w:ascii="Arial" w:eastAsia="Times New Roman" w:hAnsi="Arial" w:cs="Arial"/>
          <w:lang w:eastAsia="fi-FI"/>
        </w:rPr>
      </w:pPr>
      <w:r w:rsidRPr="0E6FBF34">
        <w:rPr>
          <w:rFonts w:ascii="Arial" w:eastAsia="Times New Roman" w:hAnsi="Arial" w:cs="Arial"/>
          <w:lang w:eastAsia="fi-FI"/>
        </w:rPr>
        <w:t>OAJ:n Sauna-foorumia tehdään tunnetuksi ja kannustetaan jäseniä käyttämään sitä aktiivisesti</w:t>
      </w:r>
    </w:p>
    <w:p w14:paraId="2E81AFA2" w14:textId="77777777" w:rsidR="008A0CF6" w:rsidRPr="00C85795" w:rsidRDefault="008A0CF6" w:rsidP="008A0CF6">
      <w:pPr>
        <w:numPr>
          <w:ilvl w:val="0"/>
          <w:numId w:val="34"/>
        </w:numPr>
        <w:spacing w:after="0" w:line="240" w:lineRule="auto"/>
        <w:ind w:left="1800" w:firstLine="210"/>
        <w:textAlignment w:val="baseline"/>
        <w:rPr>
          <w:rFonts w:ascii="Arial" w:eastAsia="Times New Roman" w:hAnsi="Arial" w:cs="Arial"/>
          <w:lang w:eastAsia="fi-FI"/>
        </w:rPr>
      </w:pPr>
      <w:r w:rsidRPr="0E6FBF34">
        <w:rPr>
          <w:rFonts w:ascii="Arial" w:eastAsia="Times New Roman" w:hAnsi="Arial" w:cs="Arial"/>
          <w:color w:val="000000" w:themeColor="text1"/>
          <w:lang w:eastAsia="fi-FI"/>
        </w:rPr>
        <w:t>Paikallisiin medioihin tarjotaan juttuvinkkejä. </w:t>
      </w:r>
      <w:r w:rsidRPr="00C85795">
        <w:rPr>
          <w:rFonts w:ascii="Arial" w:eastAsia="Times New Roman" w:hAnsi="Arial" w:cs="Arial"/>
          <w:lang w:eastAsia="fi-FI"/>
        </w:rPr>
        <w:t>Koulutukseen ja kasvatukseen liittyvistä asioista tehdään mielipidekirjoituksia ja yhdistyksen toimintaa tehdään tutuksi esim. kirjoittamalla </w:t>
      </w:r>
      <w:proofErr w:type="spellStart"/>
      <w:r w:rsidRPr="00C85795">
        <w:rPr>
          <w:rFonts w:ascii="Arial" w:eastAsia="Times New Roman" w:hAnsi="Arial" w:cs="Arial"/>
          <w:lang w:eastAsia="fi-FI"/>
        </w:rPr>
        <w:t>ESS:n</w:t>
      </w:r>
      <w:proofErr w:type="spellEnd"/>
      <w:r w:rsidRPr="00C85795">
        <w:rPr>
          <w:rFonts w:ascii="Arial" w:eastAsia="Times New Roman" w:hAnsi="Arial" w:cs="Arial"/>
          <w:lang w:eastAsia="fi-FI"/>
        </w:rPr>
        <w:t> Meidän </w:t>
      </w:r>
      <w:proofErr w:type="gramStart"/>
      <w:r w:rsidRPr="00C85795">
        <w:rPr>
          <w:rFonts w:ascii="Arial" w:eastAsia="Times New Roman" w:hAnsi="Arial" w:cs="Arial"/>
          <w:lang w:eastAsia="fi-FI"/>
        </w:rPr>
        <w:t>juttu</w:t>
      </w:r>
      <w:proofErr w:type="gramEnd"/>
      <w:r w:rsidRPr="00C85795">
        <w:rPr>
          <w:rFonts w:ascii="Arial" w:eastAsia="Times New Roman" w:hAnsi="Arial" w:cs="Arial"/>
          <w:lang w:eastAsia="fi-FI"/>
        </w:rPr>
        <w:t> -sarjaan.  </w:t>
      </w:r>
    </w:p>
    <w:p w14:paraId="403BAA53" w14:textId="77777777" w:rsidR="008A0CF6" w:rsidRPr="00C85795" w:rsidRDefault="008A0CF6" w:rsidP="008A0CF6">
      <w:pPr>
        <w:numPr>
          <w:ilvl w:val="0"/>
          <w:numId w:val="34"/>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lang w:eastAsia="fi-FI"/>
        </w:rPr>
        <w:t>OAJ:n uutisia jaetaan aktiivisesti somessa ja nettisivuilla.  </w:t>
      </w:r>
    </w:p>
    <w:p w14:paraId="4C021AA4" w14:textId="77777777" w:rsidR="008A0CF6" w:rsidRPr="00C85795" w:rsidRDefault="008A0CF6" w:rsidP="008A0CF6">
      <w:pPr>
        <w:numPr>
          <w:ilvl w:val="0"/>
          <w:numId w:val="34"/>
        </w:numPr>
        <w:spacing w:after="0" w:line="240" w:lineRule="auto"/>
        <w:ind w:left="1800" w:firstLine="210"/>
        <w:textAlignment w:val="baseline"/>
        <w:rPr>
          <w:rFonts w:ascii="Arial" w:eastAsia="Times New Roman" w:hAnsi="Arial" w:cs="Arial"/>
          <w:lang w:eastAsia="fi-FI"/>
        </w:rPr>
      </w:pPr>
      <w:r w:rsidRPr="0E6FBF34">
        <w:rPr>
          <w:rFonts w:ascii="Arial" w:eastAsia="Times New Roman" w:hAnsi="Arial" w:cs="Arial"/>
          <w:color w:val="000000" w:themeColor="text1"/>
          <w:lang w:eastAsia="fi-FI"/>
        </w:rPr>
        <w:lastRenderedPageBreak/>
        <w:t>Hallituksen jäsenet kirjoittavat vuorollaan kokoustiivistelmän. Tiivistelmät julkaistaan yhdistyksen nettisivuilla.  </w:t>
      </w:r>
    </w:p>
    <w:p w14:paraId="07C4D7B4" w14:textId="77777777" w:rsidR="008A0CF6" w:rsidRPr="00C85795" w:rsidRDefault="008A0CF6" w:rsidP="008A0CF6">
      <w:pPr>
        <w:numPr>
          <w:ilvl w:val="0"/>
          <w:numId w:val="34"/>
        </w:numPr>
        <w:spacing w:after="0" w:line="240" w:lineRule="auto"/>
        <w:ind w:left="1800" w:firstLine="210"/>
        <w:textAlignment w:val="baseline"/>
        <w:rPr>
          <w:rFonts w:ascii="Arial" w:eastAsia="Times New Roman" w:hAnsi="Arial" w:cs="Arial"/>
          <w:lang w:eastAsia="fi-FI"/>
        </w:rPr>
      </w:pPr>
      <w:r w:rsidRPr="0E6FBF34">
        <w:rPr>
          <w:rFonts w:ascii="Arial" w:eastAsia="Times New Roman" w:hAnsi="Arial" w:cs="Arial"/>
          <w:color w:val="000000" w:themeColor="text1"/>
          <w:lang w:eastAsia="fi-FI"/>
        </w:rPr>
        <w:t>Yhdistyksen nettisivuilla julkaistaan kuukausittain yhdistyksen aktiivitoimijan blogikirjoitus.  </w:t>
      </w:r>
    </w:p>
    <w:p w14:paraId="2593CADE" w14:textId="79F4A331" w:rsidR="008A0CF6" w:rsidRPr="00C85795" w:rsidRDefault="008A0CF6" w:rsidP="008A0CF6">
      <w:pPr>
        <w:numPr>
          <w:ilvl w:val="0"/>
          <w:numId w:val="35"/>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Valtuutetut, hallituksen jäsen ja toimikuntien jäsenet informoivat hallitusta ja jäsenyhdistyksiä kokousten päätöksistä.  </w:t>
      </w:r>
      <w:r w:rsidR="00FC344C">
        <w:rPr>
          <w:rFonts w:ascii="Arial" w:eastAsia="Times New Roman" w:hAnsi="Arial" w:cs="Arial"/>
          <w:color w:val="000000"/>
          <w:lang w:eastAsia="fi-FI"/>
        </w:rPr>
        <w:t>Päätöstiivistelmät lähetetään tiedoksi hallituksen jäsenille.</w:t>
      </w:r>
    </w:p>
    <w:p w14:paraId="31DA5C26" w14:textId="716B710D" w:rsidR="008A0CF6" w:rsidRPr="00C85795" w:rsidRDefault="008A0CF6" w:rsidP="008A0CF6">
      <w:pPr>
        <w:numPr>
          <w:ilvl w:val="0"/>
          <w:numId w:val="35"/>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Jäsenyhdistykset ja jäsenet pääsevät vaikuttamaan yhdistyksen toimintaan</w:t>
      </w:r>
      <w:r w:rsidR="00FC344C">
        <w:rPr>
          <w:rFonts w:ascii="Arial" w:eastAsia="Times New Roman" w:hAnsi="Arial" w:cs="Arial"/>
          <w:color w:val="000000"/>
          <w:lang w:eastAsia="fi-FI"/>
        </w:rPr>
        <w:t xml:space="preserve"> eri tavoin</w:t>
      </w:r>
      <w:r w:rsidRPr="00C85795">
        <w:rPr>
          <w:rFonts w:ascii="Arial" w:eastAsia="Times New Roman" w:hAnsi="Arial" w:cs="Arial"/>
          <w:color w:val="000000"/>
          <w:lang w:eastAsia="fi-FI"/>
        </w:rPr>
        <w:t>.   </w:t>
      </w:r>
    </w:p>
    <w:p w14:paraId="210DEBCF" w14:textId="77777777" w:rsidR="008A0CF6" w:rsidRPr="00C85795" w:rsidRDefault="008A0CF6" w:rsidP="008A0CF6">
      <w:pPr>
        <w:numPr>
          <w:ilvl w:val="0"/>
          <w:numId w:val="35"/>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Edunvalvonnan ja vaikuttamistyön onnistumisista paikallisella, alueellisella ja valtakunnan tasolla kerrotaan yhdistyksen viestintäkanavissa.  </w:t>
      </w:r>
    </w:p>
    <w:p w14:paraId="2E1C1B0C" w14:textId="77777777" w:rsidR="008A0CF6" w:rsidRPr="00C85795" w:rsidRDefault="008A0CF6" w:rsidP="008A0CF6">
      <w:pPr>
        <w:numPr>
          <w:ilvl w:val="0"/>
          <w:numId w:val="35"/>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Alueyhdistys tiedottaa monipuolisesti sekä alueellisesta että valtakunnallisesta OAJ:n toiminnasta, kuten jäseneduista ja koulutuspoliittisesta vaikuttamistyöstä. </w:t>
      </w:r>
    </w:p>
    <w:p w14:paraId="074673B4" w14:textId="77777777" w:rsidR="008A0CF6" w:rsidRPr="00C85795" w:rsidRDefault="008A0CF6" w:rsidP="008A0CF6">
      <w:pPr>
        <w:numPr>
          <w:ilvl w:val="0"/>
          <w:numId w:val="35"/>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Jäsenyhdistysten aktiivitoimijoille järjestetään viestintäkoulutusta. </w:t>
      </w:r>
    </w:p>
    <w:p w14:paraId="34D179C9" w14:textId="77777777" w:rsidR="008A0CF6" w:rsidRPr="00C85795" w:rsidRDefault="008A0CF6" w:rsidP="008A0CF6">
      <w:pPr>
        <w:spacing w:after="0" w:line="240" w:lineRule="auto"/>
        <w:ind w:left="1080"/>
        <w:textAlignment w:val="baseline"/>
        <w:rPr>
          <w:rFonts w:ascii="Segoe UI" w:eastAsia="Times New Roman" w:hAnsi="Segoe UI" w:cs="Segoe UI"/>
          <w:lang w:eastAsia="fi-FI"/>
        </w:rPr>
      </w:pPr>
      <w:r w:rsidRPr="00C85795">
        <w:rPr>
          <w:rFonts w:ascii="Arial" w:eastAsia="Times New Roman" w:hAnsi="Arial" w:cs="Arial"/>
          <w:color w:val="000000"/>
          <w:lang w:eastAsia="fi-FI"/>
        </w:rPr>
        <w:t> </w:t>
      </w:r>
    </w:p>
    <w:p w14:paraId="6339F31A" w14:textId="77777777"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r w:rsidRPr="008A0CF6">
        <w:rPr>
          <w:rFonts w:ascii="Arial Black" w:eastAsia="Times New Roman" w:hAnsi="Arial Black" w:cs="Segoe UI"/>
          <w:b/>
          <w:bCs/>
          <w:color w:val="2E74B5"/>
          <w:sz w:val="24"/>
          <w:szCs w:val="24"/>
          <w:lang w:eastAsia="fi-FI"/>
        </w:rPr>
        <w:t>Kehittymislupaus 5:</w:t>
      </w:r>
      <w:r w:rsidRPr="008A0CF6">
        <w:rPr>
          <w:rFonts w:ascii="Arial" w:eastAsia="Times New Roman" w:hAnsi="Arial" w:cs="Arial"/>
          <w:b/>
          <w:bCs/>
          <w:color w:val="2E74B5"/>
          <w:sz w:val="24"/>
          <w:szCs w:val="24"/>
          <w:lang w:eastAsia="fi-FI"/>
        </w:rPr>
        <w:t> </w:t>
      </w:r>
      <w:r w:rsidRPr="008A0CF6">
        <w:rPr>
          <w:rFonts w:ascii="Arial Black" w:eastAsia="Times New Roman" w:hAnsi="Arial Black" w:cs="Segoe UI"/>
          <w:b/>
          <w:bCs/>
          <w:color w:val="2E74B5"/>
          <w:sz w:val="20"/>
          <w:szCs w:val="20"/>
          <w:lang w:eastAsia="fi-FI"/>
        </w:rPr>
        <w:t>Uudistumme rohkeasti 2030-luvun ammattijärjestöksi.</w:t>
      </w:r>
      <w:r w:rsidRPr="008A0CF6">
        <w:rPr>
          <w:rFonts w:ascii="Arial" w:eastAsia="Times New Roman" w:hAnsi="Arial" w:cs="Arial"/>
          <w:color w:val="2E74B5"/>
          <w:sz w:val="20"/>
          <w:szCs w:val="20"/>
          <w:lang w:eastAsia="fi-FI"/>
        </w:rPr>
        <w:t> </w:t>
      </w:r>
      <w:r w:rsidRPr="008A0CF6">
        <w:rPr>
          <w:rFonts w:ascii="Arial Black" w:eastAsia="Times New Roman" w:hAnsi="Arial Black" w:cs="Segoe UI"/>
          <w:color w:val="2E74B5"/>
          <w:sz w:val="20"/>
          <w:szCs w:val="20"/>
          <w:lang w:eastAsia="fi-FI"/>
        </w:rPr>
        <w:t> </w:t>
      </w:r>
    </w:p>
    <w:p w14:paraId="4130198B"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Calibri" w:eastAsia="Times New Roman" w:hAnsi="Calibri" w:cs="Segoe UI"/>
          <w:lang w:eastAsia="fi-FI"/>
        </w:rPr>
        <w:t>  </w:t>
      </w:r>
    </w:p>
    <w:p w14:paraId="6D50AEF4"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b/>
          <w:bCs/>
          <w:i/>
          <w:iCs/>
          <w:color w:val="0070C0"/>
          <w:u w:val="single"/>
          <w:lang w:eastAsia="fi-FI"/>
        </w:rPr>
        <w:t>Tulostavoite 2</w:t>
      </w:r>
      <w:r w:rsidRPr="008A0CF6">
        <w:rPr>
          <w:rFonts w:ascii="Arial" w:eastAsia="Times New Roman" w:hAnsi="Arial" w:cs="Arial"/>
          <w:b/>
          <w:bCs/>
          <w:i/>
          <w:iCs/>
          <w:color w:val="0070C0"/>
          <w:lang w:eastAsia="fi-FI"/>
        </w:rPr>
        <w:t>: </w:t>
      </w:r>
      <w:r w:rsidRPr="008A0CF6">
        <w:rPr>
          <w:rFonts w:ascii="Arial" w:eastAsia="Times New Roman" w:hAnsi="Arial" w:cs="Arial"/>
          <w:i/>
          <w:iCs/>
          <w:shd w:val="clear" w:color="auto" w:fill="FFFFFF"/>
          <w:lang w:eastAsia="fi-FI"/>
        </w:rPr>
        <w:t>OAJ varmistaa, että digitalisaatiota hyödynnetään paremmin. Digitaalisten välineiden käyttö on aktiivista kaikessa </w:t>
      </w:r>
      <w:r w:rsidRPr="008A0CF6">
        <w:rPr>
          <w:rFonts w:ascii="Arial" w:eastAsia="Times New Roman" w:hAnsi="Arial" w:cs="Arial"/>
          <w:shd w:val="clear" w:color="auto" w:fill="FFFFFF"/>
          <w:lang w:eastAsia="fi-FI"/>
        </w:rPr>
        <w:t>toiminnassa.</w:t>
      </w:r>
      <w:r w:rsidRPr="008A0CF6">
        <w:rPr>
          <w:rFonts w:ascii="Arial" w:eastAsia="Times New Roman" w:hAnsi="Arial" w:cs="Arial"/>
          <w:b/>
          <w:bCs/>
          <w:color w:val="0070C0"/>
          <w:shd w:val="clear" w:color="auto" w:fill="FFFFFF"/>
          <w:lang w:eastAsia="fi-FI"/>
        </w:rPr>
        <w:t> </w:t>
      </w:r>
      <w:r w:rsidRPr="008A0CF6">
        <w:rPr>
          <w:rFonts w:ascii="Arial" w:eastAsia="Times New Roman" w:hAnsi="Arial" w:cs="Arial"/>
          <w:color w:val="0070C0"/>
          <w:lang w:eastAsia="fi-FI"/>
        </w:rPr>
        <w:t> </w:t>
      </w:r>
    </w:p>
    <w:p w14:paraId="4B54AF17"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0070C0"/>
          <w:lang w:eastAsia="fi-FI"/>
        </w:rPr>
        <w:t> </w:t>
      </w:r>
    </w:p>
    <w:p w14:paraId="55436153" w14:textId="3F733839"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Black" w:eastAsia="Times New Roman" w:hAnsi="Arial Black" w:cs="Segoe UI"/>
          <w:color w:val="2E74B5"/>
          <w:lang w:eastAsia="fi-FI"/>
        </w:rPr>
        <w:t>Toimenpiteet: </w:t>
      </w:r>
    </w:p>
    <w:p w14:paraId="14F97D7A" w14:textId="77777777" w:rsidR="008A0CF6" w:rsidRPr="00C85795" w:rsidRDefault="008A0CF6" w:rsidP="008A0CF6">
      <w:pPr>
        <w:numPr>
          <w:ilvl w:val="0"/>
          <w:numId w:val="36"/>
        </w:numPr>
        <w:spacing w:after="0" w:line="240" w:lineRule="auto"/>
        <w:ind w:left="1725" w:firstLine="285"/>
        <w:textAlignment w:val="baseline"/>
        <w:rPr>
          <w:rFonts w:ascii="Arial" w:eastAsia="Times New Roman" w:hAnsi="Arial" w:cs="Arial"/>
          <w:lang w:eastAsia="fi-FI"/>
        </w:rPr>
      </w:pPr>
      <w:r w:rsidRPr="00C85795">
        <w:rPr>
          <w:rFonts w:ascii="Arial" w:eastAsia="Times New Roman" w:hAnsi="Arial" w:cs="Arial"/>
          <w:color w:val="000000"/>
          <w:lang w:eastAsia="fi-FI"/>
        </w:rPr>
        <w:t>Yhdistys seuraa OAJ:n uudistumisprosessia ja tekee tarvittavat toimet uudistuakseen itsekin OAJ:n ohjeistuksen mukaisesti.  </w:t>
      </w:r>
    </w:p>
    <w:p w14:paraId="424F805F" w14:textId="77777777" w:rsidR="008A0CF6" w:rsidRPr="00C85795" w:rsidRDefault="008A0CF6" w:rsidP="008A0CF6">
      <w:pPr>
        <w:numPr>
          <w:ilvl w:val="0"/>
          <w:numId w:val="36"/>
        </w:numPr>
        <w:spacing w:after="0" w:line="240" w:lineRule="auto"/>
        <w:ind w:left="1725" w:firstLine="285"/>
        <w:textAlignment w:val="baseline"/>
        <w:rPr>
          <w:rFonts w:ascii="Arial" w:eastAsia="Times New Roman" w:hAnsi="Arial" w:cs="Arial"/>
          <w:lang w:eastAsia="fi-FI"/>
        </w:rPr>
      </w:pPr>
      <w:r w:rsidRPr="00C85795">
        <w:rPr>
          <w:rFonts w:ascii="Arial" w:eastAsia="Times New Roman" w:hAnsi="Arial" w:cs="Arial"/>
          <w:color w:val="000000"/>
          <w:lang w:eastAsia="fi-FI"/>
        </w:rPr>
        <w:t>Puheenjohtaja ja alueasiantuntija osallistuvat vuosittaisiin kehittämiskeskusteluihin OAJ:n toimiston kanssa.  </w:t>
      </w:r>
    </w:p>
    <w:p w14:paraId="7EFC8830" w14:textId="777B7016" w:rsidR="008A0CF6" w:rsidRPr="00770016" w:rsidRDefault="008A0CF6" w:rsidP="008A0CF6">
      <w:pPr>
        <w:numPr>
          <w:ilvl w:val="0"/>
          <w:numId w:val="36"/>
        </w:numPr>
        <w:spacing w:after="0" w:line="240" w:lineRule="auto"/>
        <w:ind w:left="1725" w:firstLine="285"/>
        <w:textAlignment w:val="baseline"/>
        <w:rPr>
          <w:rFonts w:ascii="Arial" w:eastAsia="Times New Roman" w:hAnsi="Arial" w:cs="Arial"/>
          <w:lang w:eastAsia="fi-FI"/>
        </w:rPr>
      </w:pPr>
      <w:r w:rsidRPr="0E6FBF34">
        <w:rPr>
          <w:rFonts w:ascii="Arial" w:eastAsia="Times New Roman" w:hAnsi="Arial" w:cs="Arial"/>
          <w:color w:val="000000" w:themeColor="text1"/>
          <w:lang w:eastAsia="fi-FI"/>
        </w:rPr>
        <w:t>Etäyhteyksiä hyödynnetään yhdistyksen kokous- ja koulutustoiminnassa. </w:t>
      </w:r>
      <w:r w:rsidR="6E7C100B" w:rsidRPr="0E6FBF34">
        <w:rPr>
          <w:rFonts w:ascii="Arial" w:eastAsia="Times New Roman" w:hAnsi="Arial" w:cs="Arial"/>
          <w:color w:val="000000" w:themeColor="text1"/>
          <w:lang w:eastAsia="fi-FI"/>
        </w:rPr>
        <w:t>Yhteisiä asiakirjoja valmistellaan ja muokataan pilvipalvelussa.</w:t>
      </w:r>
    </w:p>
    <w:p w14:paraId="069E6B09" w14:textId="67BD3312" w:rsidR="7F35F4D0" w:rsidRDefault="7F35F4D0" w:rsidP="0E6FBF34">
      <w:pPr>
        <w:numPr>
          <w:ilvl w:val="0"/>
          <w:numId w:val="36"/>
        </w:numPr>
        <w:spacing w:after="0" w:line="240" w:lineRule="auto"/>
        <w:ind w:left="1725" w:firstLine="285"/>
        <w:rPr>
          <w:rFonts w:ascii="Arial" w:eastAsia="Times New Roman" w:hAnsi="Arial" w:cs="Arial"/>
          <w:lang w:eastAsia="fi-FI"/>
        </w:rPr>
      </w:pPr>
      <w:r w:rsidRPr="0E6FBF34">
        <w:rPr>
          <w:rFonts w:ascii="Arial" w:eastAsia="Times New Roman" w:hAnsi="Arial" w:cs="Arial"/>
          <w:color w:val="000000" w:themeColor="text1"/>
          <w:lang w:eastAsia="fi-FI"/>
        </w:rPr>
        <w:t>Koulutus-</w:t>
      </w:r>
      <w:r w:rsidR="3974F8B7" w:rsidRPr="0E6FBF34">
        <w:rPr>
          <w:rFonts w:ascii="Arial" w:eastAsia="Times New Roman" w:hAnsi="Arial" w:cs="Arial"/>
          <w:color w:val="000000" w:themeColor="text1"/>
          <w:lang w:eastAsia="fi-FI"/>
        </w:rPr>
        <w:t xml:space="preserve"> </w:t>
      </w:r>
      <w:r w:rsidRPr="0E6FBF34">
        <w:rPr>
          <w:rFonts w:ascii="Arial" w:eastAsia="Times New Roman" w:hAnsi="Arial" w:cs="Arial"/>
          <w:color w:val="000000" w:themeColor="text1"/>
          <w:lang w:eastAsia="fi-FI"/>
        </w:rPr>
        <w:t>ja kokoustoiminnas</w:t>
      </w:r>
      <w:r w:rsidR="663D2ED3" w:rsidRPr="0E6FBF34">
        <w:rPr>
          <w:rFonts w:ascii="Arial" w:eastAsia="Times New Roman" w:hAnsi="Arial" w:cs="Arial"/>
          <w:color w:val="000000" w:themeColor="text1"/>
          <w:lang w:eastAsia="fi-FI"/>
        </w:rPr>
        <w:t>s</w:t>
      </w:r>
      <w:r w:rsidRPr="0E6FBF34">
        <w:rPr>
          <w:rFonts w:ascii="Arial" w:eastAsia="Times New Roman" w:hAnsi="Arial" w:cs="Arial"/>
          <w:color w:val="000000" w:themeColor="text1"/>
          <w:lang w:eastAsia="fi-FI"/>
        </w:rPr>
        <w:t xml:space="preserve">a käytetään </w:t>
      </w:r>
      <w:proofErr w:type="spellStart"/>
      <w:r w:rsidRPr="0E6FBF34">
        <w:rPr>
          <w:rFonts w:ascii="Arial" w:eastAsia="Times New Roman" w:hAnsi="Arial" w:cs="Arial"/>
          <w:color w:val="000000" w:themeColor="text1"/>
          <w:lang w:eastAsia="fi-FI"/>
        </w:rPr>
        <w:t>Howspace</w:t>
      </w:r>
      <w:proofErr w:type="spellEnd"/>
      <w:r w:rsidRPr="0E6FBF34">
        <w:rPr>
          <w:rFonts w:ascii="Arial" w:eastAsia="Times New Roman" w:hAnsi="Arial" w:cs="Arial"/>
          <w:color w:val="000000" w:themeColor="text1"/>
          <w:lang w:eastAsia="fi-FI"/>
        </w:rPr>
        <w:t>-alustaa</w:t>
      </w:r>
    </w:p>
    <w:p w14:paraId="1EBA0BF9" w14:textId="530525D0" w:rsidR="00770016" w:rsidRPr="00C85795" w:rsidRDefault="00770016" w:rsidP="008A0CF6">
      <w:pPr>
        <w:numPr>
          <w:ilvl w:val="0"/>
          <w:numId w:val="36"/>
        </w:numPr>
        <w:spacing w:after="0" w:line="240" w:lineRule="auto"/>
        <w:ind w:left="1725" w:firstLine="285"/>
        <w:textAlignment w:val="baseline"/>
        <w:rPr>
          <w:rFonts w:ascii="Arial" w:eastAsia="Times New Roman" w:hAnsi="Arial" w:cs="Arial"/>
          <w:lang w:eastAsia="fi-FI"/>
        </w:rPr>
      </w:pPr>
      <w:r w:rsidRPr="0E6FBF34">
        <w:rPr>
          <w:rFonts w:ascii="Arial" w:eastAsia="Times New Roman" w:hAnsi="Arial" w:cs="Arial"/>
          <w:color w:val="000000" w:themeColor="text1"/>
          <w:lang w:eastAsia="fi-FI"/>
        </w:rPr>
        <w:t xml:space="preserve">Yhdistyksen säännöt uudistetaan OAJ:n </w:t>
      </w:r>
      <w:r w:rsidR="0027299A" w:rsidRPr="0E6FBF34">
        <w:rPr>
          <w:rFonts w:ascii="Arial" w:eastAsia="Times New Roman" w:hAnsi="Arial" w:cs="Arial"/>
          <w:color w:val="000000" w:themeColor="text1"/>
          <w:lang w:eastAsia="fi-FI"/>
        </w:rPr>
        <w:t>vuoden 2023</w:t>
      </w:r>
      <w:r w:rsidRPr="0E6FBF34">
        <w:rPr>
          <w:rFonts w:ascii="Arial" w:eastAsia="Times New Roman" w:hAnsi="Arial" w:cs="Arial"/>
          <w:color w:val="000000" w:themeColor="text1"/>
          <w:lang w:eastAsia="fi-FI"/>
        </w:rPr>
        <w:t xml:space="preserve"> mallisääntöjen mukaisiksi.</w:t>
      </w:r>
    </w:p>
    <w:p w14:paraId="390184CF" w14:textId="527BE513" w:rsidR="008A0CF6" w:rsidRPr="00C85795" w:rsidRDefault="008A0CF6" w:rsidP="00FC344C">
      <w:pPr>
        <w:spacing w:after="0" w:line="240" w:lineRule="auto"/>
        <w:ind w:left="1725"/>
        <w:textAlignment w:val="baseline"/>
        <w:rPr>
          <w:rFonts w:ascii="Arial" w:eastAsia="Times New Roman" w:hAnsi="Arial" w:cs="Arial"/>
          <w:lang w:eastAsia="fi-FI"/>
        </w:rPr>
      </w:pPr>
      <w:r w:rsidRPr="00C85795">
        <w:rPr>
          <w:rFonts w:ascii="Arial" w:eastAsia="Times New Roman" w:hAnsi="Arial" w:cs="Arial"/>
          <w:color w:val="000000"/>
          <w:lang w:eastAsia="fi-FI"/>
        </w:rPr>
        <w:t>  </w:t>
      </w:r>
    </w:p>
    <w:p w14:paraId="0A50DE48" w14:textId="77777777" w:rsidR="008A0CF6" w:rsidRPr="00C85795" w:rsidRDefault="008A0CF6" w:rsidP="008A0CF6">
      <w:pPr>
        <w:spacing w:after="0" w:line="240" w:lineRule="auto"/>
        <w:ind w:left="1005"/>
        <w:textAlignment w:val="baseline"/>
        <w:rPr>
          <w:rFonts w:ascii="Segoe UI" w:eastAsia="Times New Roman" w:hAnsi="Segoe UI" w:cs="Segoe UI"/>
          <w:lang w:eastAsia="fi-FI"/>
        </w:rPr>
      </w:pPr>
      <w:r w:rsidRPr="00C85795">
        <w:rPr>
          <w:rFonts w:ascii="Arial" w:eastAsia="Times New Roman" w:hAnsi="Arial" w:cs="Arial"/>
          <w:color w:val="000000"/>
          <w:lang w:eastAsia="fi-FI"/>
        </w:rPr>
        <w:t> </w:t>
      </w:r>
    </w:p>
    <w:p w14:paraId="5B6C24E8" w14:textId="77777777" w:rsidR="008A0CF6" w:rsidRPr="008A0CF6" w:rsidRDefault="008A0CF6" w:rsidP="008A0CF6">
      <w:pPr>
        <w:spacing w:after="0" w:line="240" w:lineRule="auto"/>
        <w:ind w:left="705"/>
        <w:textAlignment w:val="baseline"/>
        <w:rPr>
          <w:rFonts w:ascii="Segoe UI" w:eastAsia="Times New Roman" w:hAnsi="Segoe UI" w:cs="Segoe UI"/>
          <w:sz w:val="18"/>
          <w:szCs w:val="18"/>
          <w:lang w:eastAsia="fi-FI"/>
        </w:rPr>
      </w:pPr>
      <w:r w:rsidRPr="008A0CF6">
        <w:rPr>
          <w:rFonts w:ascii="Arial" w:eastAsia="Times New Roman" w:hAnsi="Arial" w:cs="Arial"/>
          <w:color w:val="000000"/>
          <w:sz w:val="24"/>
          <w:szCs w:val="24"/>
          <w:lang w:eastAsia="fi-FI"/>
        </w:rPr>
        <w:t>  </w:t>
      </w:r>
    </w:p>
    <w:p w14:paraId="5ED0AD53" w14:textId="77777777" w:rsidR="008A0CF6" w:rsidRPr="008A0CF6" w:rsidRDefault="008A0CF6" w:rsidP="008A0CF6">
      <w:pPr>
        <w:spacing w:after="0" w:line="240" w:lineRule="auto"/>
        <w:ind w:left="630"/>
        <w:textAlignment w:val="baseline"/>
        <w:rPr>
          <w:rFonts w:ascii="Segoe UI" w:eastAsia="Times New Roman" w:hAnsi="Segoe UI" w:cs="Segoe UI"/>
          <w:sz w:val="18"/>
          <w:szCs w:val="18"/>
          <w:lang w:eastAsia="fi-FI"/>
        </w:rPr>
      </w:pPr>
      <w:r w:rsidRPr="008A0CF6">
        <w:rPr>
          <w:rFonts w:ascii="Arial" w:eastAsia="Times New Roman" w:hAnsi="Arial" w:cs="Arial"/>
          <w:color w:val="000000"/>
          <w:lang w:eastAsia="fi-FI"/>
        </w:rPr>
        <w:t>  </w:t>
      </w:r>
    </w:p>
    <w:p w14:paraId="06962937" w14:textId="77777777" w:rsidR="008A0CF6" w:rsidRPr="008A0CF6" w:rsidRDefault="008A0CF6" w:rsidP="008A0CF6">
      <w:pPr>
        <w:spacing w:after="0" w:line="240" w:lineRule="auto"/>
        <w:ind w:left="630"/>
        <w:textAlignment w:val="baseline"/>
        <w:rPr>
          <w:rFonts w:ascii="Segoe UI" w:eastAsia="Times New Roman" w:hAnsi="Segoe UI" w:cs="Segoe UI"/>
          <w:sz w:val="18"/>
          <w:szCs w:val="18"/>
          <w:lang w:eastAsia="fi-FI"/>
        </w:rPr>
      </w:pPr>
      <w:r w:rsidRPr="008A0CF6">
        <w:rPr>
          <w:rFonts w:ascii="Arial" w:eastAsia="Times New Roman" w:hAnsi="Arial" w:cs="Arial"/>
          <w:color w:val="000000"/>
          <w:lang w:eastAsia="fi-FI"/>
        </w:rPr>
        <w:t>  </w:t>
      </w:r>
    </w:p>
    <w:p w14:paraId="49B7D136" w14:textId="77777777" w:rsidR="008A0CF6" w:rsidRPr="008A0CF6" w:rsidRDefault="008A0CF6" w:rsidP="008A0CF6">
      <w:pPr>
        <w:spacing w:after="0" w:line="240" w:lineRule="auto"/>
        <w:ind w:left="630"/>
        <w:textAlignment w:val="baseline"/>
        <w:rPr>
          <w:rFonts w:ascii="Segoe UI" w:eastAsia="Times New Roman" w:hAnsi="Segoe UI" w:cs="Segoe UI"/>
          <w:sz w:val="18"/>
          <w:szCs w:val="18"/>
          <w:lang w:eastAsia="fi-FI"/>
        </w:rPr>
      </w:pPr>
      <w:r w:rsidRPr="008A0CF6">
        <w:rPr>
          <w:rFonts w:ascii="Arial" w:eastAsia="Times New Roman" w:hAnsi="Arial" w:cs="Arial"/>
          <w:color w:val="000000"/>
          <w:lang w:eastAsia="fi-FI"/>
        </w:rPr>
        <w:t>  </w:t>
      </w:r>
    </w:p>
    <w:p w14:paraId="2BE1E13B"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000000"/>
          <w:lang w:eastAsia="fi-FI"/>
        </w:rPr>
        <w:t>  </w:t>
      </w:r>
    </w:p>
    <w:p w14:paraId="138A5B65"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000000"/>
          <w:lang w:eastAsia="fi-FI"/>
        </w:rPr>
        <w:t>  </w:t>
      </w:r>
    </w:p>
    <w:p w14:paraId="3DE0E5B1"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000000"/>
          <w:lang w:eastAsia="fi-FI"/>
        </w:rPr>
        <w:t>  </w:t>
      </w:r>
    </w:p>
    <w:p w14:paraId="77D89362"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000000"/>
          <w:lang w:eastAsia="fi-FI"/>
        </w:rPr>
        <w:t>  </w:t>
      </w:r>
    </w:p>
    <w:p w14:paraId="4A9B1FDF"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FF0000"/>
          <w:lang w:eastAsia="fi-FI"/>
        </w:rPr>
        <w:t> </w:t>
      </w:r>
    </w:p>
    <w:p w14:paraId="0A5011AB" w14:textId="77777777" w:rsidR="00752DE4" w:rsidRDefault="00593BED"/>
    <w:sectPr w:rsidR="00752DE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42E3"/>
    <w:multiLevelType w:val="multilevel"/>
    <w:tmpl w:val="9846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B2773D"/>
    <w:multiLevelType w:val="multilevel"/>
    <w:tmpl w:val="6036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163E1E"/>
    <w:multiLevelType w:val="multilevel"/>
    <w:tmpl w:val="7E84FE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256FFC"/>
    <w:multiLevelType w:val="multilevel"/>
    <w:tmpl w:val="BF26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470887"/>
    <w:multiLevelType w:val="multilevel"/>
    <w:tmpl w:val="C106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350B71"/>
    <w:multiLevelType w:val="hybridMultilevel"/>
    <w:tmpl w:val="B3F8A2D4"/>
    <w:lvl w:ilvl="0" w:tplc="0C5C9C90">
      <w:start w:val="1"/>
      <w:numFmt w:val="bullet"/>
      <w:lvlText w:val=""/>
      <w:lvlJc w:val="left"/>
      <w:pPr>
        <w:ind w:left="720" w:hanging="360"/>
      </w:pPr>
      <w:rPr>
        <w:rFonts w:ascii="Symbol" w:hAnsi="Symbol" w:hint="default"/>
      </w:rPr>
    </w:lvl>
    <w:lvl w:ilvl="1" w:tplc="D736CA78">
      <w:start w:val="1"/>
      <w:numFmt w:val="bullet"/>
      <w:lvlText w:val="o"/>
      <w:lvlJc w:val="left"/>
      <w:pPr>
        <w:ind w:left="1440" w:hanging="360"/>
      </w:pPr>
      <w:rPr>
        <w:rFonts w:ascii="Courier New" w:hAnsi="Courier New" w:hint="default"/>
      </w:rPr>
    </w:lvl>
    <w:lvl w:ilvl="2" w:tplc="16A4EF1C">
      <w:start w:val="1"/>
      <w:numFmt w:val="bullet"/>
      <w:lvlText w:val=""/>
      <w:lvlJc w:val="left"/>
      <w:pPr>
        <w:ind w:left="2160" w:hanging="360"/>
      </w:pPr>
      <w:rPr>
        <w:rFonts w:ascii="Wingdings" w:hAnsi="Wingdings" w:hint="default"/>
      </w:rPr>
    </w:lvl>
    <w:lvl w:ilvl="3" w:tplc="A0682E32">
      <w:start w:val="1"/>
      <w:numFmt w:val="bullet"/>
      <w:lvlText w:val=""/>
      <w:lvlJc w:val="left"/>
      <w:pPr>
        <w:ind w:left="2880" w:hanging="360"/>
      </w:pPr>
      <w:rPr>
        <w:rFonts w:ascii="Symbol" w:hAnsi="Symbol" w:hint="default"/>
      </w:rPr>
    </w:lvl>
    <w:lvl w:ilvl="4" w:tplc="AC6404E4">
      <w:start w:val="1"/>
      <w:numFmt w:val="bullet"/>
      <w:lvlText w:val="o"/>
      <w:lvlJc w:val="left"/>
      <w:pPr>
        <w:ind w:left="3600" w:hanging="360"/>
      </w:pPr>
      <w:rPr>
        <w:rFonts w:ascii="Courier New" w:hAnsi="Courier New" w:hint="default"/>
      </w:rPr>
    </w:lvl>
    <w:lvl w:ilvl="5" w:tplc="0C0C9A82">
      <w:start w:val="1"/>
      <w:numFmt w:val="bullet"/>
      <w:lvlText w:val=""/>
      <w:lvlJc w:val="left"/>
      <w:pPr>
        <w:ind w:left="4320" w:hanging="360"/>
      </w:pPr>
      <w:rPr>
        <w:rFonts w:ascii="Wingdings" w:hAnsi="Wingdings" w:hint="default"/>
      </w:rPr>
    </w:lvl>
    <w:lvl w:ilvl="6" w:tplc="EF460C56">
      <w:start w:val="1"/>
      <w:numFmt w:val="bullet"/>
      <w:lvlText w:val=""/>
      <w:lvlJc w:val="left"/>
      <w:pPr>
        <w:ind w:left="5040" w:hanging="360"/>
      </w:pPr>
      <w:rPr>
        <w:rFonts w:ascii="Symbol" w:hAnsi="Symbol" w:hint="default"/>
      </w:rPr>
    </w:lvl>
    <w:lvl w:ilvl="7" w:tplc="B600AD40">
      <w:start w:val="1"/>
      <w:numFmt w:val="bullet"/>
      <w:lvlText w:val="o"/>
      <w:lvlJc w:val="left"/>
      <w:pPr>
        <w:ind w:left="5760" w:hanging="360"/>
      </w:pPr>
      <w:rPr>
        <w:rFonts w:ascii="Courier New" w:hAnsi="Courier New" w:hint="default"/>
      </w:rPr>
    </w:lvl>
    <w:lvl w:ilvl="8" w:tplc="07CA3D36">
      <w:start w:val="1"/>
      <w:numFmt w:val="bullet"/>
      <w:lvlText w:val=""/>
      <w:lvlJc w:val="left"/>
      <w:pPr>
        <w:ind w:left="6480" w:hanging="360"/>
      </w:pPr>
      <w:rPr>
        <w:rFonts w:ascii="Wingdings" w:hAnsi="Wingdings" w:hint="default"/>
      </w:rPr>
    </w:lvl>
  </w:abstractNum>
  <w:abstractNum w:abstractNumId="6" w15:restartNumberingAfterBreak="0">
    <w:nsid w:val="24770F71"/>
    <w:multiLevelType w:val="multilevel"/>
    <w:tmpl w:val="0816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245A6F"/>
    <w:multiLevelType w:val="multilevel"/>
    <w:tmpl w:val="4C6A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792749"/>
    <w:multiLevelType w:val="multilevel"/>
    <w:tmpl w:val="8A8C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495B38"/>
    <w:multiLevelType w:val="multilevel"/>
    <w:tmpl w:val="81229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B71E80"/>
    <w:multiLevelType w:val="multilevel"/>
    <w:tmpl w:val="88EC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BC356A"/>
    <w:multiLevelType w:val="multilevel"/>
    <w:tmpl w:val="B8BE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175BAA"/>
    <w:multiLevelType w:val="multilevel"/>
    <w:tmpl w:val="AF16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777D2E"/>
    <w:multiLevelType w:val="multilevel"/>
    <w:tmpl w:val="3956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E4417E"/>
    <w:multiLevelType w:val="multilevel"/>
    <w:tmpl w:val="8C76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DF4AD6"/>
    <w:multiLevelType w:val="multilevel"/>
    <w:tmpl w:val="7894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6C047C"/>
    <w:multiLevelType w:val="multilevel"/>
    <w:tmpl w:val="7304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A07507"/>
    <w:multiLevelType w:val="multilevel"/>
    <w:tmpl w:val="A198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B61CBE"/>
    <w:multiLevelType w:val="multilevel"/>
    <w:tmpl w:val="CBBC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921774"/>
    <w:multiLevelType w:val="multilevel"/>
    <w:tmpl w:val="EA96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387DEA"/>
    <w:multiLevelType w:val="multilevel"/>
    <w:tmpl w:val="AA00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ED6009"/>
    <w:multiLevelType w:val="multilevel"/>
    <w:tmpl w:val="EC1E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0A2420"/>
    <w:multiLevelType w:val="multilevel"/>
    <w:tmpl w:val="3484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C2152D"/>
    <w:multiLevelType w:val="multilevel"/>
    <w:tmpl w:val="4A38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AD2E46"/>
    <w:multiLevelType w:val="multilevel"/>
    <w:tmpl w:val="053E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987B67"/>
    <w:multiLevelType w:val="multilevel"/>
    <w:tmpl w:val="FCB6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4B5081"/>
    <w:multiLevelType w:val="multilevel"/>
    <w:tmpl w:val="592690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DC55C3"/>
    <w:multiLevelType w:val="multilevel"/>
    <w:tmpl w:val="C100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087273"/>
    <w:multiLevelType w:val="multilevel"/>
    <w:tmpl w:val="F29622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993C06"/>
    <w:multiLevelType w:val="multilevel"/>
    <w:tmpl w:val="BF06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542E2E"/>
    <w:multiLevelType w:val="multilevel"/>
    <w:tmpl w:val="91DA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6D34AB"/>
    <w:multiLevelType w:val="multilevel"/>
    <w:tmpl w:val="7DD6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F63E1B"/>
    <w:multiLevelType w:val="multilevel"/>
    <w:tmpl w:val="A49E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B91D7A"/>
    <w:multiLevelType w:val="multilevel"/>
    <w:tmpl w:val="2DDC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553741"/>
    <w:multiLevelType w:val="multilevel"/>
    <w:tmpl w:val="1374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557BB9"/>
    <w:multiLevelType w:val="multilevel"/>
    <w:tmpl w:val="63E8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B65C74"/>
    <w:multiLevelType w:val="multilevel"/>
    <w:tmpl w:val="362A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5185956">
    <w:abstractNumId w:val="9"/>
  </w:num>
  <w:num w:numId="2" w16cid:durableId="1198467420">
    <w:abstractNumId w:val="2"/>
  </w:num>
  <w:num w:numId="3" w16cid:durableId="329648765">
    <w:abstractNumId w:val="26"/>
  </w:num>
  <w:num w:numId="4" w16cid:durableId="391774247">
    <w:abstractNumId w:val="17"/>
  </w:num>
  <w:num w:numId="5" w16cid:durableId="1537422748">
    <w:abstractNumId w:val="35"/>
  </w:num>
  <w:num w:numId="6" w16cid:durableId="1864782311">
    <w:abstractNumId w:val="24"/>
  </w:num>
  <w:num w:numId="7" w16cid:durableId="1700620109">
    <w:abstractNumId w:val="14"/>
  </w:num>
  <w:num w:numId="8" w16cid:durableId="706183079">
    <w:abstractNumId w:val="21"/>
  </w:num>
  <w:num w:numId="9" w16cid:durableId="404569194">
    <w:abstractNumId w:val="4"/>
  </w:num>
  <w:num w:numId="10" w16cid:durableId="2022311855">
    <w:abstractNumId w:val="29"/>
  </w:num>
  <w:num w:numId="11" w16cid:durableId="1742099627">
    <w:abstractNumId w:val="10"/>
  </w:num>
  <w:num w:numId="12" w16cid:durableId="249199538">
    <w:abstractNumId w:val="27"/>
  </w:num>
  <w:num w:numId="13" w16cid:durableId="470363218">
    <w:abstractNumId w:val="15"/>
  </w:num>
  <w:num w:numId="14" w16cid:durableId="947930090">
    <w:abstractNumId w:val="12"/>
  </w:num>
  <w:num w:numId="15" w16cid:durableId="1419522597">
    <w:abstractNumId w:val="11"/>
  </w:num>
  <w:num w:numId="16" w16cid:durableId="891500952">
    <w:abstractNumId w:val="20"/>
  </w:num>
  <w:num w:numId="17" w16cid:durableId="527569459">
    <w:abstractNumId w:val="8"/>
  </w:num>
  <w:num w:numId="18" w16cid:durableId="449014946">
    <w:abstractNumId w:val="1"/>
  </w:num>
  <w:num w:numId="19" w16cid:durableId="1700206452">
    <w:abstractNumId w:val="34"/>
  </w:num>
  <w:num w:numId="20" w16cid:durableId="668410166">
    <w:abstractNumId w:val="36"/>
  </w:num>
  <w:num w:numId="21" w16cid:durableId="1803886712">
    <w:abstractNumId w:val="25"/>
  </w:num>
  <w:num w:numId="22" w16cid:durableId="120345929">
    <w:abstractNumId w:val="31"/>
  </w:num>
  <w:num w:numId="23" w16cid:durableId="1966495563">
    <w:abstractNumId w:val="19"/>
  </w:num>
  <w:num w:numId="24" w16cid:durableId="285889603">
    <w:abstractNumId w:val="18"/>
  </w:num>
  <w:num w:numId="25" w16cid:durableId="1722050460">
    <w:abstractNumId w:val="0"/>
  </w:num>
  <w:num w:numId="26" w16cid:durableId="2060131890">
    <w:abstractNumId w:val="6"/>
  </w:num>
  <w:num w:numId="27" w16cid:durableId="1221794758">
    <w:abstractNumId w:val="13"/>
  </w:num>
  <w:num w:numId="28" w16cid:durableId="2019312589">
    <w:abstractNumId w:val="28"/>
  </w:num>
  <w:num w:numId="29" w16cid:durableId="877933791">
    <w:abstractNumId w:val="33"/>
  </w:num>
  <w:num w:numId="30" w16cid:durableId="1528981604">
    <w:abstractNumId w:val="30"/>
  </w:num>
  <w:num w:numId="31" w16cid:durableId="498933971">
    <w:abstractNumId w:val="23"/>
  </w:num>
  <w:num w:numId="32" w16cid:durableId="210726564">
    <w:abstractNumId w:val="32"/>
  </w:num>
  <w:num w:numId="33" w16cid:durableId="725296143">
    <w:abstractNumId w:val="16"/>
  </w:num>
  <w:num w:numId="34" w16cid:durableId="1290546413">
    <w:abstractNumId w:val="22"/>
  </w:num>
  <w:num w:numId="35" w16cid:durableId="1149634383">
    <w:abstractNumId w:val="3"/>
  </w:num>
  <w:num w:numId="36" w16cid:durableId="978656925">
    <w:abstractNumId w:val="7"/>
  </w:num>
  <w:num w:numId="37" w16cid:durableId="10483332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F6"/>
    <w:rsid w:val="00100FF7"/>
    <w:rsid w:val="001C5DDE"/>
    <w:rsid w:val="00212805"/>
    <w:rsid w:val="0027299A"/>
    <w:rsid w:val="004547AD"/>
    <w:rsid w:val="004875DE"/>
    <w:rsid w:val="00593BED"/>
    <w:rsid w:val="00650C97"/>
    <w:rsid w:val="00770016"/>
    <w:rsid w:val="008A0CF6"/>
    <w:rsid w:val="008C2179"/>
    <w:rsid w:val="00A113E3"/>
    <w:rsid w:val="00A90565"/>
    <w:rsid w:val="00AA022B"/>
    <w:rsid w:val="00B775AD"/>
    <w:rsid w:val="00BA2A6F"/>
    <w:rsid w:val="00C85795"/>
    <w:rsid w:val="00D015EB"/>
    <w:rsid w:val="00DF0BE3"/>
    <w:rsid w:val="00FB0A9E"/>
    <w:rsid w:val="00FB25B7"/>
    <w:rsid w:val="00FB7A56"/>
    <w:rsid w:val="00FC344C"/>
    <w:rsid w:val="04425E2E"/>
    <w:rsid w:val="04AD6E78"/>
    <w:rsid w:val="05DE2E8F"/>
    <w:rsid w:val="0913B0B2"/>
    <w:rsid w:val="0E6FBF34"/>
    <w:rsid w:val="163EA61D"/>
    <w:rsid w:val="1C75ED44"/>
    <w:rsid w:val="1FE38238"/>
    <w:rsid w:val="2075CF35"/>
    <w:rsid w:val="213ABF67"/>
    <w:rsid w:val="25042403"/>
    <w:rsid w:val="2511F86B"/>
    <w:rsid w:val="2E4249C2"/>
    <w:rsid w:val="344B24BA"/>
    <w:rsid w:val="3974F8B7"/>
    <w:rsid w:val="4F4D2D08"/>
    <w:rsid w:val="5DA9979C"/>
    <w:rsid w:val="5DD13849"/>
    <w:rsid w:val="5FAFBF6B"/>
    <w:rsid w:val="64C6F88D"/>
    <w:rsid w:val="663D2ED3"/>
    <w:rsid w:val="67551648"/>
    <w:rsid w:val="6A50D2B7"/>
    <w:rsid w:val="6AD1620F"/>
    <w:rsid w:val="6D8B75BB"/>
    <w:rsid w:val="6DA06FAB"/>
    <w:rsid w:val="6E7C100B"/>
    <w:rsid w:val="7F35F4D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67AA"/>
  <w15:chartTrackingRefBased/>
  <w15:docId w15:val="{E83BC1C7-0C61-4415-9ADC-521E70EB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msonormal0">
    <w:name w:val="msonormal"/>
    <w:basedOn w:val="Normaali"/>
    <w:rsid w:val="008A0CF6"/>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aragraph">
    <w:name w:val="paragraph"/>
    <w:basedOn w:val="Normaali"/>
    <w:rsid w:val="008A0CF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textrun">
    <w:name w:val="textrun"/>
    <w:basedOn w:val="Kappaleenoletusfontti"/>
    <w:rsid w:val="008A0CF6"/>
  </w:style>
  <w:style w:type="character" w:customStyle="1" w:styleId="normaltextrun">
    <w:name w:val="normaltextrun"/>
    <w:basedOn w:val="Kappaleenoletusfontti"/>
    <w:rsid w:val="008A0CF6"/>
  </w:style>
  <w:style w:type="character" w:customStyle="1" w:styleId="eop">
    <w:name w:val="eop"/>
    <w:basedOn w:val="Kappaleenoletusfontti"/>
    <w:rsid w:val="008A0CF6"/>
  </w:style>
  <w:style w:type="character" w:customStyle="1" w:styleId="wacimagecontainer">
    <w:name w:val="wacimagecontainer"/>
    <w:basedOn w:val="Kappaleenoletusfontti"/>
    <w:rsid w:val="008A0CF6"/>
  </w:style>
  <w:style w:type="paragraph" w:customStyle="1" w:styleId="outlineelement">
    <w:name w:val="outlineelement"/>
    <w:basedOn w:val="Normaali"/>
    <w:rsid w:val="008A0CF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spellingerror">
    <w:name w:val="spellingerror"/>
    <w:basedOn w:val="Kappaleenoletusfontti"/>
    <w:rsid w:val="008A0CF6"/>
  </w:style>
  <w:style w:type="character" w:customStyle="1" w:styleId="tabrun">
    <w:name w:val="tabrun"/>
    <w:basedOn w:val="Kappaleenoletusfontti"/>
    <w:rsid w:val="008A0CF6"/>
  </w:style>
  <w:style w:type="character" w:customStyle="1" w:styleId="tabchar">
    <w:name w:val="tabchar"/>
    <w:basedOn w:val="Kappaleenoletusfontti"/>
    <w:rsid w:val="008A0CF6"/>
  </w:style>
  <w:style w:type="character" w:customStyle="1" w:styleId="tableaderchars">
    <w:name w:val="tableaderchars"/>
    <w:basedOn w:val="Kappaleenoletusfontti"/>
    <w:rsid w:val="008A0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2906">
      <w:bodyDiv w:val="1"/>
      <w:marLeft w:val="0"/>
      <w:marRight w:val="0"/>
      <w:marTop w:val="0"/>
      <w:marBottom w:val="0"/>
      <w:divBdr>
        <w:top w:val="none" w:sz="0" w:space="0" w:color="auto"/>
        <w:left w:val="none" w:sz="0" w:space="0" w:color="auto"/>
        <w:bottom w:val="none" w:sz="0" w:space="0" w:color="auto"/>
        <w:right w:val="none" w:sz="0" w:space="0" w:color="auto"/>
      </w:divBdr>
      <w:divsChild>
        <w:div w:id="302925167">
          <w:marLeft w:val="0"/>
          <w:marRight w:val="0"/>
          <w:marTop w:val="0"/>
          <w:marBottom w:val="0"/>
          <w:divBdr>
            <w:top w:val="none" w:sz="0" w:space="0" w:color="auto"/>
            <w:left w:val="none" w:sz="0" w:space="0" w:color="auto"/>
            <w:bottom w:val="none" w:sz="0" w:space="0" w:color="auto"/>
            <w:right w:val="none" w:sz="0" w:space="0" w:color="auto"/>
          </w:divBdr>
          <w:divsChild>
            <w:div w:id="94786276">
              <w:marLeft w:val="0"/>
              <w:marRight w:val="0"/>
              <w:marTop w:val="0"/>
              <w:marBottom w:val="0"/>
              <w:divBdr>
                <w:top w:val="none" w:sz="0" w:space="0" w:color="auto"/>
                <w:left w:val="none" w:sz="0" w:space="0" w:color="auto"/>
                <w:bottom w:val="none" w:sz="0" w:space="0" w:color="auto"/>
                <w:right w:val="none" w:sz="0" w:space="0" w:color="auto"/>
              </w:divBdr>
            </w:div>
            <w:div w:id="512039449">
              <w:marLeft w:val="0"/>
              <w:marRight w:val="0"/>
              <w:marTop w:val="0"/>
              <w:marBottom w:val="0"/>
              <w:divBdr>
                <w:top w:val="none" w:sz="0" w:space="0" w:color="auto"/>
                <w:left w:val="none" w:sz="0" w:space="0" w:color="auto"/>
                <w:bottom w:val="none" w:sz="0" w:space="0" w:color="auto"/>
                <w:right w:val="none" w:sz="0" w:space="0" w:color="auto"/>
              </w:divBdr>
            </w:div>
            <w:div w:id="1299727606">
              <w:marLeft w:val="0"/>
              <w:marRight w:val="0"/>
              <w:marTop w:val="0"/>
              <w:marBottom w:val="0"/>
              <w:divBdr>
                <w:top w:val="none" w:sz="0" w:space="0" w:color="auto"/>
                <w:left w:val="none" w:sz="0" w:space="0" w:color="auto"/>
                <w:bottom w:val="none" w:sz="0" w:space="0" w:color="auto"/>
                <w:right w:val="none" w:sz="0" w:space="0" w:color="auto"/>
              </w:divBdr>
            </w:div>
            <w:div w:id="1028608253">
              <w:marLeft w:val="0"/>
              <w:marRight w:val="0"/>
              <w:marTop w:val="0"/>
              <w:marBottom w:val="0"/>
              <w:divBdr>
                <w:top w:val="none" w:sz="0" w:space="0" w:color="auto"/>
                <w:left w:val="none" w:sz="0" w:space="0" w:color="auto"/>
                <w:bottom w:val="none" w:sz="0" w:space="0" w:color="auto"/>
                <w:right w:val="none" w:sz="0" w:space="0" w:color="auto"/>
              </w:divBdr>
            </w:div>
            <w:div w:id="310718771">
              <w:marLeft w:val="0"/>
              <w:marRight w:val="0"/>
              <w:marTop w:val="0"/>
              <w:marBottom w:val="0"/>
              <w:divBdr>
                <w:top w:val="none" w:sz="0" w:space="0" w:color="auto"/>
                <w:left w:val="none" w:sz="0" w:space="0" w:color="auto"/>
                <w:bottom w:val="none" w:sz="0" w:space="0" w:color="auto"/>
                <w:right w:val="none" w:sz="0" w:space="0" w:color="auto"/>
              </w:divBdr>
            </w:div>
          </w:divsChild>
        </w:div>
        <w:div w:id="1196037667">
          <w:marLeft w:val="0"/>
          <w:marRight w:val="0"/>
          <w:marTop w:val="0"/>
          <w:marBottom w:val="0"/>
          <w:divBdr>
            <w:top w:val="none" w:sz="0" w:space="0" w:color="auto"/>
            <w:left w:val="none" w:sz="0" w:space="0" w:color="auto"/>
            <w:bottom w:val="none" w:sz="0" w:space="0" w:color="auto"/>
            <w:right w:val="none" w:sz="0" w:space="0" w:color="auto"/>
          </w:divBdr>
          <w:divsChild>
            <w:div w:id="1517035329">
              <w:marLeft w:val="0"/>
              <w:marRight w:val="0"/>
              <w:marTop w:val="0"/>
              <w:marBottom w:val="0"/>
              <w:divBdr>
                <w:top w:val="none" w:sz="0" w:space="0" w:color="auto"/>
                <w:left w:val="none" w:sz="0" w:space="0" w:color="auto"/>
                <w:bottom w:val="none" w:sz="0" w:space="0" w:color="auto"/>
                <w:right w:val="none" w:sz="0" w:space="0" w:color="auto"/>
              </w:divBdr>
            </w:div>
            <w:div w:id="267857835">
              <w:marLeft w:val="0"/>
              <w:marRight w:val="0"/>
              <w:marTop w:val="0"/>
              <w:marBottom w:val="0"/>
              <w:divBdr>
                <w:top w:val="none" w:sz="0" w:space="0" w:color="auto"/>
                <w:left w:val="none" w:sz="0" w:space="0" w:color="auto"/>
                <w:bottom w:val="none" w:sz="0" w:space="0" w:color="auto"/>
                <w:right w:val="none" w:sz="0" w:space="0" w:color="auto"/>
              </w:divBdr>
            </w:div>
            <w:div w:id="1310943803">
              <w:marLeft w:val="0"/>
              <w:marRight w:val="0"/>
              <w:marTop w:val="0"/>
              <w:marBottom w:val="0"/>
              <w:divBdr>
                <w:top w:val="none" w:sz="0" w:space="0" w:color="auto"/>
                <w:left w:val="none" w:sz="0" w:space="0" w:color="auto"/>
                <w:bottom w:val="none" w:sz="0" w:space="0" w:color="auto"/>
                <w:right w:val="none" w:sz="0" w:space="0" w:color="auto"/>
              </w:divBdr>
            </w:div>
            <w:div w:id="1873954414">
              <w:marLeft w:val="0"/>
              <w:marRight w:val="0"/>
              <w:marTop w:val="0"/>
              <w:marBottom w:val="0"/>
              <w:divBdr>
                <w:top w:val="none" w:sz="0" w:space="0" w:color="auto"/>
                <w:left w:val="none" w:sz="0" w:space="0" w:color="auto"/>
                <w:bottom w:val="none" w:sz="0" w:space="0" w:color="auto"/>
                <w:right w:val="none" w:sz="0" w:space="0" w:color="auto"/>
              </w:divBdr>
            </w:div>
            <w:div w:id="136843090">
              <w:marLeft w:val="0"/>
              <w:marRight w:val="0"/>
              <w:marTop w:val="0"/>
              <w:marBottom w:val="0"/>
              <w:divBdr>
                <w:top w:val="none" w:sz="0" w:space="0" w:color="auto"/>
                <w:left w:val="none" w:sz="0" w:space="0" w:color="auto"/>
                <w:bottom w:val="none" w:sz="0" w:space="0" w:color="auto"/>
                <w:right w:val="none" w:sz="0" w:space="0" w:color="auto"/>
              </w:divBdr>
            </w:div>
          </w:divsChild>
        </w:div>
        <w:div w:id="1003361281">
          <w:marLeft w:val="0"/>
          <w:marRight w:val="0"/>
          <w:marTop w:val="0"/>
          <w:marBottom w:val="0"/>
          <w:divBdr>
            <w:top w:val="none" w:sz="0" w:space="0" w:color="auto"/>
            <w:left w:val="none" w:sz="0" w:space="0" w:color="auto"/>
            <w:bottom w:val="none" w:sz="0" w:space="0" w:color="auto"/>
            <w:right w:val="none" w:sz="0" w:space="0" w:color="auto"/>
          </w:divBdr>
        </w:div>
        <w:div w:id="2140103729">
          <w:marLeft w:val="0"/>
          <w:marRight w:val="0"/>
          <w:marTop w:val="0"/>
          <w:marBottom w:val="0"/>
          <w:divBdr>
            <w:top w:val="none" w:sz="0" w:space="0" w:color="auto"/>
            <w:left w:val="none" w:sz="0" w:space="0" w:color="auto"/>
            <w:bottom w:val="none" w:sz="0" w:space="0" w:color="auto"/>
            <w:right w:val="none" w:sz="0" w:space="0" w:color="auto"/>
          </w:divBdr>
        </w:div>
        <w:div w:id="1575892259">
          <w:marLeft w:val="0"/>
          <w:marRight w:val="0"/>
          <w:marTop w:val="0"/>
          <w:marBottom w:val="0"/>
          <w:divBdr>
            <w:top w:val="none" w:sz="0" w:space="0" w:color="auto"/>
            <w:left w:val="none" w:sz="0" w:space="0" w:color="auto"/>
            <w:bottom w:val="none" w:sz="0" w:space="0" w:color="auto"/>
            <w:right w:val="none" w:sz="0" w:space="0" w:color="auto"/>
          </w:divBdr>
        </w:div>
        <w:div w:id="252662327">
          <w:marLeft w:val="0"/>
          <w:marRight w:val="0"/>
          <w:marTop w:val="0"/>
          <w:marBottom w:val="0"/>
          <w:divBdr>
            <w:top w:val="none" w:sz="0" w:space="0" w:color="auto"/>
            <w:left w:val="none" w:sz="0" w:space="0" w:color="auto"/>
            <w:bottom w:val="none" w:sz="0" w:space="0" w:color="auto"/>
            <w:right w:val="none" w:sz="0" w:space="0" w:color="auto"/>
          </w:divBdr>
        </w:div>
        <w:div w:id="561138558">
          <w:marLeft w:val="0"/>
          <w:marRight w:val="0"/>
          <w:marTop w:val="0"/>
          <w:marBottom w:val="0"/>
          <w:divBdr>
            <w:top w:val="none" w:sz="0" w:space="0" w:color="auto"/>
            <w:left w:val="none" w:sz="0" w:space="0" w:color="auto"/>
            <w:bottom w:val="none" w:sz="0" w:space="0" w:color="auto"/>
            <w:right w:val="none" w:sz="0" w:space="0" w:color="auto"/>
          </w:divBdr>
        </w:div>
        <w:div w:id="1335689244">
          <w:marLeft w:val="0"/>
          <w:marRight w:val="0"/>
          <w:marTop w:val="0"/>
          <w:marBottom w:val="0"/>
          <w:divBdr>
            <w:top w:val="none" w:sz="0" w:space="0" w:color="auto"/>
            <w:left w:val="none" w:sz="0" w:space="0" w:color="auto"/>
            <w:bottom w:val="none" w:sz="0" w:space="0" w:color="auto"/>
            <w:right w:val="none" w:sz="0" w:space="0" w:color="auto"/>
          </w:divBdr>
        </w:div>
        <w:div w:id="674502111">
          <w:marLeft w:val="0"/>
          <w:marRight w:val="0"/>
          <w:marTop w:val="0"/>
          <w:marBottom w:val="0"/>
          <w:divBdr>
            <w:top w:val="none" w:sz="0" w:space="0" w:color="auto"/>
            <w:left w:val="none" w:sz="0" w:space="0" w:color="auto"/>
            <w:bottom w:val="none" w:sz="0" w:space="0" w:color="auto"/>
            <w:right w:val="none" w:sz="0" w:space="0" w:color="auto"/>
          </w:divBdr>
        </w:div>
        <w:div w:id="702947223">
          <w:marLeft w:val="0"/>
          <w:marRight w:val="0"/>
          <w:marTop w:val="0"/>
          <w:marBottom w:val="0"/>
          <w:divBdr>
            <w:top w:val="none" w:sz="0" w:space="0" w:color="auto"/>
            <w:left w:val="none" w:sz="0" w:space="0" w:color="auto"/>
            <w:bottom w:val="none" w:sz="0" w:space="0" w:color="auto"/>
            <w:right w:val="none" w:sz="0" w:space="0" w:color="auto"/>
          </w:divBdr>
        </w:div>
        <w:div w:id="1801728743">
          <w:marLeft w:val="0"/>
          <w:marRight w:val="0"/>
          <w:marTop w:val="0"/>
          <w:marBottom w:val="0"/>
          <w:divBdr>
            <w:top w:val="none" w:sz="0" w:space="0" w:color="auto"/>
            <w:left w:val="none" w:sz="0" w:space="0" w:color="auto"/>
            <w:bottom w:val="none" w:sz="0" w:space="0" w:color="auto"/>
            <w:right w:val="none" w:sz="0" w:space="0" w:color="auto"/>
          </w:divBdr>
        </w:div>
        <w:div w:id="1314484576">
          <w:marLeft w:val="0"/>
          <w:marRight w:val="0"/>
          <w:marTop w:val="0"/>
          <w:marBottom w:val="0"/>
          <w:divBdr>
            <w:top w:val="none" w:sz="0" w:space="0" w:color="auto"/>
            <w:left w:val="none" w:sz="0" w:space="0" w:color="auto"/>
            <w:bottom w:val="none" w:sz="0" w:space="0" w:color="auto"/>
            <w:right w:val="none" w:sz="0" w:space="0" w:color="auto"/>
          </w:divBdr>
        </w:div>
        <w:div w:id="346056364">
          <w:marLeft w:val="0"/>
          <w:marRight w:val="0"/>
          <w:marTop w:val="0"/>
          <w:marBottom w:val="0"/>
          <w:divBdr>
            <w:top w:val="none" w:sz="0" w:space="0" w:color="auto"/>
            <w:left w:val="none" w:sz="0" w:space="0" w:color="auto"/>
            <w:bottom w:val="none" w:sz="0" w:space="0" w:color="auto"/>
            <w:right w:val="none" w:sz="0" w:space="0" w:color="auto"/>
          </w:divBdr>
        </w:div>
        <w:div w:id="1941717637">
          <w:marLeft w:val="0"/>
          <w:marRight w:val="0"/>
          <w:marTop w:val="0"/>
          <w:marBottom w:val="0"/>
          <w:divBdr>
            <w:top w:val="none" w:sz="0" w:space="0" w:color="auto"/>
            <w:left w:val="none" w:sz="0" w:space="0" w:color="auto"/>
            <w:bottom w:val="none" w:sz="0" w:space="0" w:color="auto"/>
            <w:right w:val="none" w:sz="0" w:space="0" w:color="auto"/>
          </w:divBdr>
        </w:div>
        <w:div w:id="2008053997">
          <w:marLeft w:val="0"/>
          <w:marRight w:val="0"/>
          <w:marTop w:val="0"/>
          <w:marBottom w:val="0"/>
          <w:divBdr>
            <w:top w:val="none" w:sz="0" w:space="0" w:color="auto"/>
            <w:left w:val="none" w:sz="0" w:space="0" w:color="auto"/>
            <w:bottom w:val="none" w:sz="0" w:space="0" w:color="auto"/>
            <w:right w:val="none" w:sz="0" w:space="0" w:color="auto"/>
          </w:divBdr>
        </w:div>
        <w:div w:id="1457531371">
          <w:marLeft w:val="0"/>
          <w:marRight w:val="0"/>
          <w:marTop w:val="0"/>
          <w:marBottom w:val="0"/>
          <w:divBdr>
            <w:top w:val="none" w:sz="0" w:space="0" w:color="auto"/>
            <w:left w:val="none" w:sz="0" w:space="0" w:color="auto"/>
            <w:bottom w:val="none" w:sz="0" w:space="0" w:color="auto"/>
            <w:right w:val="none" w:sz="0" w:space="0" w:color="auto"/>
          </w:divBdr>
        </w:div>
        <w:div w:id="1073048267">
          <w:marLeft w:val="0"/>
          <w:marRight w:val="0"/>
          <w:marTop w:val="0"/>
          <w:marBottom w:val="0"/>
          <w:divBdr>
            <w:top w:val="none" w:sz="0" w:space="0" w:color="auto"/>
            <w:left w:val="none" w:sz="0" w:space="0" w:color="auto"/>
            <w:bottom w:val="none" w:sz="0" w:space="0" w:color="auto"/>
            <w:right w:val="none" w:sz="0" w:space="0" w:color="auto"/>
          </w:divBdr>
        </w:div>
        <w:div w:id="358506323">
          <w:marLeft w:val="0"/>
          <w:marRight w:val="0"/>
          <w:marTop w:val="0"/>
          <w:marBottom w:val="0"/>
          <w:divBdr>
            <w:top w:val="none" w:sz="0" w:space="0" w:color="auto"/>
            <w:left w:val="none" w:sz="0" w:space="0" w:color="auto"/>
            <w:bottom w:val="none" w:sz="0" w:space="0" w:color="auto"/>
            <w:right w:val="none" w:sz="0" w:space="0" w:color="auto"/>
          </w:divBdr>
          <w:divsChild>
            <w:div w:id="160700855">
              <w:marLeft w:val="0"/>
              <w:marRight w:val="0"/>
              <w:marTop w:val="0"/>
              <w:marBottom w:val="0"/>
              <w:divBdr>
                <w:top w:val="none" w:sz="0" w:space="0" w:color="auto"/>
                <w:left w:val="none" w:sz="0" w:space="0" w:color="auto"/>
                <w:bottom w:val="none" w:sz="0" w:space="0" w:color="auto"/>
                <w:right w:val="none" w:sz="0" w:space="0" w:color="auto"/>
              </w:divBdr>
            </w:div>
            <w:div w:id="320042019">
              <w:marLeft w:val="0"/>
              <w:marRight w:val="0"/>
              <w:marTop w:val="0"/>
              <w:marBottom w:val="0"/>
              <w:divBdr>
                <w:top w:val="none" w:sz="0" w:space="0" w:color="auto"/>
                <w:left w:val="none" w:sz="0" w:space="0" w:color="auto"/>
                <w:bottom w:val="none" w:sz="0" w:space="0" w:color="auto"/>
                <w:right w:val="none" w:sz="0" w:space="0" w:color="auto"/>
              </w:divBdr>
            </w:div>
            <w:div w:id="438375901">
              <w:marLeft w:val="0"/>
              <w:marRight w:val="0"/>
              <w:marTop w:val="0"/>
              <w:marBottom w:val="0"/>
              <w:divBdr>
                <w:top w:val="none" w:sz="0" w:space="0" w:color="auto"/>
                <w:left w:val="none" w:sz="0" w:space="0" w:color="auto"/>
                <w:bottom w:val="none" w:sz="0" w:space="0" w:color="auto"/>
                <w:right w:val="none" w:sz="0" w:space="0" w:color="auto"/>
              </w:divBdr>
            </w:div>
            <w:div w:id="1199585727">
              <w:marLeft w:val="0"/>
              <w:marRight w:val="0"/>
              <w:marTop w:val="0"/>
              <w:marBottom w:val="0"/>
              <w:divBdr>
                <w:top w:val="none" w:sz="0" w:space="0" w:color="auto"/>
                <w:left w:val="none" w:sz="0" w:space="0" w:color="auto"/>
                <w:bottom w:val="none" w:sz="0" w:space="0" w:color="auto"/>
                <w:right w:val="none" w:sz="0" w:space="0" w:color="auto"/>
              </w:divBdr>
            </w:div>
            <w:div w:id="1078677807">
              <w:marLeft w:val="0"/>
              <w:marRight w:val="0"/>
              <w:marTop w:val="0"/>
              <w:marBottom w:val="0"/>
              <w:divBdr>
                <w:top w:val="none" w:sz="0" w:space="0" w:color="auto"/>
                <w:left w:val="none" w:sz="0" w:space="0" w:color="auto"/>
                <w:bottom w:val="none" w:sz="0" w:space="0" w:color="auto"/>
                <w:right w:val="none" w:sz="0" w:space="0" w:color="auto"/>
              </w:divBdr>
            </w:div>
          </w:divsChild>
        </w:div>
        <w:div w:id="749733461">
          <w:marLeft w:val="0"/>
          <w:marRight w:val="0"/>
          <w:marTop w:val="0"/>
          <w:marBottom w:val="0"/>
          <w:divBdr>
            <w:top w:val="none" w:sz="0" w:space="0" w:color="auto"/>
            <w:left w:val="none" w:sz="0" w:space="0" w:color="auto"/>
            <w:bottom w:val="none" w:sz="0" w:space="0" w:color="auto"/>
            <w:right w:val="none" w:sz="0" w:space="0" w:color="auto"/>
          </w:divBdr>
          <w:divsChild>
            <w:div w:id="512455577">
              <w:marLeft w:val="0"/>
              <w:marRight w:val="0"/>
              <w:marTop w:val="0"/>
              <w:marBottom w:val="0"/>
              <w:divBdr>
                <w:top w:val="none" w:sz="0" w:space="0" w:color="auto"/>
                <w:left w:val="none" w:sz="0" w:space="0" w:color="auto"/>
                <w:bottom w:val="none" w:sz="0" w:space="0" w:color="auto"/>
                <w:right w:val="none" w:sz="0" w:space="0" w:color="auto"/>
              </w:divBdr>
            </w:div>
            <w:div w:id="1527402680">
              <w:marLeft w:val="0"/>
              <w:marRight w:val="0"/>
              <w:marTop w:val="0"/>
              <w:marBottom w:val="0"/>
              <w:divBdr>
                <w:top w:val="none" w:sz="0" w:space="0" w:color="auto"/>
                <w:left w:val="none" w:sz="0" w:space="0" w:color="auto"/>
                <w:bottom w:val="none" w:sz="0" w:space="0" w:color="auto"/>
                <w:right w:val="none" w:sz="0" w:space="0" w:color="auto"/>
              </w:divBdr>
            </w:div>
            <w:div w:id="1408962331">
              <w:marLeft w:val="0"/>
              <w:marRight w:val="0"/>
              <w:marTop w:val="0"/>
              <w:marBottom w:val="0"/>
              <w:divBdr>
                <w:top w:val="none" w:sz="0" w:space="0" w:color="auto"/>
                <w:left w:val="none" w:sz="0" w:space="0" w:color="auto"/>
                <w:bottom w:val="none" w:sz="0" w:space="0" w:color="auto"/>
                <w:right w:val="none" w:sz="0" w:space="0" w:color="auto"/>
              </w:divBdr>
            </w:div>
            <w:div w:id="309336284">
              <w:marLeft w:val="0"/>
              <w:marRight w:val="0"/>
              <w:marTop w:val="0"/>
              <w:marBottom w:val="0"/>
              <w:divBdr>
                <w:top w:val="none" w:sz="0" w:space="0" w:color="auto"/>
                <w:left w:val="none" w:sz="0" w:space="0" w:color="auto"/>
                <w:bottom w:val="none" w:sz="0" w:space="0" w:color="auto"/>
                <w:right w:val="none" w:sz="0" w:space="0" w:color="auto"/>
              </w:divBdr>
            </w:div>
            <w:div w:id="1047872708">
              <w:marLeft w:val="0"/>
              <w:marRight w:val="0"/>
              <w:marTop w:val="0"/>
              <w:marBottom w:val="0"/>
              <w:divBdr>
                <w:top w:val="none" w:sz="0" w:space="0" w:color="auto"/>
                <w:left w:val="none" w:sz="0" w:space="0" w:color="auto"/>
                <w:bottom w:val="none" w:sz="0" w:space="0" w:color="auto"/>
                <w:right w:val="none" w:sz="0" w:space="0" w:color="auto"/>
              </w:divBdr>
            </w:div>
          </w:divsChild>
        </w:div>
        <w:div w:id="1229463495">
          <w:marLeft w:val="0"/>
          <w:marRight w:val="0"/>
          <w:marTop w:val="0"/>
          <w:marBottom w:val="0"/>
          <w:divBdr>
            <w:top w:val="none" w:sz="0" w:space="0" w:color="auto"/>
            <w:left w:val="none" w:sz="0" w:space="0" w:color="auto"/>
            <w:bottom w:val="none" w:sz="0" w:space="0" w:color="auto"/>
            <w:right w:val="none" w:sz="0" w:space="0" w:color="auto"/>
          </w:divBdr>
          <w:divsChild>
            <w:div w:id="1684892831">
              <w:marLeft w:val="0"/>
              <w:marRight w:val="0"/>
              <w:marTop w:val="0"/>
              <w:marBottom w:val="0"/>
              <w:divBdr>
                <w:top w:val="none" w:sz="0" w:space="0" w:color="auto"/>
                <w:left w:val="none" w:sz="0" w:space="0" w:color="auto"/>
                <w:bottom w:val="none" w:sz="0" w:space="0" w:color="auto"/>
                <w:right w:val="none" w:sz="0" w:space="0" w:color="auto"/>
              </w:divBdr>
            </w:div>
            <w:div w:id="735051972">
              <w:marLeft w:val="0"/>
              <w:marRight w:val="0"/>
              <w:marTop w:val="0"/>
              <w:marBottom w:val="0"/>
              <w:divBdr>
                <w:top w:val="none" w:sz="0" w:space="0" w:color="auto"/>
                <w:left w:val="none" w:sz="0" w:space="0" w:color="auto"/>
                <w:bottom w:val="none" w:sz="0" w:space="0" w:color="auto"/>
                <w:right w:val="none" w:sz="0" w:space="0" w:color="auto"/>
              </w:divBdr>
            </w:div>
            <w:div w:id="1420910444">
              <w:marLeft w:val="0"/>
              <w:marRight w:val="0"/>
              <w:marTop w:val="0"/>
              <w:marBottom w:val="0"/>
              <w:divBdr>
                <w:top w:val="none" w:sz="0" w:space="0" w:color="auto"/>
                <w:left w:val="none" w:sz="0" w:space="0" w:color="auto"/>
                <w:bottom w:val="none" w:sz="0" w:space="0" w:color="auto"/>
                <w:right w:val="none" w:sz="0" w:space="0" w:color="auto"/>
              </w:divBdr>
            </w:div>
          </w:divsChild>
        </w:div>
        <w:div w:id="959412742">
          <w:marLeft w:val="0"/>
          <w:marRight w:val="0"/>
          <w:marTop w:val="0"/>
          <w:marBottom w:val="0"/>
          <w:divBdr>
            <w:top w:val="none" w:sz="0" w:space="0" w:color="auto"/>
            <w:left w:val="none" w:sz="0" w:space="0" w:color="auto"/>
            <w:bottom w:val="none" w:sz="0" w:space="0" w:color="auto"/>
            <w:right w:val="none" w:sz="0" w:space="0" w:color="auto"/>
          </w:divBdr>
          <w:divsChild>
            <w:div w:id="1503662169">
              <w:marLeft w:val="0"/>
              <w:marRight w:val="0"/>
              <w:marTop w:val="0"/>
              <w:marBottom w:val="0"/>
              <w:divBdr>
                <w:top w:val="none" w:sz="0" w:space="0" w:color="auto"/>
                <w:left w:val="none" w:sz="0" w:space="0" w:color="auto"/>
                <w:bottom w:val="none" w:sz="0" w:space="0" w:color="auto"/>
                <w:right w:val="none" w:sz="0" w:space="0" w:color="auto"/>
              </w:divBdr>
            </w:div>
          </w:divsChild>
        </w:div>
        <w:div w:id="1371803585">
          <w:marLeft w:val="0"/>
          <w:marRight w:val="0"/>
          <w:marTop w:val="0"/>
          <w:marBottom w:val="0"/>
          <w:divBdr>
            <w:top w:val="none" w:sz="0" w:space="0" w:color="auto"/>
            <w:left w:val="none" w:sz="0" w:space="0" w:color="auto"/>
            <w:bottom w:val="none" w:sz="0" w:space="0" w:color="auto"/>
            <w:right w:val="none" w:sz="0" w:space="0" w:color="auto"/>
          </w:divBdr>
        </w:div>
        <w:div w:id="1833643421">
          <w:marLeft w:val="0"/>
          <w:marRight w:val="0"/>
          <w:marTop w:val="0"/>
          <w:marBottom w:val="0"/>
          <w:divBdr>
            <w:top w:val="none" w:sz="0" w:space="0" w:color="auto"/>
            <w:left w:val="none" w:sz="0" w:space="0" w:color="auto"/>
            <w:bottom w:val="none" w:sz="0" w:space="0" w:color="auto"/>
            <w:right w:val="none" w:sz="0" w:space="0" w:color="auto"/>
          </w:divBdr>
        </w:div>
        <w:div w:id="32581450">
          <w:marLeft w:val="0"/>
          <w:marRight w:val="0"/>
          <w:marTop w:val="0"/>
          <w:marBottom w:val="0"/>
          <w:divBdr>
            <w:top w:val="none" w:sz="0" w:space="0" w:color="auto"/>
            <w:left w:val="none" w:sz="0" w:space="0" w:color="auto"/>
            <w:bottom w:val="none" w:sz="0" w:space="0" w:color="auto"/>
            <w:right w:val="none" w:sz="0" w:space="0" w:color="auto"/>
          </w:divBdr>
        </w:div>
        <w:div w:id="1202203538">
          <w:marLeft w:val="0"/>
          <w:marRight w:val="0"/>
          <w:marTop w:val="0"/>
          <w:marBottom w:val="0"/>
          <w:divBdr>
            <w:top w:val="none" w:sz="0" w:space="0" w:color="auto"/>
            <w:left w:val="none" w:sz="0" w:space="0" w:color="auto"/>
            <w:bottom w:val="none" w:sz="0" w:space="0" w:color="auto"/>
            <w:right w:val="none" w:sz="0" w:space="0" w:color="auto"/>
          </w:divBdr>
        </w:div>
        <w:div w:id="195434694">
          <w:marLeft w:val="0"/>
          <w:marRight w:val="0"/>
          <w:marTop w:val="0"/>
          <w:marBottom w:val="0"/>
          <w:divBdr>
            <w:top w:val="none" w:sz="0" w:space="0" w:color="auto"/>
            <w:left w:val="none" w:sz="0" w:space="0" w:color="auto"/>
            <w:bottom w:val="none" w:sz="0" w:space="0" w:color="auto"/>
            <w:right w:val="none" w:sz="0" w:space="0" w:color="auto"/>
          </w:divBdr>
        </w:div>
        <w:div w:id="1794908494">
          <w:marLeft w:val="0"/>
          <w:marRight w:val="0"/>
          <w:marTop w:val="0"/>
          <w:marBottom w:val="0"/>
          <w:divBdr>
            <w:top w:val="none" w:sz="0" w:space="0" w:color="auto"/>
            <w:left w:val="none" w:sz="0" w:space="0" w:color="auto"/>
            <w:bottom w:val="none" w:sz="0" w:space="0" w:color="auto"/>
            <w:right w:val="none" w:sz="0" w:space="0" w:color="auto"/>
          </w:divBdr>
        </w:div>
        <w:div w:id="1340934219">
          <w:marLeft w:val="0"/>
          <w:marRight w:val="0"/>
          <w:marTop w:val="0"/>
          <w:marBottom w:val="0"/>
          <w:divBdr>
            <w:top w:val="none" w:sz="0" w:space="0" w:color="auto"/>
            <w:left w:val="none" w:sz="0" w:space="0" w:color="auto"/>
            <w:bottom w:val="none" w:sz="0" w:space="0" w:color="auto"/>
            <w:right w:val="none" w:sz="0" w:space="0" w:color="auto"/>
          </w:divBdr>
        </w:div>
        <w:div w:id="921573571">
          <w:marLeft w:val="0"/>
          <w:marRight w:val="0"/>
          <w:marTop w:val="0"/>
          <w:marBottom w:val="0"/>
          <w:divBdr>
            <w:top w:val="none" w:sz="0" w:space="0" w:color="auto"/>
            <w:left w:val="none" w:sz="0" w:space="0" w:color="auto"/>
            <w:bottom w:val="none" w:sz="0" w:space="0" w:color="auto"/>
            <w:right w:val="none" w:sz="0" w:space="0" w:color="auto"/>
          </w:divBdr>
        </w:div>
        <w:div w:id="2124185046">
          <w:marLeft w:val="0"/>
          <w:marRight w:val="0"/>
          <w:marTop w:val="0"/>
          <w:marBottom w:val="0"/>
          <w:divBdr>
            <w:top w:val="none" w:sz="0" w:space="0" w:color="auto"/>
            <w:left w:val="none" w:sz="0" w:space="0" w:color="auto"/>
            <w:bottom w:val="none" w:sz="0" w:space="0" w:color="auto"/>
            <w:right w:val="none" w:sz="0" w:space="0" w:color="auto"/>
          </w:divBdr>
        </w:div>
        <w:div w:id="714625711">
          <w:marLeft w:val="0"/>
          <w:marRight w:val="0"/>
          <w:marTop w:val="0"/>
          <w:marBottom w:val="0"/>
          <w:divBdr>
            <w:top w:val="none" w:sz="0" w:space="0" w:color="auto"/>
            <w:left w:val="none" w:sz="0" w:space="0" w:color="auto"/>
            <w:bottom w:val="none" w:sz="0" w:space="0" w:color="auto"/>
            <w:right w:val="none" w:sz="0" w:space="0" w:color="auto"/>
          </w:divBdr>
        </w:div>
        <w:div w:id="350953317">
          <w:marLeft w:val="0"/>
          <w:marRight w:val="0"/>
          <w:marTop w:val="0"/>
          <w:marBottom w:val="0"/>
          <w:divBdr>
            <w:top w:val="none" w:sz="0" w:space="0" w:color="auto"/>
            <w:left w:val="none" w:sz="0" w:space="0" w:color="auto"/>
            <w:bottom w:val="none" w:sz="0" w:space="0" w:color="auto"/>
            <w:right w:val="none" w:sz="0" w:space="0" w:color="auto"/>
          </w:divBdr>
          <w:divsChild>
            <w:div w:id="899826084">
              <w:marLeft w:val="0"/>
              <w:marRight w:val="0"/>
              <w:marTop w:val="0"/>
              <w:marBottom w:val="0"/>
              <w:divBdr>
                <w:top w:val="none" w:sz="0" w:space="0" w:color="auto"/>
                <w:left w:val="none" w:sz="0" w:space="0" w:color="auto"/>
                <w:bottom w:val="none" w:sz="0" w:space="0" w:color="auto"/>
                <w:right w:val="none" w:sz="0" w:space="0" w:color="auto"/>
              </w:divBdr>
            </w:div>
            <w:div w:id="1830713765">
              <w:marLeft w:val="0"/>
              <w:marRight w:val="0"/>
              <w:marTop w:val="0"/>
              <w:marBottom w:val="0"/>
              <w:divBdr>
                <w:top w:val="none" w:sz="0" w:space="0" w:color="auto"/>
                <w:left w:val="none" w:sz="0" w:space="0" w:color="auto"/>
                <w:bottom w:val="none" w:sz="0" w:space="0" w:color="auto"/>
                <w:right w:val="none" w:sz="0" w:space="0" w:color="auto"/>
              </w:divBdr>
            </w:div>
            <w:div w:id="1449811140">
              <w:marLeft w:val="0"/>
              <w:marRight w:val="0"/>
              <w:marTop w:val="0"/>
              <w:marBottom w:val="0"/>
              <w:divBdr>
                <w:top w:val="none" w:sz="0" w:space="0" w:color="auto"/>
                <w:left w:val="none" w:sz="0" w:space="0" w:color="auto"/>
                <w:bottom w:val="none" w:sz="0" w:space="0" w:color="auto"/>
                <w:right w:val="none" w:sz="0" w:space="0" w:color="auto"/>
              </w:divBdr>
            </w:div>
            <w:div w:id="2007633625">
              <w:marLeft w:val="0"/>
              <w:marRight w:val="0"/>
              <w:marTop w:val="0"/>
              <w:marBottom w:val="0"/>
              <w:divBdr>
                <w:top w:val="none" w:sz="0" w:space="0" w:color="auto"/>
                <w:left w:val="none" w:sz="0" w:space="0" w:color="auto"/>
                <w:bottom w:val="none" w:sz="0" w:space="0" w:color="auto"/>
                <w:right w:val="none" w:sz="0" w:space="0" w:color="auto"/>
              </w:divBdr>
            </w:div>
          </w:divsChild>
        </w:div>
        <w:div w:id="5639452">
          <w:marLeft w:val="0"/>
          <w:marRight w:val="0"/>
          <w:marTop w:val="0"/>
          <w:marBottom w:val="0"/>
          <w:divBdr>
            <w:top w:val="none" w:sz="0" w:space="0" w:color="auto"/>
            <w:left w:val="none" w:sz="0" w:space="0" w:color="auto"/>
            <w:bottom w:val="none" w:sz="0" w:space="0" w:color="auto"/>
            <w:right w:val="none" w:sz="0" w:space="0" w:color="auto"/>
          </w:divBdr>
          <w:divsChild>
            <w:div w:id="1924139953">
              <w:marLeft w:val="0"/>
              <w:marRight w:val="0"/>
              <w:marTop w:val="0"/>
              <w:marBottom w:val="0"/>
              <w:divBdr>
                <w:top w:val="none" w:sz="0" w:space="0" w:color="auto"/>
                <w:left w:val="none" w:sz="0" w:space="0" w:color="auto"/>
                <w:bottom w:val="none" w:sz="0" w:space="0" w:color="auto"/>
                <w:right w:val="none" w:sz="0" w:space="0" w:color="auto"/>
              </w:divBdr>
            </w:div>
            <w:div w:id="2106606703">
              <w:marLeft w:val="0"/>
              <w:marRight w:val="0"/>
              <w:marTop w:val="0"/>
              <w:marBottom w:val="0"/>
              <w:divBdr>
                <w:top w:val="none" w:sz="0" w:space="0" w:color="auto"/>
                <w:left w:val="none" w:sz="0" w:space="0" w:color="auto"/>
                <w:bottom w:val="none" w:sz="0" w:space="0" w:color="auto"/>
                <w:right w:val="none" w:sz="0" w:space="0" w:color="auto"/>
              </w:divBdr>
            </w:div>
          </w:divsChild>
        </w:div>
        <w:div w:id="1316447287">
          <w:marLeft w:val="0"/>
          <w:marRight w:val="0"/>
          <w:marTop w:val="0"/>
          <w:marBottom w:val="0"/>
          <w:divBdr>
            <w:top w:val="none" w:sz="0" w:space="0" w:color="auto"/>
            <w:left w:val="none" w:sz="0" w:space="0" w:color="auto"/>
            <w:bottom w:val="none" w:sz="0" w:space="0" w:color="auto"/>
            <w:right w:val="none" w:sz="0" w:space="0" w:color="auto"/>
          </w:divBdr>
          <w:divsChild>
            <w:div w:id="1719742310">
              <w:marLeft w:val="0"/>
              <w:marRight w:val="0"/>
              <w:marTop w:val="0"/>
              <w:marBottom w:val="0"/>
              <w:divBdr>
                <w:top w:val="none" w:sz="0" w:space="0" w:color="auto"/>
                <w:left w:val="none" w:sz="0" w:space="0" w:color="auto"/>
                <w:bottom w:val="none" w:sz="0" w:space="0" w:color="auto"/>
                <w:right w:val="none" w:sz="0" w:space="0" w:color="auto"/>
              </w:divBdr>
            </w:div>
            <w:div w:id="1739789177">
              <w:marLeft w:val="0"/>
              <w:marRight w:val="0"/>
              <w:marTop w:val="0"/>
              <w:marBottom w:val="0"/>
              <w:divBdr>
                <w:top w:val="none" w:sz="0" w:space="0" w:color="auto"/>
                <w:left w:val="none" w:sz="0" w:space="0" w:color="auto"/>
                <w:bottom w:val="none" w:sz="0" w:space="0" w:color="auto"/>
                <w:right w:val="none" w:sz="0" w:space="0" w:color="auto"/>
              </w:divBdr>
            </w:div>
            <w:div w:id="321736060">
              <w:marLeft w:val="0"/>
              <w:marRight w:val="0"/>
              <w:marTop w:val="0"/>
              <w:marBottom w:val="0"/>
              <w:divBdr>
                <w:top w:val="none" w:sz="0" w:space="0" w:color="auto"/>
                <w:left w:val="none" w:sz="0" w:space="0" w:color="auto"/>
                <w:bottom w:val="none" w:sz="0" w:space="0" w:color="auto"/>
                <w:right w:val="none" w:sz="0" w:space="0" w:color="auto"/>
              </w:divBdr>
            </w:div>
            <w:div w:id="906956386">
              <w:marLeft w:val="0"/>
              <w:marRight w:val="0"/>
              <w:marTop w:val="0"/>
              <w:marBottom w:val="0"/>
              <w:divBdr>
                <w:top w:val="none" w:sz="0" w:space="0" w:color="auto"/>
                <w:left w:val="none" w:sz="0" w:space="0" w:color="auto"/>
                <w:bottom w:val="none" w:sz="0" w:space="0" w:color="auto"/>
                <w:right w:val="none" w:sz="0" w:space="0" w:color="auto"/>
              </w:divBdr>
            </w:div>
          </w:divsChild>
        </w:div>
        <w:div w:id="755706558">
          <w:marLeft w:val="0"/>
          <w:marRight w:val="0"/>
          <w:marTop w:val="0"/>
          <w:marBottom w:val="0"/>
          <w:divBdr>
            <w:top w:val="none" w:sz="0" w:space="0" w:color="auto"/>
            <w:left w:val="none" w:sz="0" w:space="0" w:color="auto"/>
            <w:bottom w:val="none" w:sz="0" w:space="0" w:color="auto"/>
            <w:right w:val="none" w:sz="0" w:space="0" w:color="auto"/>
          </w:divBdr>
        </w:div>
        <w:div w:id="1401437758">
          <w:marLeft w:val="0"/>
          <w:marRight w:val="0"/>
          <w:marTop w:val="0"/>
          <w:marBottom w:val="0"/>
          <w:divBdr>
            <w:top w:val="none" w:sz="0" w:space="0" w:color="auto"/>
            <w:left w:val="none" w:sz="0" w:space="0" w:color="auto"/>
            <w:bottom w:val="none" w:sz="0" w:space="0" w:color="auto"/>
            <w:right w:val="none" w:sz="0" w:space="0" w:color="auto"/>
          </w:divBdr>
        </w:div>
        <w:div w:id="1824539777">
          <w:marLeft w:val="0"/>
          <w:marRight w:val="0"/>
          <w:marTop w:val="0"/>
          <w:marBottom w:val="0"/>
          <w:divBdr>
            <w:top w:val="none" w:sz="0" w:space="0" w:color="auto"/>
            <w:left w:val="none" w:sz="0" w:space="0" w:color="auto"/>
            <w:bottom w:val="none" w:sz="0" w:space="0" w:color="auto"/>
            <w:right w:val="none" w:sz="0" w:space="0" w:color="auto"/>
          </w:divBdr>
        </w:div>
        <w:div w:id="635990568">
          <w:marLeft w:val="0"/>
          <w:marRight w:val="0"/>
          <w:marTop w:val="0"/>
          <w:marBottom w:val="0"/>
          <w:divBdr>
            <w:top w:val="none" w:sz="0" w:space="0" w:color="auto"/>
            <w:left w:val="none" w:sz="0" w:space="0" w:color="auto"/>
            <w:bottom w:val="none" w:sz="0" w:space="0" w:color="auto"/>
            <w:right w:val="none" w:sz="0" w:space="0" w:color="auto"/>
          </w:divBdr>
        </w:div>
        <w:div w:id="274679056">
          <w:marLeft w:val="0"/>
          <w:marRight w:val="0"/>
          <w:marTop w:val="0"/>
          <w:marBottom w:val="0"/>
          <w:divBdr>
            <w:top w:val="none" w:sz="0" w:space="0" w:color="auto"/>
            <w:left w:val="none" w:sz="0" w:space="0" w:color="auto"/>
            <w:bottom w:val="none" w:sz="0" w:space="0" w:color="auto"/>
            <w:right w:val="none" w:sz="0" w:space="0" w:color="auto"/>
          </w:divBdr>
        </w:div>
        <w:div w:id="1009063889">
          <w:marLeft w:val="0"/>
          <w:marRight w:val="0"/>
          <w:marTop w:val="0"/>
          <w:marBottom w:val="0"/>
          <w:divBdr>
            <w:top w:val="none" w:sz="0" w:space="0" w:color="auto"/>
            <w:left w:val="none" w:sz="0" w:space="0" w:color="auto"/>
            <w:bottom w:val="none" w:sz="0" w:space="0" w:color="auto"/>
            <w:right w:val="none" w:sz="0" w:space="0" w:color="auto"/>
          </w:divBdr>
          <w:divsChild>
            <w:div w:id="59865044">
              <w:marLeft w:val="0"/>
              <w:marRight w:val="0"/>
              <w:marTop w:val="0"/>
              <w:marBottom w:val="0"/>
              <w:divBdr>
                <w:top w:val="none" w:sz="0" w:space="0" w:color="auto"/>
                <w:left w:val="none" w:sz="0" w:space="0" w:color="auto"/>
                <w:bottom w:val="none" w:sz="0" w:space="0" w:color="auto"/>
                <w:right w:val="none" w:sz="0" w:space="0" w:color="auto"/>
              </w:divBdr>
            </w:div>
            <w:div w:id="860316266">
              <w:marLeft w:val="0"/>
              <w:marRight w:val="0"/>
              <w:marTop w:val="0"/>
              <w:marBottom w:val="0"/>
              <w:divBdr>
                <w:top w:val="none" w:sz="0" w:space="0" w:color="auto"/>
                <w:left w:val="none" w:sz="0" w:space="0" w:color="auto"/>
                <w:bottom w:val="none" w:sz="0" w:space="0" w:color="auto"/>
                <w:right w:val="none" w:sz="0" w:space="0" w:color="auto"/>
              </w:divBdr>
            </w:div>
            <w:div w:id="1588687831">
              <w:marLeft w:val="0"/>
              <w:marRight w:val="0"/>
              <w:marTop w:val="0"/>
              <w:marBottom w:val="0"/>
              <w:divBdr>
                <w:top w:val="none" w:sz="0" w:space="0" w:color="auto"/>
                <w:left w:val="none" w:sz="0" w:space="0" w:color="auto"/>
                <w:bottom w:val="none" w:sz="0" w:space="0" w:color="auto"/>
                <w:right w:val="none" w:sz="0" w:space="0" w:color="auto"/>
              </w:divBdr>
            </w:div>
          </w:divsChild>
        </w:div>
        <w:div w:id="607350883">
          <w:marLeft w:val="0"/>
          <w:marRight w:val="0"/>
          <w:marTop w:val="0"/>
          <w:marBottom w:val="0"/>
          <w:divBdr>
            <w:top w:val="none" w:sz="0" w:space="0" w:color="auto"/>
            <w:left w:val="none" w:sz="0" w:space="0" w:color="auto"/>
            <w:bottom w:val="none" w:sz="0" w:space="0" w:color="auto"/>
            <w:right w:val="none" w:sz="0" w:space="0" w:color="auto"/>
          </w:divBdr>
          <w:divsChild>
            <w:div w:id="1158227535">
              <w:marLeft w:val="0"/>
              <w:marRight w:val="0"/>
              <w:marTop w:val="0"/>
              <w:marBottom w:val="0"/>
              <w:divBdr>
                <w:top w:val="none" w:sz="0" w:space="0" w:color="auto"/>
                <w:left w:val="none" w:sz="0" w:space="0" w:color="auto"/>
                <w:bottom w:val="none" w:sz="0" w:space="0" w:color="auto"/>
                <w:right w:val="none" w:sz="0" w:space="0" w:color="auto"/>
              </w:divBdr>
            </w:div>
            <w:div w:id="701521465">
              <w:marLeft w:val="0"/>
              <w:marRight w:val="0"/>
              <w:marTop w:val="0"/>
              <w:marBottom w:val="0"/>
              <w:divBdr>
                <w:top w:val="none" w:sz="0" w:space="0" w:color="auto"/>
                <w:left w:val="none" w:sz="0" w:space="0" w:color="auto"/>
                <w:bottom w:val="none" w:sz="0" w:space="0" w:color="auto"/>
                <w:right w:val="none" w:sz="0" w:space="0" w:color="auto"/>
              </w:divBdr>
            </w:div>
            <w:div w:id="1206990094">
              <w:marLeft w:val="0"/>
              <w:marRight w:val="0"/>
              <w:marTop w:val="0"/>
              <w:marBottom w:val="0"/>
              <w:divBdr>
                <w:top w:val="none" w:sz="0" w:space="0" w:color="auto"/>
                <w:left w:val="none" w:sz="0" w:space="0" w:color="auto"/>
                <w:bottom w:val="none" w:sz="0" w:space="0" w:color="auto"/>
                <w:right w:val="none" w:sz="0" w:space="0" w:color="auto"/>
              </w:divBdr>
            </w:div>
            <w:div w:id="1528064005">
              <w:marLeft w:val="0"/>
              <w:marRight w:val="0"/>
              <w:marTop w:val="0"/>
              <w:marBottom w:val="0"/>
              <w:divBdr>
                <w:top w:val="none" w:sz="0" w:space="0" w:color="auto"/>
                <w:left w:val="none" w:sz="0" w:space="0" w:color="auto"/>
                <w:bottom w:val="none" w:sz="0" w:space="0" w:color="auto"/>
                <w:right w:val="none" w:sz="0" w:space="0" w:color="auto"/>
              </w:divBdr>
            </w:div>
          </w:divsChild>
        </w:div>
        <w:div w:id="137496843">
          <w:marLeft w:val="0"/>
          <w:marRight w:val="0"/>
          <w:marTop w:val="0"/>
          <w:marBottom w:val="0"/>
          <w:divBdr>
            <w:top w:val="none" w:sz="0" w:space="0" w:color="auto"/>
            <w:left w:val="none" w:sz="0" w:space="0" w:color="auto"/>
            <w:bottom w:val="none" w:sz="0" w:space="0" w:color="auto"/>
            <w:right w:val="none" w:sz="0" w:space="0" w:color="auto"/>
          </w:divBdr>
          <w:divsChild>
            <w:div w:id="237063475">
              <w:marLeft w:val="0"/>
              <w:marRight w:val="0"/>
              <w:marTop w:val="0"/>
              <w:marBottom w:val="0"/>
              <w:divBdr>
                <w:top w:val="none" w:sz="0" w:space="0" w:color="auto"/>
                <w:left w:val="none" w:sz="0" w:space="0" w:color="auto"/>
                <w:bottom w:val="none" w:sz="0" w:space="0" w:color="auto"/>
                <w:right w:val="none" w:sz="0" w:space="0" w:color="auto"/>
              </w:divBdr>
            </w:div>
            <w:div w:id="794911191">
              <w:marLeft w:val="0"/>
              <w:marRight w:val="0"/>
              <w:marTop w:val="0"/>
              <w:marBottom w:val="0"/>
              <w:divBdr>
                <w:top w:val="none" w:sz="0" w:space="0" w:color="auto"/>
                <w:left w:val="none" w:sz="0" w:space="0" w:color="auto"/>
                <w:bottom w:val="none" w:sz="0" w:space="0" w:color="auto"/>
                <w:right w:val="none" w:sz="0" w:space="0" w:color="auto"/>
              </w:divBdr>
            </w:div>
          </w:divsChild>
        </w:div>
        <w:div w:id="1984001640">
          <w:marLeft w:val="0"/>
          <w:marRight w:val="0"/>
          <w:marTop w:val="0"/>
          <w:marBottom w:val="0"/>
          <w:divBdr>
            <w:top w:val="none" w:sz="0" w:space="0" w:color="auto"/>
            <w:left w:val="none" w:sz="0" w:space="0" w:color="auto"/>
            <w:bottom w:val="none" w:sz="0" w:space="0" w:color="auto"/>
            <w:right w:val="none" w:sz="0" w:space="0" w:color="auto"/>
          </w:divBdr>
          <w:divsChild>
            <w:div w:id="78337713">
              <w:marLeft w:val="0"/>
              <w:marRight w:val="0"/>
              <w:marTop w:val="0"/>
              <w:marBottom w:val="0"/>
              <w:divBdr>
                <w:top w:val="none" w:sz="0" w:space="0" w:color="auto"/>
                <w:left w:val="none" w:sz="0" w:space="0" w:color="auto"/>
                <w:bottom w:val="none" w:sz="0" w:space="0" w:color="auto"/>
                <w:right w:val="none" w:sz="0" w:space="0" w:color="auto"/>
              </w:divBdr>
            </w:div>
            <w:div w:id="1590842831">
              <w:marLeft w:val="0"/>
              <w:marRight w:val="0"/>
              <w:marTop w:val="0"/>
              <w:marBottom w:val="0"/>
              <w:divBdr>
                <w:top w:val="none" w:sz="0" w:space="0" w:color="auto"/>
                <w:left w:val="none" w:sz="0" w:space="0" w:color="auto"/>
                <w:bottom w:val="none" w:sz="0" w:space="0" w:color="auto"/>
                <w:right w:val="none" w:sz="0" w:space="0" w:color="auto"/>
              </w:divBdr>
            </w:div>
            <w:div w:id="1970436107">
              <w:marLeft w:val="0"/>
              <w:marRight w:val="0"/>
              <w:marTop w:val="0"/>
              <w:marBottom w:val="0"/>
              <w:divBdr>
                <w:top w:val="none" w:sz="0" w:space="0" w:color="auto"/>
                <w:left w:val="none" w:sz="0" w:space="0" w:color="auto"/>
                <w:bottom w:val="none" w:sz="0" w:space="0" w:color="auto"/>
                <w:right w:val="none" w:sz="0" w:space="0" w:color="auto"/>
              </w:divBdr>
            </w:div>
            <w:div w:id="1989628791">
              <w:marLeft w:val="0"/>
              <w:marRight w:val="0"/>
              <w:marTop w:val="0"/>
              <w:marBottom w:val="0"/>
              <w:divBdr>
                <w:top w:val="none" w:sz="0" w:space="0" w:color="auto"/>
                <w:left w:val="none" w:sz="0" w:space="0" w:color="auto"/>
                <w:bottom w:val="none" w:sz="0" w:space="0" w:color="auto"/>
                <w:right w:val="none" w:sz="0" w:space="0" w:color="auto"/>
              </w:divBdr>
            </w:div>
            <w:div w:id="597105145">
              <w:marLeft w:val="0"/>
              <w:marRight w:val="0"/>
              <w:marTop w:val="0"/>
              <w:marBottom w:val="0"/>
              <w:divBdr>
                <w:top w:val="none" w:sz="0" w:space="0" w:color="auto"/>
                <w:left w:val="none" w:sz="0" w:space="0" w:color="auto"/>
                <w:bottom w:val="none" w:sz="0" w:space="0" w:color="auto"/>
                <w:right w:val="none" w:sz="0" w:space="0" w:color="auto"/>
              </w:divBdr>
            </w:div>
            <w:div w:id="1669475942">
              <w:marLeft w:val="0"/>
              <w:marRight w:val="0"/>
              <w:marTop w:val="0"/>
              <w:marBottom w:val="0"/>
              <w:divBdr>
                <w:top w:val="none" w:sz="0" w:space="0" w:color="auto"/>
                <w:left w:val="none" w:sz="0" w:space="0" w:color="auto"/>
                <w:bottom w:val="none" w:sz="0" w:space="0" w:color="auto"/>
                <w:right w:val="none" w:sz="0" w:space="0" w:color="auto"/>
              </w:divBdr>
            </w:div>
            <w:div w:id="220410788">
              <w:marLeft w:val="0"/>
              <w:marRight w:val="0"/>
              <w:marTop w:val="0"/>
              <w:marBottom w:val="0"/>
              <w:divBdr>
                <w:top w:val="none" w:sz="0" w:space="0" w:color="auto"/>
                <w:left w:val="none" w:sz="0" w:space="0" w:color="auto"/>
                <w:bottom w:val="none" w:sz="0" w:space="0" w:color="auto"/>
                <w:right w:val="none" w:sz="0" w:space="0" w:color="auto"/>
              </w:divBdr>
            </w:div>
            <w:div w:id="859973458">
              <w:marLeft w:val="0"/>
              <w:marRight w:val="0"/>
              <w:marTop w:val="0"/>
              <w:marBottom w:val="0"/>
              <w:divBdr>
                <w:top w:val="none" w:sz="0" w:space="0" w:color="auto"/>
                <w:left w:val="none" w:sz="0" w:space="0" w:color="auto"/>
                <w:bottom w:val="none" w:sz="0" w:space="0" w:color="auto"/>
                <w:right w:val="none" w:sz="0" w:space="0" w:color="auto"/>
              </w:divBdr>
            </w:div>
            <w:div w:id="294143582">
              <w:marLeft w:val="0"/>
              <w:marRight w:val="0"/>
              <w:marTop w:val="0"/>
              <w:marBottom w:val="0"/>
              <w:divBdr>
                <w:top w:val="none" w:sz="0" w:space="0" w:color="auto"/>
                <w:left w:val="none" w:sz="0" w:space="0" w:color="auto"/>
                <w:bottom w:val="none" w:sz="0" w:space="0" w:color="auto"/>
                <w:right w:val="none" w:sz="0" w:space="0" w:color="auto"/>
              </w:divBdr>
            </w:div>
            <w:div w:id="495196899">
              <w:marLeft w:val="0"/>
              <w:marRight w:val="0"/>
              <w:marTop w:val="0"/>
              <w:marBottom w:val="0"/>
              <w:divBdr>
                <w:top w:val="none" w:sz="0" w:space="0" w:color="auto"/>
                <w:left w:val="none" w:sz="0" w:space="0" w:color="auto"/>
                <w:bottom w:val="none" w:sz="0" w:space="0" w:color="auto"/>
                <w:right w:val="none" w:sz="0" w:space="0" w:color="auto"/>
              </w:divBdr>
            </w:div>
            <w:div w:id="395276360">
              <w:marLeft w:val="0"/>
              <w:marRight w:val="0"/>
              <w:marTop w:val="0"/>
              <w:marBottom w:val="0"/>
              <w:divBdr>
                <w:top w:val="none" w:sz="0" w:space="0" w:color="auto"/>
                <w:left w:val="none" w:sz="0" w:space="0" w:color="auto"/>
                <w:bottom w:val="none" w:sz="0" w:space="0" w:color="auto"/>
                <w:right w:val="none" w:sz="0" w:space="0" w:color="auto"/>
              </w:divBdr>
            </w:div>
            <w:div w:id="642538887">
              <w:marLeft w:val="0"/>
              <w:marRight w:val="0"/>
              <w:marTop w:val="0"/>
              <w:marBottom w:val="0"/>
              <w:divBdr>
                <w:top w:val="none" w:sz="0" w:space="0" w:color="auto"/>
                <w:left w:val="none" w:sz="0" w:space="0" w:color="auto"/>
                <w:bottom w:val="none" w:sz="0" w:space="0" w:color="auto"/>
                <w:right w:val="none" w:sz="0" w:space="0" w:color="auto"/>
              </w:divBdr>
            </w:div>
            <w:div w:id="441073660">
              <w:marLeft w:val="0"/>
              <w:marRight w:val="0"/>
              <w:marTop w:val="0"/>
              <w:marBottom w:val="0"/>
              <w:divBdr>
                <w:top w:val="none" w:sz="0" w:space="0" w:color="auto"/>
                <w:left w:val="none" w:sz="0" w:space="0" w:color="auto"/>
                <w:bottom w:val="none" w:sz="0" w:space="0" w:color="auto"/>
                <w:right w:val="none" w:sz="0" w:space="0" w:color="auto"/>
              </w:divBdr>
            </w:div>
            <w:div w:id="771782867">
              <w:marLeft w:val="0"/>
              <w:marRight w:val="0"/>
              <w:marTop w:val="0"/>
              <w:marBottom w:val="0"/>
              <w:divBdr>
                <w:top w:val="none" w:sz="0" w:space="0" w:color="auto"/>
                <w:left w:val="none" w:sz="0" w:space="0" w:color="auto"/>
                <w:bottom w:val="none" w:sz="0" w:space="0" w:color="auto"/>
                <w:right w:val="none" w:sz="0" w:space="0" w:color="auto"/>
              </w:divBdr>
            </w:div>
            <w:div w:id="1749690971">
              <w:marLeft w:val="0"/>
              <w:marRight w:val="0"/>
              <w:marTop w:val="0"/>
              <w:marBottom w:val="0"/>
              <w:divBdr>
                <w:top w:val="none" w:sz="0" w:space="0" w:color="auto"/>
                <w:left w:val="none" w:sz="0" w:space="0" w:color="auto"/>
                <w:bottom w:val="none" w:sz="0" w:space="0" w:color="auto"/>
                <w:right w:val="none" w:sz="0" w:space="0" w:color="auto"/>
              </w:divBdr>
            </w:div>
            <w:div w:id="69040784">
              <w:marLeft w:val="0"/>
              <w:marRight w:val="0"/>
              <w:marTop w:val="0"/>
              <w:marBottom w:val="0"/>
              <w:divBdr>
                <w:top w:val="none" w:sz="0" w:space="0" w:color="auto"/>
                <w:left w:val="none" w:sz="0" w:space="0" w:color="auto"/>
                <w:bottom w:val="none" w:sz="0" w:space="0" w:color="auto"/>
                <w:right w:val="none" w:sz="0" w:space="0" w:color="auto"/>
              </w:divBdr>
            </w:div>
            <w:div w:id="498350180">
              <w:marLeft w:val="0"/>
              <w:marRight w:val="0"/>
              <w:marTop w:val="0"/>
              <w:marBottom w:val="0"/>
              <w:divBdr>
                <w:top w:val="none" w:sz="0" w:space="0" w:color="auto"/>
                <w:left w:val="none" w:sz="0" w:space="0" w:color="auto"/>
                <w:bottom w:val="none" w:sz="0" w:space="0" w:color="auto"/>
                <w:right w:val="none" w:sz="0" w:space="0" w:color="auto"/>
              </w:divBdr>
            </w:div>
          </w:divsChild>
        </w:div>
        <w:div w:id="646739780">
          <w:marLeft w:val="0"/>
          <w:marRight w:val="0"/>
          <w:marTop w:val="0"/>
          <w:marBottom w:val="0"/>
          <w:divBdr>
            <w:top w:val="none" w:sz="0" w:space="0" w:color="auto"/>
            <w:left w:val="none" w:sz="0" w:space="0" w:color="auto"/>
            <w:bottom w:val="none" w:sz="0" w:space="0" w:color="auto"/>
            <w:right w:val="none" w:sz="0" w:space="0" w:color="auto"/>
          </w:divBdr>
        </w:div>
        <w:div w:id="418865117">
          <w:marLeft w:val="0"/>
          <w:marRight w:val="0"/>
          <w:marTop w:val="0"/>
          <w:marBottom w:val="0"/>
          <w:divBdr>
            <w:top w:val="none" w:sz="0" w:space="0" w:color="auto"/>
            <w:left w:val="none" w:sz="0" w:space="0" w:color="auto"/>
            <w:bottom w:val="none" w:sz="0" w:space="0" w:color="auto"/>
            <w:right w:val="none" w:sz="0" w:space="0" w:color="auto"/>
          </w:divBdr>
        </w:div>
        <w:div w:id="1005209807">
          <w:marLeft w:val="0"/>
          <w:marRight w:val="0"/>
          <w:marTop w:val="0"/>
          <w:marBottom w:val="0"/>
          <w:divBdr>
            <w:top w:val="none" w:sz="0" w:space="0" w:color="auto"/>
            <w:left w:val="none" w:sz="0" w:space="0" w:color="auto"/>
            <w:bottom w:val="none" w:sz="0" w:space="0" w:color="auto"/>
            <w:right w:val="none" w:sz="0" w:space="0" w:color="auto"/>
          </w:divBdr>
        </w:div>
        <w:div w:id="1268151645">
          <w:marLeft w:val="0"/>
          <w:marRight w:val="0"/>
          <w:marTop w:val="0"/>
          <w:marBottom w:val="0"/>
          <w:divBdr>
            <w:top w:val="none" w:sz="0" w:space="0" w:color="auto"/>
            <w:left w:val="none" w:sz="0" w:space="0" w:color="auto"/>
            <w:bottom w:val="none" w:sz="0" w:space="0" w:color="auto"/>
            <w:right w:val="none" w:sz="0" w:space="0" w:color="auto"/>
          </w:divBdr>
        </w:div>
        <w:div w:id="205800885">
          <w:marLeft w:val="0"/>
          <w:marRight w:val="0"/>
          <w:marTop w:val="0"/>
          <w:marBottom w:val="0"/>
          <w:divBdr>
            <w:top w:val="none" w:sz="0" w:space="0" w:color="auto"/>
            <w:left w:val="none" w:sz="0" w:space="0" w:color="auto"/>
            <w:bottom w:val="none" w:sz="0" w:space="0" w:color="auto"/>
            <w:right w:val="none" w:sz="0" w:space="0" w:color="auto"/>
          </w:divBdr>
        </w:div>
        <w:div w:id="1916696913">
          <w:marLeft w:val="0"/>
          <w:marRight w:val="0"/>
          <w:marTop w:val="0"/>
          <w:marBottom w:val="0"/>
          <w:divBdr>
            <w:top w:val="none" w:sz="0" w:space="0" w:color="auto"/>
            <w:left w:val="none" w:sz="0" w:space="0" w:color="auto"/>
            <w:bottom w:val="none" w:sz="0" w:space="0" w:color="auto"/>
            <w:right w:val="none" w:sz="0" w:space="0" w:color="auto"/>
          </w:divBdr>
          <w:divsChild>
            <w:div w:id="1291937187">
              <w:marLeft w:val="0"/>
              <w:marRight w:val="0"/>
              <w:marTop w:val="0"/>
              <w:marBottom w:val="0"/>
              <w:divBdr>
                <w:top w:val="none" w:sz="0" w:space="0" w:color="auto"/>
                <w:left w:val="none" w:sz="0" w:space="0" w:color="auto"/>
                <w:bottom w:val="none" w:sz="0" w:space="0" w:color="auto"/>
                <w:right w:val="none" w:sz="0" w:space="0" w:color="auto"/>
              </w:divBdr>
            </w:div>
            <w:div w:id="904531620">
              <w:marLeft w:val="0"/>
              <w:marRight w:val="0"/>
              <w:marTop w:val="0"/>
              <w:marBottom w:val="0"/>
              <w:divBdr>
                <w:top w:val="none" w:sz="0" w:space="0" w:color="auto"/>
                <w:left w:val="none" w:sz="0" w:space="0" w:color="auto"/>
                <w:bottom w:val="none" w:sz="0" w:space="0" w:color="auto"/>
                <w:right w:val="none" w:sz="0" w:space="0" w:color="auto"/>
              </w:divBdr>
            </w:div>
            <w:div w:id="1074745756">
              <w:marLeft w:val="0"/>
              <w:marRight w:val="0"/>
              <w:marTop w:val="0"/>
              <w:marBottom w:val="0"/>
              <w:divBdr>
                <w:top w:val="none" w:sz="0" w:space="0" w:color="auto"/>
                <w:left w:val="none" w:sz="0" w:space="0" w:color="auto"/>
                <w:bottom w:val="none" w:sz="0" w:space="0" w:color="auto"/>
                <w:right w:val="none" w:sz="0" w:space="0" w:color="auto"/>
              </w:divBdr>
            </w:div>
            <w:div w:id="1868180691">
              <w:marLeft w:val="0"/>
              <w:marRight w:val="0"/>
              <w:marTop w:val="0"/>
              <w:marBottom w:val="0"/>
              <w:divBdr>
                <w:top w:val="none" w:sz="0" w:space="0" w:color="auto"/>
                <w:left w:val="none" w:sz="0" w:space="0" w:color="auto"/>
                <w:bottom w:val="none" w:sz="0" w:space="0" w:color="auto"/>
                <w:right w:val="none" w:sz="0" w:space="0" w:color="auto"/>
              </w:divBdr>
            </w:div>
            <w:div w:id="1910310175">
              <w:marLeft w:val="0"/>
              <w:marRight w:val="0"/>
              <w:marTop w:val="0"/>
              <w:marBottom w:val="0"/>
              <w:divBdr>
                <w:top w:val="none" w:sz="0" w:space="0" w:color="auto"/>
                <w:left w:val="none" w:sz="0" w:space="0" w:color="auto"/>
                <w:bottom w:val="none" w:sz="0" w:space="0" w:color="auto"/>
                <w:right w:val="none" w:sz="0" w:space="0" w:color="auto"/>
              </w:divBdr>
            </w:div>
          </w:divsChild>
        </w:div>
        <w:div w:id="972102772">
          <w:marLeft w:val="0"/>
          <w:marRight w:val="0"/>
          <w:marTop w:val="0"/>
          <w:marBottom w:val="0"/>
          <w:divBdr>
            <w:top w:val="none" w:sz="0" w:space="0" w:color="auto"/>
            <w:left w:val="none" w:sz="0" w:space="0" w:color="auto"/>
            <w:bottom w:val="none" w:sz="0" w:space="0" w:color="auto"/>
            <w:right w:val="none" w:sz="0" w:space="0" w:color="auto"/>
          </w:divBdr>
          <w:divsChild>
            <w:div w:id="814416604">
              <w:marLeft w:val="0"/>
              <w:marRight w:val="0"/>
              <w:marTop w:val="0"/>
              <w:marBottom w:val="0"/>
              <w:divBdr>
                <w:top w:val="none" w:sz="0" w:space="0" w:color="auto"/>
                <w:left w:val="none" w:sz="0" w:space="0" w:color="auto"/>
                <w:bottom w:val="none" w:sz="0" w:space="0" w:color="auto"/>
                <w:right w:val="none" w:sz="0" w:space="0" w:color="auto"/>
              </w:divBdr>
            </w:div>
          </w:divsChild>
        </w:div>
        <w:div w:id="163664370">
          <w:marLeft w:val="0"/>
          <w:marRight w:val="0"/>
          <w:marTop w:val="0"/>
          <w:marBottom w:val="0"/>
          <w:divBdr>
            <w:top w:val="none" w:sz="0" w:space="0" w:color="auto"/>
            <w:left w:val="none" w:sz="0" w:space="0" w:color="auto"/>
            <w:bottom w:val="none" w:sz="0" w:space="0" w:color="auto"/>
            <w:right w:val="none" w:sz="0" w:space="0" w:color="auto"/>
          </w:divBdr>
          <w:divsChild>
            <w:div w:id="1037388423">
              <w:marLeft w:val="0"/>
              <w:marRight w:val="0"/>
              <w:marTop w:val="0"/>
              <w:marBottom w:val="0"/>
              <w:divBdr>
                <w:top w:val="none" w:sz="0" w:space="0" w:color="auto"/>
                <w:left w:val="none" w:sz="0" w:space="0" w:color="auto"/>
                <w:bottom w:val="none" w:sz="0" w:space="0" w:color="auto"/>
                <w:right w:val="none" w:sz="0" w:space="0" w:color="auto"/>
              </w:divBdr>
            </w:div>
            <w:div w:id="818806881">
              <w:marLeft w:val="0"/>
              <w:marRight w:val="0"/>
              <w:marTop w:val="0"/>
              <w:marBottom w:val="0"/>
              <w:divBdr>
                <w:top w:val="none" w:sz="0" w:space="0" w:color="auto"/>
                <w:left w:val="none" w:sz="0" w:space="0" w:color="auto"/>
                <w:bottom w:val="none" w:sz="0" w:space="0" w:color="auto"/>
                <w:right w:val="none" w:sz="0" w:space="0" w:color="auto"/>
              </w:divBdr>
            </w:div>
          </w:divsChild>
        </w:div>
        <w:div w:id="1138645651">
          <w:marLeft w:val="0"/>
          <w:marRight w:val="0"/>
          <w:marTop w:val="0"/>
          <w:marBottom w:val="0"/>
          <w:divBdr>
            <w:top w:val="none" w:sz="0" w:space="0" w:color="auto"/>
            <w:left w:val="none" w:sz="0" w:space="0" w:color="auto"/>
            <w:bottom w:val="none" w:sz="0" w:space="0" w:color="auto"/>
            <w:right w:val="none" w:sz="0" w:space="0" w:color="auto"/>
          </w:divBdr>
        </w:div>
        <w:div w:id="1498962091">
          <w:marLeft w:val="0"/>
          <w:marRight w:val="0"/>
          <w:marTop w:val="0"/>
          <w:marBottom w:val="0"/>
          <w:divBdr>
            <w:top w:val="none" w:sz="0" w:space="0" w:color="auto"/>
            <w:left w:val="none" w:sz="0" w:space="0" w:color="auto"/>
            <w:bottom w:val="none" w:sz="0" w:space="0" w:color="auto"/>
            <w:right w:val="none" w:sz="0" w:space="0" w:color="auto"/>
          </w:divBdr>
        </w:div>
        <w:div w:id="773595935">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 w:id="760640194">
          <w:marLeft w:val="0"/>
          <w:marRight w:val="0"/>
          <w:marTop w:val="0"/>
          <w:marBottom w:val="0"/>
          <w:divBdr>
            <w:top w:val="none" w:sz="0" w:space="0" w:color="auto"/>
            <w:left w:val="none" w:sz="0" w:space="0" w:color="auto"/>
            <w:bottom w:val="none" w:sz="0" w:space="0" w:color="auto"/>
            <w:right w:val="none" w:sz="0" w:space="0" w:color="auto"/>
          </w:divBdr>
        </w:div>
        <w:div w:id="515384530">
          <w:marLeft w:val="0"/>
          <w:marRight w:val="0"/>
          <w:marTop w:val="0"/>
          <w:marBottom w:val="0"/>
          <w:divBdr>
            <w:top w:val="none" w:sz="0" w:space="0" w:color="auto"/>
            <w:left w:val="none" w:sz="0" w:space="0" w:color="auto"/>
            <w:bottom w:val="none" w:sz="0" w:space="0" w:color="auto"/>
            <w:right w:val="none" w:sz="0" w:space="0" w:color="auto"/>
          </w:divBdr>
        </w:div>
        <w:div w:id="6904998">
          <w:marLeft w:val="0"/>
          <w:marRight w:val="0"/>
          <w:marTop w:val="0"/>
          <w:marBottom w:val="0"/>
          <w:divBdr>
            <w:top w:val="none" w:sz="0" w:space="0" w:color="auto"/>
            <w:left w:val="none" w:sz="0" w:space="0" w:color="auto"/>
            <w:bottom w:val="none" w:sz="0" w:space="0" w:color="auto"/>
            <w:right w:val="none" w:sz="0" w:space="0" w:color="auto"/>
          </w:divBdr>
          <w:divsChild>
            <w:div w:id="688456078">
              <w:marLeft w:val="0"/>
              <w:marRight w:val="0"/>
              <w:marTop w:val="0"/>
              <w:marBottom w:val="0"/>
              <w:divBdr>
                <w:top w:val="none" w:sz="0" w:space="0" w:color="auto"/>
                <w:left w:val="none" w:sz="0" w:space="0" w:color="auto"/>
                <w:bottom w:val="none" w:sz="0" w:space="0" w:color="auto"/>
                <w:right w:val="none" w:sz="0" w:space="0" w:color="auto"/>
              </w:divBdr>
            </w:div>
            <w:div w:id="807473786">
              <w:marLeft w:val="0"/>
              <w:marRight w:val="0"/>
              <w:marTop w:val="0"/>
              <w:marBottom w:val="0"/>
              <w:divBdr>
                <w:top w:val="none" w:sz="0" w:space="0" w:color="auto"/>
                <w:left w:val="none" w:sz="0" w:space="0" w:color="auto"/>
                <w:bottom w:val="none" w:sz="0" w:space="0" w:color="auto"/>
                <w:right w:val="none" w:sz="0" w:space="0" w:color="auto"/>
              </w:divBdr>
            </w:div>
            <w:div w:id="1496916764">
              <w:marLeft w:val="0"/>
              <w:marRight w:val="0"/>
              <w:marTop w:val="0"/>
              <w:marBottom w:val="0"/>
              <w:divBdr>
                <w:top w:val="none" w:sz="0" w:space="0" w:color="auto"/>
                <w:left w:val="none" w:sz="0" w:space="0" w:color="auto"/>
                <w:bottom w:val="none" w:sz="0" w:space="0" w:color="auto"/>
                <w:right w:val="none" w:sz="0" w:space="0" w:color="auto"/>
              </w:divBdr>
            </w:div>
            <w:div w:id="1025519366">
              <w:marLeft w:val="0"/>
              <w:marRight w:val="0"/>
              <w:marTop w:val="0"/>
              <w:marBottom w:val="0"/>
              <w:divBdr>
                <w:top w:val="none" w:sz="0" w:space="0" w:color="auto"/>
                <w:left w:val="none" w:sz="0" w:space="0" w:color="auto"/>
                <w:bottom w:val="none" w:sz="0" w:space="0" w:color="auto"/>
                <w:right w:val="none" w:sz="0" w:space="0" w:color="auto"/>
              </w:divBdr>
            </w:div>
          </w:divsChild>
        </w:div>
        <w:div w:id="439573894">
          <w:marLeft w:val="0"/>
          <w:marRight w:val="0"/>
          <w:marTop w:val="0"/>
          <w:marBottom w:val="0"/>
          <w:divBdr>
            <w:top w:val="none" w:sz="0" w:space="0" w:color="auto"/>
            <w:left w:val="none" w:sz="0" w:space="0" w:color="auto"/>
            <w:bottom w:val="none" w:sz="0" w:space="0" w:color="auto"/>
            <w:right w:val="none" w:sz="0" w:space="0" w:color="auto"/>
          </w:divBdr>
          <w:divsChild>
            <w:div w:id="659113161">
              <w:marLeft w:val="0"/>
              <w:marRight w:val="0"/>
              <w:marTop w:val="0"/>
              <w:marBottom w:val="0"/>
              <w:divBdr>
                <w:top w:val="none" w:sz="0" w:space="0" w:color="auto"/>
                <w:left w:val="none" w:sz="0" w:space="0" w:color="auto"/>
                <w:bottom w:val="none" w:sz="0" w:space="0" w:color="auto"/>
                <w:right w:val="none" w:sz="0" w:space="0" w:color="auto"/>
              </w:divBdr>
            </w:div>
            <w:div w:id="1696076932">
              <w:marLeft w:val="0"/>
              <w:marRight w:val="0"/>
              <w:marTop w:val="0"/>
              <w:marBottom w:val="0"/>
              <w:divBdr>
                <w:top w:val="none" w:sz="0" w:space="0" w:color="auto"/>
                <w:left w:val="none" w:sz="0" w:space="0" w:color="auto"/>
                <w:bottom w:val="none" w:sz="0" w:space="0" w:color="auto"/>
                <w:right w:val="none" w:sz="0" w:space="0" w:color="auto"/>
              </w:divBdr>
            </w:div>
            <w:div w:id="687828754">
              <w:marLeft w:val="0"/>
              <w:marRight w:val="0"/>
              <w:marTop w:val="0"/>
              <w:marBottom w:val="0"/>
              <w:divBdr>
                <w:top w:val="none" w:sz="0" w:space="0" w:color="auto"/>
                <w:left w:val="none" w:sz="0" w:space="0" w:color="auto"/>
                <w:bottom w:val="none" w:sz="0" w:space="0" w:color="auto"/>
                <w:right w:val="none" w:sz="0" w:space="0" w:color="auto"/>
              </w:divBdr>
            </w:div>
            <w:div w:id="799802936">
              <w:marLeft w:val="0"/>
              <w:marRight w:val="0"/>
              <w:marTop w:val="0"/>
              <w:marBottom w:val="0"/>
              <w:divBdr>
                <w:top w:val="none" w:sz="0" w:space="0" w:color="auto"/>
                <w:left w:val="none" w:sz="0" w:space="0" w:color="auto"/>
                <w:bottom w:val="none" w:sz="0" w:space="0" w:color="auto"/>
                <w:right w:val="none" w:sz="0" w:space="0" w:color="auto"/>
              </w:divBdr>
            </w:div>
          </w:divsChild>
        </w:div>
        <w:div w:id="2064986732">
          <w:marLeft w:val="0"/>
          <w:marRight w:val="0"/>
          <w:marTop w:val="0"/>
          <w:marBottom w:val="0"/>
          <w:divBdr>
            <w:top w:val="none" w:sz="0" w:space="0" w:color="auto"/>
            <w:left w:val="none" w:sz="0" w:space="0" w:color="auto"/>
            <w:bottom w:val="none" w:sz="0" w:space="0" w:color="auto"/>
            <w:right w:val="none" w:sz="0" w:space="0" w:color="auto"/>
          </w:divBdr>
          <w:divsChild>
            <w:div w:id="458576264">
              <w:marLeft w:val="0"/>
              <w:marRight w:val="0"/>
              <w:marTop w:val="0"/>
              <w:marBottom w:val="0"/>
              <w:divBdr>
                <w:top w:val="none" w:sz="0" w:space="0" w:color="auto"/>
                <w:left w:val="none" w:sz="0" w:space="0" w:color="auto"/>
                <w:bottom w:val="none" w:sz="0" w:space="0" w:color="auto"/>
                <w:right w:val="none" w:sz="0" w:space="0" w:color="auto"/>
              </w:divBdr>
            </w:div>
          </w:divsChild>
        </w:div>
        <w:div w:id="472331435">
          <w:marLeft w:val="0"/>
          <w:marRight w:val="0"/>
          <w:marTop w:val="0"/>
          <w:marBottom w:val="0"/>
          <w:divBdr>
            <w:top w:val="none" w:sz="0" w:space="0" w:color="auto"/>
            <w:left w:val="none" w:sz="0" w:space="0" w:color="auto"/>
            <w:bottom w:val="none" w:sz="0" w:space="0" w:color="auto"/>
            <w:right w:val="none" w:sz="0" w:space="0" w:color="auto"/>
          </w:divBdr>
          <w:divsChild>
            <w:div w:id="304698681">
              <w:marLeft w:val="0"/>
              <w:marRight w:val="0"/>
              <w:marTop w:val="0"/>
              <w:marBottom w:val="0"/>
              <w:divBdr>
                <w:top w:val="none" w:sz="0" w:space="0" w:color="auto"/>
                <w:left w:val="none" w:sz="0" w:space="0" w:color="auto"/>
                <w:bottom w:val="none" w:sz="0" w:space="0" w:color="auto"/>
                <w:right w:val="none" w:sz="0" w:space="0" w:color="auto"/>
              </w:divBdr>
            </w:div>
            <w:div w:id="2081168022">
              <w:marLeft w:val="0"/>
              <w:marRight w:val="0"/>
              <w:marTop w:val="0"/>
              <w:marBottom w:val="0"/>
              <w:divBdr>
                <w:top w:val="none" w:sz="0" w:space="0" w:color="auto"/>
                <w:left w:val="none" w:sz="0" w:space="0" w:color="auto"/>
                <w:bottom w:val="none" w:sz="0" w:space="0" w:color="auto"/>
                <w:right w:val="none" w:sz="0" w:space="0" w:color="auto"/>
              </w:divBdr>
            </w:div>
            <w:div w:id="1971201498">
              <w:marLeft w:val="0"/>
              <w:marRight w:val="0"/>
              <w:marTop w:val="0"/>
              <w:marBottom w:val="0"/>
              <w:divBdr>
                <w:top w:val="none" w:sz="0" w:space="0" w:color="auto"/>
                <w:left w:val="none" w:sz="0" w:space="0" w:color="auto"/>
                <w:bottom w:val="none" w:sz="0" w:space="0" w:color="auto"/>
                <w:right w:val="none" w:sz="0" w:space="0" w:color="auto"/>
              </w:divBdr>
            </w:div>
            <w:div w:id="1014577193">
              <w:marLeft w:val="0"/>
              <w:marRight w:val="0"/>
              <w:marTop w:val="0"/>
              <w:marBottom w:val="0"/>
              <w:divBdr>
                <w:top w:val="none" w:sz="0" w:space="0" w:color="auto"/>
                <w:left w:val="none" w:sz="0" w:space="0" w:color="auto"/>
                <w:bottom w:val="none" w:sz="0" w:space="0" w:color="auto"/>
                <w:right w:val="none" w:sz="0" w:space="0" w:color="auto"/>
              </w:divBdr>
            </w:div>
          </w:divsChild>
        </w:div>
        <w:div w:id="201790280">
          <w:marLeft w:val="0"/>
          <w:marRight w:val="0"/>
          <w:marTop w:val="0"/>
          <w:marBottom w:val="0"/>
          <w:divBdr>
            <w:top w:val="none" w:sz="0" w:space="0" w:color="auto"/>
            <w:left w:val="none" w:sz="0" w:space="0" w:color="auto"/>
            <w:bottom w:val="none" w:sz="0" w:space="0" w:color="auto"/>
            <w:right w:val="none" w:sz="0" w:space="0" w:color="auto"/>
          </w:divBdr>
        </w:div>
        <w:div w:id="963270755">
          <w:marLeft w:val="0"/>
          <w:marRight w:val="0"/>
          <w:marTop w:val="0"/>
          <w:marBottom w:val="0"/>
          <w:divBdr>
            <w:top w:val="none" w:sz="0" w:space="0" w:color="auto"/>
            <w:left w:val="none" w:sz="0" w:space="0" w:color="auto"/>
            <w:bottom w:val="none" w:sz="0" w:space="0" w:color="auto"/>
            <w:right w:val="none" w:sz="0" w:space="0" w:color="auto"/>
          </w:divBdr>
        </w:div>
        <w:div w:id="1713187585">
          <w:marLeft w:val="0"/>
          <w:marRight w:val="0"/>
          <w:marTop w:val="0"/>
          <w:marBottom w:val="0"/>
          <w:divBdr>
            <w:top w:val="none" w:sz="0" w:space="0" w:color="auto"/>
            <w:left w:val="none" w:sz="0" w:space="0" w:color="auto"/>
            <w:bottom w:val="none" w:sz="0" w:space="0" w:color="auto"/>
            <w:right w:val="none" w:sz="0" w:space="0" w:color="auto"/>
          </w:divBdr>
        </w:div>
        <w:div w:id="1723018018">
          <w:marLeft w:val="0"/>
          <w:marRight w:val="0"/>
          <w:marTop w:val="0"/>
          <w:marBottom w:val="0"/>
          <w:divBdr>
            <w:top w:val="none" w:sz="0" w:space="0" w:color="auto"/>
            <w:left w:val="none" w:sz="0" w:space="0" w:color="auto"/>
            <w:bottom w:val="none" w:sz="0" w:space="0" w:color="auto"/>
            <w:right w:val="none" w:sz="0" w:space="0" w:color="auto"/>
          </w:divBdr>
        </w:div>
        <w:div w:id="1459226420">
          <w:marLeft w:val="0"/>
          <w:marRight w:val="0"/>
          <w:marTop w:val="0"/>
          <w:marBottom w:val="0"/>
          <w:divBdr>
            <w:top w:val="none" w:sz="0" w:space="0" w:color="auto"/>
            <w:left w:val="none" w:sz="0" w:space="0" w:color="auto"/>
            <w:bottom w:val="none" w:sz="0" w:space="0" w:color="auto"/>
            <w:right w:val="none" w:sz="0" w:space="0" w:color="auto"/>
          </w:divBdr>
        </w:div>
        <w:div w:id="1562055331">
          <w:marLeft w:val="0"/>
          <w:marRight w:val="0"/>
          <w:marTop w:val="0"/>
          <w:marBottom w:val="0"/>
          <w:divBdr>
            <w:top w:val="none" w:sz="0" w:space="0" w:color="auto"/>
            <w:left w:val="none" w:sz="0" w:space="0" w:color="auto"/>
            <w:bottom w:val="none" w:sz="0" w:space="0" w:color="auto"/>
            <w:right w:val="none" w:sz="0" w:space="0" w:color="auto"/>
          </w:divBdr>
        </w:div>
        <w:div w:id="243681877">
          <w:marLeft w:val="0"/>
          <w:marRight w:val="0"/>
          <w:marTop w:val="0"/>
          <w:marBottom w:val="0"/>
          <w:divBdr>
            <w:top w:val="none" w:sz="0" w:space="0" w:color="auto"/>
            <w:left w:val="none" w:sz="0" w:space="0" w:color="auto"/>
            <w:bottom w:val="none" w:sz="0" w:space="0" w:color="auto"/>
            <w:right w:val="none" w:sz="0" w:space="0" w:color="auto"/>
          </w:divBdr>
        </w:div>
        <w:div w:id="913514952">
          <w:marLeft w:val="0"/>
          <w:marRight w:val="0"/>
          <w:marTop w:val="0"/>
          <w:marBottom w:val="0"/>
          <w:divBdr>
            <w:top w:val="none" w:sz="0" w:space="0" w:color="auto"/>
            <w:left w:val="none" w:sz="0" w:space="0" w:color="auto"/>
            <w:bottom w:val="none" w:sz="0" w:space="0" w:color="auto"/>
            <w:right w:val="none" w:sz="0" w:space="0" w:color="auto"/>
          </w:divBdr>
        </w:div>
        <w:div w:id="410395613">
          <w:marLeft w:val="0"/>
          <w:marRight w:val="0"/>
          <w:marTop w:val="0"/>
          <w:marBottom w:val="0"/>
          <w:divBdr>
            <w:top w:val="none" w:sz="0" w:space="0" w:color="auto"/>
            <w:left w:val="none" w:sz="0" w:space="0" w:color="auto"/>
            <w:bottom w:val="none" w:sz="0" w:space="0" w:color="auto"/>
            <w:right w:val="none" w:sz="0" w:space="0" w:color="auto"/>
          </w:divBdr>
        </w:div>
        <w:div w:id="1553223865">
          <w:marLeft w:val="0"/>
          <w:marRight w:val="0"/>
          <w:marTop w:val="0"/>
          <w:marBottom w:val="0"/>
          <w:divBdr>
            <w:top w:val="none" w:sz="0" w:space="0" w:color="auto"/>
            <w:left w:val="none" w:sz="0" w:space="0" w:color="auto"/>
            <w:bottom w:val="none" w:sz="0" w:space="0" w:color="auto"/>
            <w:right w:val="none" w:sz="0" w:space="0" w:color="auto"/>
          </w:divBdr>
        </w:div>
        <w:div w:id="2006935918">
          <w:marLeft w:val="0"/>
          <w:marRight w:val="0"/>
          <w:marTop w:val="0"/>
          <w:marBottom w:val="0"/>
          <w:divBdr>
            <w:top w:val="none" w:sz="0" w:space="0" w:color="auto"/>
            <w:left w:val="none" w:sz="0" w:space="0" w:color="auto"/>
            <w:bottom w:val="none" w:sz="0" w:space="0" w:color="auto"/>
            <w:right w:val="none" w:sz="0" w:space="0" w:color="auto"/>
          </w:divBdr>
          <w:divsChild>
            <w:div w:id="1483547278">
              <w:marLeft w:val="0"/>
              <w:marRight w:val="0"/>
              <w:marTop w:val="0"/>
              <w:marBottom w:val="0"/>
              <w:divBdr>
                <w:top w:val="none" w:sz="0" w:space="0" w:color="auto"/>
                <w:left w:val="none" w:sz="0" w:space="0" w:color="auto"/>
                <w:bottom w:val="none" w:sz="0" w:space="0" w:color="auto"/>
                <w:right w:val="none" w:sz="0" w:space="0" w:color="auto"/>
              </w:divBdr>
            </w:div>
            <w:div w:id="1047800220">
              <w:marLeft w:val="0"/>
              <w:marRight w:val="0"/>
              <w:marTop w:val="0"/>
              <w:marBottom w:val="0"/>
              <w:divBdr>
                <w:top w:val="none" w:sz="0" w:space="0" w:color="auto"/>
                <w:left w:val="none" w:sz="0" w:space="0" w:color="auto"/>
                <w:bottom w:val="none" w:sz="0" w:space="0" w:color="auto"/>
                <w:right w:val="none" w:sz="0" w:space="0" w:color="auto"/>
              </w:divBdr>
            </w:div>
            <w:div w:id="1652640973">
              <w:marLeft w:val="0"/>
              <w:marRight w:val="0"/>
              <w:marTop w:val="0"/>
              <w:marBottom w:val="0"/>
              <w:divBdr>
                <w:top w:val="none" w:sz="0" w:space="0" w:color="auto"/>
                <w:left w:val="none" w:sz="0" w:space="0" w:color="auto"/>
                <w:bottom w:val="none" w:sz="0" w:space="0" w:color="auto"/>
                <w:right w:val="none" w:sz="0" w:space="0" w:color="auto"/>
              </w:divBdr>
            </w:div>
            <w:div w:id="1142963434">
              <w:marLeft w:val="0"/>
              <w:marRight w:val="0"/>
              <w:marTop w:val="0"/>
              <w:marBottom w:val="0"/>
              <w:divBdr>
                <w:top w:val="none" w:sz="0" w:space="0" w:color="auto"/>
                <w:left w:val="none" w:sz="0" w:space="0" w:color="auto"/>
                <w:bottom w:val="none" w:sz="0" w:space="0" w:color="auto"/>
                <w:right w:val="none" w:sz="0" w:space="0" w:color="auto"/>
              </w:divBdr>
            </w:div>
          </w:divsChild>
        </w:div>
        <w:div w:id="1586380313">
          <w:marLeft w:val="0"/>
          <w:marRight w:val="0"/>
          <w:marTop w:val="0"/>
          <w:marBottom w:val="0"/>
          <w:divBdr>
            <w:top w:val="none" w:sz="0" w:space="0" w:color="auto"/>
            <w:left w:val="none" w:sz="0" w:space="0" w:color="auto"/>
            <w:bottom w:val="none" w:sz="0" w:space="0" w:color="auto"/>
            <w:right w:val="none" w:sz="0" w:space="0" w:color="auto"/>
          </w:divBdr>
          <w:divsChild>
            <w:div w:id="59447982">
              <w:marLeft w:val="0"/>
              <w:marRight w:val="0"/>
              <w:marTop w:val="0"/>
              <w:marBottom w:val="0"/>
              <w:divBdr>
                <w:top w:val="none" w:sz="0" w:space="0" w:color="auto"/>
                <w:left w:val="none" w:sz="0" w:space="0" w:color="auto"/>
                <w:bottom w:val="none" w:sz="0" w:space="0" w:color="auto"/>
                <w:right w:val="none" w:sz="0" w:space="0" w:color="auto"/>
              </w:divBdr>
            </w:div>
            <w:div w:id="654916563">
              <w:marLeft w:val="0"/>
              <w:marRight w:val="0"/>
              <w:marTop w:val="0"/>
              <w:marBottom w:val="0"/>
              <w:divBdr>
                <w:top w:val="none" w:sz="0" w:space="0" w:color="auto"/>
                <w:left w:val="none" w:sz="0" w:space="0" w:color="auto"/>
                <w:bottom w:val="none" w:sz="0" w:space="0" w:color="auto"/>
                <w:right w:val="none" w:sz="0" w:space="0" w:color="auto"/>
              </w:divBdr>
            </w:div>
            <w:div w:id="663706341">
              <w:marLeft w:val="0"/>
              <w:marRight w:val="0"/>
              <w:marTop w:val="0"/>
              <w:marBottom w:val="0"/>
              <w:divBdr>
                <w:top w:val="none" w:sz="0" w:space="0" w:color="auto"/>
                <w:left w:val="none" w:sz="0" w:space="0" w:color="auto"/>
                <w:bottom w:val="none" w:sz="0" w:space="0" w:color="auto"/>
                <w:right w:val="none" w:sz="0" w:space="0" w:color="auto"/>
              </w:divBdr>
            </w:div>
            <w:div w:id="759759935">
              <w:marLeft w:val="0"/>
              <w:marRight w:val="0"/>
              <w:marTop w:val="0"/>
              <w:marBottom w:val="0"/>
              <w:divBdr>
                <w:top w:val="none" w:sz="0" w:space="0" w:color="auto"/>
                <w:left w:val="none" w:sz="0" w:space="0" w:color="auto"/>
                <w:bottom w:val="none" w:sz="0" w:space="0" w:color="auto"/>
                <w:right w:val="none" w:sz="0" w:space="0" w:color="auto"/>
              </w:divBdr>
            </w:div>
          </w:divsChild>
        </w:div>
        <w:div w:id="1653681988">
          <w:marLeft w:val="0"/>
          <w:marRight w:val="0"/>
          <w:marTop w:val="0"/>
          <w:marBottom w:val="0"/>
          <w:divBdr>
            <w:top w:val="none" w:sz="0" w:space="0" w:color="auto"/>
            <w:left w:val="none" w:sz="0" w:space="0" w:color="auto"/>
            <w:bottom w:val="none" w:sz="0" w:space="0" w:color="auto"/>
            <w:right w:val="none" w:sz="0" w:space="0" w:color="auto"/>
          </w:divBdr>
        </w:div>
        <w:div w:id="1402482103">
          <w:marLeft w:val="0"/>
          <w:marRight w:val="0"/>
          <w:marTop w:val="0"/>
          <w:marBottom w:val="0"/>
          <w:divBdr>
            <w:top w:val="none" w:sz="0" w:space="0" w:color="auto"/>
            <w:left w:val="none" w:sz="0" w:space="0" w:color="auto"/>
            <w:bottom w:val="none" w:sz="0" w:space="0" w:color="auto"/>
            <w:right w:val="none" w:sz="0" w:space="0" w:color="auto"/>
          </w:divBdr>
        </w:div>
        <w:div w:id="1710688172">
          <w:marLeft w:val="0"/>
          <w:marRight w:val="0"/>
          <w:marTop w:val="0"/>
          <w:marBottom w:val="0"/>
          <w:divBdr>
            <w:top w:val="none" w:sz="0" w:space="0" w:color="auto"/>
            <w:left w:val="none" w:sz="0" w:space="0" w:color="auto"/>
            <w:bottom w:val="none" w:sz="0" w:space="0" w:color="auto"/>
            <w:right w:val="none" w:sz="0" w:space="0" w:color="auto"/>
          </w:divBdr>
        </w:div>
        <w:div w:id="1813673150">
          <w:marLeft w:val="0"/>
          <w:marRight w:val="0"/>
          <w:marTop w:val="0"/>
          <w:marBottom w:val="0"/>
          <w:divBdr>
            <w:top w:val="none" w:sz="0" w:space="0" w:color="auto"/>
            <w:left w:val="none" w:sz="0" w:space="0" w:color="auto"/>
            <w:bottom w:val="none" w:sz="0" w:space="0" w:color="auto"/>
            <w:right w:val="none" w:sz="0" w:space="0" w:color="auto"/>
          </w:divBdr>
        </w:div>
        <w:div w:id="1048722583">
          <w:marLeft w:val="0"/>
          <w:marRight w:val="0"/>
          <w:marTop w:val="0"/>
          <w:marBottom w:val="0"/>
          <w:divBdr>
            <w:top w:val="none" w:sz="0" w:space="0" w:color="auto"/>
            <w:left w:val="none" w:sz="0" w:space="0" w:color="auto"/>
            <w:bottom w:val="none" w:sz="0" w:space="0" w:color="auto"/>
            <w:right w:val="none" w:sz="0" w:space="0" w:color="auto"/>
          </w:divBdr>
        </w:div>
        <w:div w:id="734939381">
          <w:marLeft w:val="0"/>
          <w:marRight w:val="0"/>
          <w:marTop w:val="0"/>
          <w:marBottom w:val="0"/>
          <w:divBdr>
            <w:top w:val="none" w:sz="0" w:space="0" w:color="auto"/>
            <w:left w:val="none" w:sz="0" w:space="0" w:color="auto"/>
            <w:bottom w:val="none" w:sz="0" w:space="0" w:color="auto"/>
            <w:right w:val="none" w:sz="0" w:space="0" w:color="auto"/>
          </w:divBdr>
          <w:divsChild>
            <w:div w:id="419065046">
              <w:marLeft w:val="0"/>
              <w:marRight w:val="0"/>
              <w:marTop w:val="0"/>
              <w:marBottom w:val="0"/>
              <w:divBdr>
                <w:top w:val="none" w:sz="0" w:space="0" w:color="auto"/>
                <w:left w:val="none" w:sz="0" w:space="0" w:color="auto"/>
                <w:bottom w:val="none" w:sz="0" w:space="0" w:color="auto"/>
                <w:right w:val="none" w:sz="0" w:space="0" w:color="auto"/>
              </w:divBdr>
            </w:div>
            <w:div w:id="2121799250">
              <w:marLeft w:val="0"/>
              <w:marRight w:val="0"/>
              <w:marTop w:val="0"/>
              <w:marBottom w:val="0"/>
              <w:divBdr>
                <w:top w:val="none" w:sz="0" w:space="0" w:color="auto"/>
                <w:left w:val="none" w:sz="0" w:space="0" w:color="auto"/>
                <w:bottom w:val="none" w:sz="0" w:space="0" w:color="auto"/>
                <w:right w:val="none" w:sz="0" w:space="0" w:color="auto"/>
              </w:divBdr>
            </w:div>
            <w:div w:id="1040278026">
              <w:marLeft w:val="0"/>
              <w:marRight w:val="0"/>
              <w:marTop w:val="0"/>
              <w:marBottom w:val="0"/>
              <w:divBdr>
                <w:top w:val="none" w:sz="0" w:space="0" w:color="auto"/>
                <w:left w:val="none" w:sz="0" w:space="0" w:color="auto"/>
                <w:bottom w:val="none" w:sz="0" w:space="0" w:color="auto"/>
                <w:right w:val="none" w:sz="0" w:space="0" w:color="auto"/>
              </w:divBdr>
            </w:div>
          </w:divsChild>
        </w:div>
        <w:div w:id="499975470">
          <w:marLeft w:val="0"/>
          <w:marRight w:val="0"/>
          <w:marTop w:val="0"/>
          <w:marBottom w:val="0"/>
          <w:divBdr>
            <w:top w:val="none" w:sz="0" w:space="0" w:color="auto"/>
            <w:left w:val="none" w:sz="0" w:space="0" w:color="auto"/>
            <w:bottom w:val="none" w:sz="0" w:space="0" w:color="auto"/>
            <w:right w:val="none" w:sz="0" w:space="0" w:color="auto"/>
          </w:divBdr>
          <w:divsChild>
            <w:div w:id="1230768401">
              <w:marLeft w:val="0"/>
              <w:marRight w:val="0"/>
              <w:marTop w:val="0"/>
              <w:marBottom w:val="0"/>
              <w:divBdr>
                <w:top w:val="none" w:sz="0" w:space="0" w:color="auto"/>
                <w:left w:val="none" w:sz="0" w:space="0" w:color="auto"/>
                <w:bottom w:val="none" w:sz="0" w:space="0" w:color="auto"/>
                <w:right w:val="none" w:sz="0" w:space="0" w:color="auto"/>
              </w:divBdr>
            </w:div>
            <w:div w:id="1446077888">
              <w:marLeft w:val="0"/>
              <w:marRight w:val="0"/>
              <w:marTop w:val="0"/>
              <w:marBottom w:val="0"/>
              <w:divBdr>
                <w:top w:val="none" w:sz="0" w:space="0" w:color="auto"/>
                <w:left w:val="none" w:sz="0" w:space="0" w:color="auto"/>
                <w:bottom w:val="none" w:sz="0" w:space="0" w:color="auto"/>
                <w:right w:val="none" w:sz="0" w:space="0" w:color="auto"/>
              </w:divBdr>
            </w:div>
            <w:div w:id="506140964">
              <w:marLeft w:val="0"/>
              <w:marRight w:val="0"/>
              <w:marTop w:val="0"/>
              <w:marBottom w:val="0"/>
              <w:divBdr>
                <w:top w:val="none" w:sz="0" w:space="0" w:color="auto"/>
                <w:left w:val="none" w:sz="0" w:space="0" w:color="auto"/>
                <w:bottom w:val="none" w:sz="0" w:space="0" w:color="auto"/>
                <w:right w:val="none" w:sz="0" w:space="0" w:color="auto"/>
              </w:divBdr>
            </w:div>
            <w:div w:id="277875830">
              <w:marLeft w:val="0"/>
              <w:marRight w:val="0"/>
              <w:marTop w:val="0"/>
              <w:marBottom w:val="0"/>
              <w:divBdr>
                <w:top w:val="none" w:sz="0" w:space="0" w:color="auto"/>
                <w:left w:val="none" w:sz="0" w:space="0" w:color="auto"/>
                <w:bottom w:val="none" w:sz="0" w:space="0" w:color="auto"/>
                <w:right w:val="none" w:sz="0" w:space="0" w:color="auto"/>
              </w:divBdr>
            </w:div>
            <w:div w:id="155269535">
              <w:marLeft w:val="0"/>
              <w:marRight w:val="0"/>
              <w:marTop w:val="0"/>
              <w:marBottom w:val="0"/>
              <w:divBdr>
                <w:top w:val="none" w:sz="0" w:space="0" w:color="auto"/>
                <w:left w:val="none" w:sz="0" w:space="0" w:color="auto"/>
                <w:bottom w:val="none" w:sz="0" w:space="0" w:color="auto"/>
                <w:right w:val="none" w:sz="0" w:space="0" w:color="auto"/>
              </w:divBdr>
            </w:div>
          </w:divsChild>
        </w:div>
        <w:div w:id="1362709476">
          <w:marLeft w:val="0"/>
          <w:marRight w:val="0"/>
          <w:marTop w:val="0"/>
          <w:marBottom w:val="0"/>
          <w:divBdr>
            <w:top w:val="none" w:sz="0" w:space="0" w:color="auto"/>
            <w:left w:val="none" w:sz="0" w:space="0" w:color="auto"/>
            <w:bottom w:val="none" w:sz="0" w:space="0" w:color="auto"/>
            <w:right w:val="none" w:sz="0" w:space="0" w:color="auto"/>
          </w:divBdr>
          <w:divsChild>
            <w:div w:id="61369634">
              <w:marLeft w:val="0"/>
              <w:marRight w:val="0"/>
              <w:marTop w:val="0"/>
              <w:marBottom w:val="0"/>
              <w:divBdr>
                <w:top w:val="none" w:sz="0" w:space="0" w:color="auto"/>
                <w:left w:val="none" w:sz="0" w:space="0" w:color="auto"/>
                <w:bottom w:val="none" w:sz="0" w:space="0" w:color="auto"/>
                <w:right w:val="none" w:sz="0" w:space="0" w:color="auto"/>
              </w:divBdr>
            </w:div>
            <w:div w:id="1375809555">
              <w:marLeft w:val="0"/>
              <w:marRight w:val="0"/>
              <w:marTop w:val="0"/>
              <w:marBottom w:val="0"/>
              <w:divBdr>
                <w:top w:val="none" w:sz="0" w:space="0" w:color="auto"/>
                <w:left w:val="none" w:sz="0" w:space="0" w:color="auto"/>
                <w:bottom w:val="none" w:sz="0" w:space="0" w:color="auto"/>
                <w:right w:val="none" w:sz="0" w:space="0" w:color="auto"/>
              </w:divBdr>
            </w:div>
          </w:divsChild>
        </w:div>
        <w:div w:id="457457530">
          <w:marLeft w:val="0"/>
          <w:marRight w:val="0"/>
          <w:marTop w:val="0"/>
          <w:marBottom w:val="0"/>
          <w:divBdr>
            <w:top w:val="none" w:sz="0" w:space="0" w:color="auto"/>
            <w:left w:val="none" w:sz="0" w:space="0" w:color="auto"/>
            <w:bottom w:val="none" w:sz="0" w:space="0" w:color="auto"/>
            <w:right w:val="none" w:sz="0" w:space="0" w:color="auto"/>
          </w:divBdr>
          <w:divsChild>
            <w:div w:id="284509449">
              <w:marLeft w:val="0"/>
              <w:marRight w:val="0"/>
              <w:marTop w:val="0"/>
              <w:marBottom w:val="0"/>
              <w:divBdr>
                <w:top w:val="none" w:sz="0" w:space="0" w:color="auto"/>
                <w:left w:val="none" w:sz="0" w:space="0" w:color="auto"/>
                <w:bottom w:val="none" w:sz="0" w:space="0" w:color="auto"/>
                <w:right w:val="none" w:sz="0" w:space="0" w:color="auto"/>
              </w:divBdr>
            </w:div>
            <w:div w:id="177155692">
              <w:marLeft w:val="0"/>
              <w:marRight w:val="0"/>
              <w:marTop w:val="0"/>
              <w:marBottom w:val="0"/>
              <w:divBdr>
                <w:top w:val="none" w:sz="0" w:space="0" w:color="auto"/>
                <w:left w:val="none" w:sz="0" w:space="0" w:color="auto"/>
                <w:bottom w:val="none" w:sz="0" w:space="0" w:color="auto"/>
                <w:right w:val="none" w:sz="0" w:space="0" w:color="auto"/>
              </w:divBdr>
            </w:div>
            <w:div w:id="464348329">
              <w:marLeft w:val="0"/>
              <w:marRight w:val="0"/>
              <w:marTop w:val="0"/>
              <w:marBottom w:val="0"/>
              <w:divBdr>
                <w:top w:val="none" w:sz="0" w:space="0" w:color="auto"/>
                <w:left w:val="none" w:sz="0" w:space="0" w:color="auto"/>
                <w:bottom w:val="none" w:sz="0" w:space="0" w:color="auto"/>
                <w:right w:val="none" w:sz="0" w:space="0" w:color="auto"/>
              </w:divBdr>
            </w:div>
            <w:div w:id="1247809009">
              <w:marLeft w:val="0"/>
              <w:marRight w:val="0"/>
              <w:marTop w:val="0"/>
              <w:marBottom w:val="0"/>
              <w:divBdr>
                <w:top w:val="none" w:sz="0" w:space="0" w:color="auto"/>
                <w:left w:val="none" w:sz="0" w:space="0" w:color="auto"/>
                <w:bottom w:val="none" w:sz="0" w:space="0" w:color="auto"/>
                <w:right w:val="none" w:sz="0" w:space="0" w:color="auto"/>
              </w:divBdr>
            </w:div>
            <w:div w:id="1598294955">
              <w:marLeft w:val="0"/>
              <w:marRight w:val="0"/>
              <w:marTop w:val="0"/>
              <w:marBottom w:val="0"/>
              <w:divBdr>
                <w:top w:val="none" w:sz="0" w:space="0" w:color="auto"/>
                <w:left w:val="none" w:sz="0" w:space="0" w:color="auto"/>
                <w:bottom w:val="none" w:sz="0" w:space="0" w:color="auto"/>
                <w:right w:val="none" w:sz="0" w:space="0" w:color="auto"/>
              </w:divBdr>
            </w:div>
          </w:divsChild>
        </w:div>
        <w:div w:id="1364400955">
          <w:marLeft w:val="0"/>
          <w:marRight w:val="0"/>
          <w:marTop w:val="0"/>
          <w:marBottom w:val="0"/>
          <w:divBdr>
            <w:top w:val="none" w:sz="0" w:space="0" w:color="auto"/>
            <w:left w:val="none" w:sz="0" w:space="0" w:color="auto"/>
            <w:bottom w:val="none" w:sz="0" w:space="0" w:color="auto"/>
            <w:right w:val="none" w:sz="0" w:space="0" w:color="auto"/>
          </w:divBdr>
        </w:div>
        <w:div w:id="677847174">
          <w:marLeft w:val="0"/>
          <w:marRight w:val="0"/>
          <w:marTop w:val="0"/>
          <w:marBottom w:val="0"/>
          <w:divBdr>
            <w:top w:val="none" w:sz="0" w:space="0" w:color="auto"/>
            <w:left w:val="none" w:sz="0" w:space="0" w:color="auto"/>
            <w:bottom w:val="none" w:sz="0" w:space="0" w:color="auto"/>
            <w:right w:val="none" w:sz="0" w:space="0" w:color="auto"/>
          </w:divBdr>
        </w:div>
        <w:div w:id="917058103">
          <w:marLeft w:val="0"/>
          <w:marRight w:val="0"/>
          <w:marTop w:val="0"/>
          <w:marBottom w:val="0"/>
          <w:divBdr>
            <w:top w:val="none" w:sz="0" w:space="0" w:color="auto"/>
            <w:left w:val="none" w:sz="0" w:space="0" w:color="auto"/>
            <w:bottom w:val="none" w:sz="0" w:space="0" w:color="auto"/>
            <w:right w:val="none" w:sz="0" w:space="0" w:color="auto"/>
          </w:divBdr>
        </w:div>
        <w:div w:id="2102752394">
          <w:marLeft w:val="0"/>
          <w:marRight w:val="0"/>
          <w:marTop w:val="0"/>
          <w:marBottom w:val="0"/>
          <w:divBdr>
            <w:top w:val="none" w:sz="0" w:space="0" w:color="auto"/>
            <w:left w:val="none" w:sz="0" w:space="0" w:color="auto"/>
            <w:bottom w:val="none" w:sz="0" w:space="0" w:color="auto"/>
            <w:right w:val="none" w:sz="0" w:space="0" w:color="auto"/>
          </w:divBdr>
        </w:div>
        <w:div w:id="178586361">
          <w:marLeft w:val="0"/>
          <w:marRight w:val="0"/>
          <w:marTop w:val="0"/>
          <w:marBottom w:val="0"/>
          <w:divBdr>
            <w:top w:val="none" w:sz="0" w:space="0" w:color="auto"/>
            <w:left w:val="none" w:sz="0" w:space="0" w:color="auto"/>
            <w:bottom w:val="none" w:sz="0" w:space="0" w:color="auto"/>
            <w:right w:val="none" w:sz="0" w:space="0" w:color="auto"/>
          </w:divBdr>
        </w:div>
        <w:div w:id="383070302">
          <w:marLeft w:val="0"/>
          <w:marRight w:val="0"/>
          <w:marTop w:val="0"/>
          <w:marBottom w:val="0"/>
          <w:divBdr>
            <w:top w:val="none" w:sz="0" w:space="0" w:color="auto"/>
            <w:left w:val="none" w:sz="0" w:space="0" w:color="auto"/>
            <w:bottom w:val="none" w:sz="0" w:space="0" w:color="auto"/>
            <w:right w:val="none" w:sz="0" w:space="0" w:color="auto"/>
          </w:divBdr>
        </w:div>
        <w:div w:id="766459086">
          <w:marLeft w:val="0"/>
          <w:marRight w:val="0"/>
          <w:marTop w:val="0"/>
          <w:marBottom w:val="0"/>
          <w:divBdr>
            <w:top w:val="none" w:sz="0" w:space="0" w:color="auto"/>
            <w:left w:val="none" w:sz="0" w:space="0" w:color="auto"/>
            <w:bottom w:val="none" w:sz="0" w:space="0" w:color="auto"/>
            <w:right w:val="none" w:sz="0" w:space="0" w:color="auto"/>
          </w:divBdr>
        </w:div>
        <w:div w:id="1268273594">
          <w:marLeft w:val="0"/>
          <w:marRight w:val="0"/>
          <w:marTop w:val="0"/>
          <w:marBottom w:val="0"/>
          <w:divBdr>
            <w:top w:val="none" w:sz="0" w:space="0" w:color="auto"/>
            <w:left w:val="none" w:sz="0" w:space="0" w:color="auto"/>
            <w:bottom w:val="none" w:sz="0" w:space="0" w:color="auto"/>
            <w:right w:val="none" w:sz="0" w:space="0" w:color="auto"/>
          </w:divBdr>
        </w:div>
        <w:div w:id="1740712981">
          <w:marLeft w:val="0"/>
          <w:marRight w:val="0"/>
          <w:marTop w:val="0"/>
          <w:marBottom w:val="0"/>
          <w:divBdr>
            <w:top w:val="none" w:sz="0" w:space="0" w:color="auto"/>
            <w:left w:val="none" w:sz="0" w:space="0" w:color="auto"/>
            <w:bottom w:val="none" w:sz="0" w:space="0" w:color="auto"/>
            <w:right w:val="none" w:sz="0" w:space="0" w:color="auto"/>
          </w:divBdr>
        </w:div>
        <w:div w:id="1225993382">
          <w:marLeft w:val="0"/>
          <w:marRight w:val="0"/>
          <w:marTop w:val="0"/>
          <w:marBottom w:val="0"/>
          <w:divBdr>
            <w:top w:val="none" w:sz="0" w:space="0" w:color="auto"/>
            <w:left w:val="none" w:sz="0" w:space="0" w:color="auto"/>
            <w:bottom w:val="none" w:sz="0" w:space="0" w:color="auto"/>
            <w:right w:val="none" w:sz="0" w:space="0" w:color="auto"/>
          </w:divBdr>
        </w:div>
        <w:div w:id="1651012952">
          <w:marLeft w:val="0"/>
          <w:marRight w:val="0"/>
          <w:marTop w:val="0"/>
          <w:marBottom w:val="0"/>
          <w:divBdr>
            <w:top w:val="none" w:sz="0" w:space="0" w:color="auto"/>
            <w:left w:val="none" w:sz="0" w:space="0" w:color="auto"/>
            <w:bottom w:val="none" w:sz="0" w:space="0" w:color="auto"/>
            <w:right w:val="none" w:sz="0" w:space="0" w:color="auto"/>
          </w:divBdr>
        </w:div>
        <w:div w:id="1734235584">
          <w:marLeft w:val="0"/>
          <w:marRight w:val="0"/>
          <w:marTop w:val="0"/>
          <w:marBottom w:val="0"/>
          <w:divBdr>
            <w:top w:val="none" w:sz="0" w:space="0" w:color="auto"/>
            <w:left w:val="none" w:sz="0" w:space="0" w:color="auto"/>
            <w:bottom w:val="none" w:sz="0" w:space="0" w:color="auto"/>
            <w:right w:val="none" w:sz="0" w:space="0" w:color="auto"/>
          </w:divBdr>
        </w:div>
        <w:div w:id="1477604960">
          <w:marLeft w:val="0"/>
          <w:marRight w:val="0"/>
          <w:marTop w:val="0"/>
          <w:marBottom w:val="0"/>
          <w:divBdr>
            <w:top w:val="none" w:sz="0" w:space="0" w:color="auto"/>
            <w:left w:val="none" w:sz="0" w:space="0" w:color="auto"/>
            <w:bottom w:val="none" w:sz="0" w:space="0" w:color="auto"/>
            <w:right w:val="none" w:sz="0" w:space="0" w:color="auto"/>
          </w:divBdr>
        </w:div>
        <w:div w:id="2117288842">
          <w:marLeft w:val="0"/>
          <w:marRight w:val="0"/>
          <w:marTop w:val="0"/>
          <w:marBottom w:val="0"/>
          <w:divBdr>
            <w:top w:val="none" w:sz="0" w:space="0" w:color="auto"/>
            <w:left w:val="none" w:sz="0" w:space="0" w:color="auto"/>
            <w:bottom w:val="none" w:sz="0" w:space="0" w:color="auto"/>
            <w:right w:val="none" w:sz="0" w:space="0" w:color="auto"/>
          </w:divBdr>
        </w:div>
        <w:div w:id="583610665">
          <w:marLeft w:val="0"/>
          <w:marRight w:val="0"/>
          <w:marTop w:val="0"/>
          <w:marBottom w:val="0"/>
          <w:divBdr>
            <w:top w:val="none" w:sz="0" w:space="0" w:color="auto"/>
            <w:left w:val="none" w:sz="0" w:space="0" w:color="auto"/>
            <w:bottom w:val="none" w:sz="0" w:space="0" w:color="auto"/>
            <w:right w:val="none" w:sz="0" w:space="0" w:color="auto"/>
          </w:divBdr>
        </w:div>
        <w:div w:id="1583099767">
          <w:marLeft w:val="0"/>
          <w:marRight w:val="0"/>
          <w:marTop w:val="0"/>
          <w:marBottom w:val="0"/>
          <w:divBdr>
            <w:top w:val="none" w:sz="0" w:space="0" w:color="auto"/>
            <w:left w:val="none" w:sz="0" w:space="0" w:color="auto"/>
            <w:bottom w:val="none" w:sz="0" w:space="0" w:color="auto"/>
            <w:right w:val="none" w:sz="0" w:space="0" w:color="auto"/>
          </w:divBdr>
          <w:divsChild>
            <w:div w:id="404572234">
              <w:marLeft w:val="0"/>
              <w:marRight w:val="0"/>
              <w:marTop w:val="0"/>
              <w:marBottom w:val="0"/>
              <w:divBdr>
                <w:top w:val="none" w:sz="0" w:space="0" w:color="auto"/>
                <w:left w:val="none" w:sz="0" w:space="0" w:color="auto"/>
                <w:bottom w:val="none" w:sz="0" w:space="0" w:color="auto"/>
                <w:right w:val="none" w:sz="0" w:space="0" w:color="auto"/>
              </w:divBdr>
            </w:div>
            <w:div w:id="1477182516">
              <w:marLeft w:val="0"/>
              <w:marRight w:val="0"/>
              <w:marTop w:val="0"/>
              <w:marBottom w:val="0"/>
              <w:divBdr>
                <w:top w:val="none" w:sz="0" w:space="0" w:color="auto"/>
                <w:left w:val="none" w:sz="0" w:space="0" w:color="auto"/>
                <w:bottom w:val="none" w:sz="0" w:space="0" w:color="auto"/>
                <w:right w:val="none" w:sz="0" w:space="0" w:color="auto"/>
              </w:divBdr>
            </w:div>
            <w:div w:id="1260061399">
              <w:marLeft w:val="0"/>
              <w:marRight w:val="0"/>
              <w:marTop w:val="0"/>
              <w:marBottom w:val="0"/>
              <w:divBdr>
                <w:top w:val="none" w:sz="0" w:space="0" w:color="auto"/>
                <w:left w:val="none" w:sz="0" w:space="0" w:color="auto"/>
                <w:bottom w:val="none" w:sz="0" w:space="0" w:color="auto"/>
                <w:right w:val="none" w:sz="0" w:space="0" w:color="auto"/>
              </w:divBdr>
            </w:div>
            <w:div w:id="585725265">
              <w:marLeft w:val="0"/>
              <w:marRight w:val="0"/>
              <w:marTop w:val="0"/>
              <w:marBottom w:val="0"/>
              <w:divBdr>
                <w:top w:val="none" w:sz="0" w:space="0" w:color="auto"/>
                <w:left w:val="none" w:sz="0" w:space="0" w:color="auto"/>
                <w:bottom w:val="none" w:sz="0" w:space="0" w:color="auto"/>
                <w:right w:val="none" w:sz="0" w:space="0" w:color="auto"/>
              </w:divBdr>
            </w:div>
          </w:divsChild>
        </w:div>
        <w:div w:id="1481381960">
          <w:marLeft w:val="0"/>
          <w:marRight w:val="0"/>
          <w:marTop w:val="0"/>
          <w:marBottom w:val="0"/>
          <w:divBdr>
            <w:top w:val="none" w:sz="0" w:space="0" w:color="auto"/>
            <w:left w:val="none" w:sz="0" w:space="0" w:color="auto"/>
            <w:bottom w:val="none" w:sz="0" w:space="0" w:color="auto"/>
            <w:right w:val="none" w:sz="0" w:space="0" w:color="auto"/>
          </w:divBdr>
          <w:divsChild>
            <w:div w:id="155926324">
              <w:marLeft w:val="0"/>
              <w:marRight w:val="0"/>
              <w:marTop w:val="0"/>
              <w:marBottom w:val="0"/>
              <w:divBdr>
                <w:top w:val="none" w:sz="0" w:space="0" w:color="auto"/>
                <w:left w:val="none" w:sz="0" w:space="0" w:color="auto"/>
                <w:bottom w:val="none" w:sz="0" w:space="0" w:color="auto"/>
                <w:right w:val="none" w:sz="0" w:space="0" w:color="auto"/>
              </w:divBdr>
            </w:div>
            <w:div w:id="1539705542">
              <w:marLeft w:val="0"/>
              <w:marRight w:val="0"/>
              <w:marTop w:val="0"/>
              <w:marBottom w:val="0"/>
              <w:divBdr>
                <w:top w:val="none" w:sz="0" w:space="0" w:color="auto"/>
                <w:left w:val="none" w:sz="0" w:space="0" w:color="auto"/>
                <w:bottom w:val="none" w:sz="0" w:space="0" w:color="auto"/>
                <w:right w:val="none" w:sz="0" w:space="0" w:color="auto"/>
              </w:divBdr>
            </w:div>
            <w:div w:id="1175151395">
              <w:marLeft w:val="0"/>
              <w:marRight w:val="0"/>
              <w:marTop w:val="0"/>
              <w:marBottom w:val="0"/>
              <w:divBdr>
                <w:top w:val="none" w:sz="0" w:space="0" w:color="auto"/>
                <w:left w:val="none" w:sz="0" w:space="0" w:color="auto"/>
                <w:bottom w:val="none" w:sz="0" w:space="0" w:color="auto"/>
                <w:right w:val="none" w:sz="0" w:space="0" w:color="auto"/>
              </w:divBdr>
            </w:div>
          </w:divsChild>
        </w:div>
        <w:div w:id="333149650">
          <w:marLeft w:val="0"/>
          <w:marRight w:val="0"/>
          <w:marTop w:val="0"/>
          <w:marBottom w:val="0"/>
          <w:divBdr>
            <w:top w:val="none" w:sz="0" w:space="0" w:color="auto"/>
            <w:left w:val="none" w:sz="0" w:space="0" w:color="auto"/>
            <w:bottom w:val="none" w:sz="0" w:space="0" w:color="auto"/>
            <w:right w:val="none" w:sz="0" w:space="0" w:color="auto"/>
          </w:divBdr>
        </w:div>
        <w:div w:id="490147822">
          <w:marLeft w:val="0"/>
          <w:marRight w:val="0"/>
          <w:marTop w:val="0"/>
          <w:marBottom w:val="0"/>
          <w:divBdr>
            <w:top w:val="none" w:sz="0" w:space="0" w:color="auto"/>
            <w:left w:val="none" w:sz="0" w:space="0" w:color="auto"/>
            <w:bottom w:val="none" w:sz="0" w:space="0" w:color="auto"/>
            <w:right w:val="none" w:sz="0" w:space="0" w:color="auto"/>
          </w:divBdr>
        </w:div>
        <w:div w:id="923301967">
          <w:marLeft w:val="0"/>
          <w:marRight w:val="0"/>
          <w:marTop w:val="0"/>
          <w:marBottom w:val="0"/>
          <w:divBdr>
            <w:top w:val="none" w:sz="0" w:space="0" w:color="auto"/>
            <w:left w:val="none" w:sz="0" w:space="0" w:color="auto"/>
            <w:bottom w:val="none" w:sz="0" w:space="0" w:color="auto"/>
            <w:right w:val="none" w:sz="0" w:space="0" w:color="auto"/>
          </w:divBdr>
        </w:div>
        <w:div w:id="330717054">
          <w:marLeft w:val="0"/>
          <w:marRight w:val="0"/>
          <w:marTop w:val="0"/>
          <w:marBottom w:val="0"/>
          <w:divBdr>
            <w:top w:val="none" w:sz="0" w:space="0" w:color="auto"/>
            <w:left w:val="none" w:sz="0" w:space="0" w:color="auto"/>
            <w:bottom w:val="none" w:sz="0" w:space="0" w:color="auto"/>
            <w:right w:val="none" w:sz="0" w:space="0" w:color="auto"/>
          </w:divBdr>
        </w:div>
        <w:div w:id="406347352">
          <w:marLeft w:val="0"/>
          <w:marRight w:val="0"/>
          <w:marTop w:val="0"/>
          <w:marBottom w:val="0"/>
          <w:divBdr>
            <w:top w:val="none" w:sz="0" w:space="0" w:color="auto"/>
            <w:left w:val="none" w:sz="0" w:space="0" w:color="auto"/>
            <w:bottom w:val="none" w:sz="0" w:space="0" w:color="auto"/>
            <w:right w:val="none" w:sz="0" w:space="0" w:color="auto"/>
          </w:divBdr>
        </w:div>
        <w:div w:id="173349265">
          <w:marLeft w:val="0"/>
          <w:marRight w:val="0"/>
          <w:marTop w:val="0"/>
          <w:marBottom w:val="0"/>
          <w:divBdr>
            <w:top w:val="none" w:sz="0" w:space="0" w:color="auto"/>
            <w:left w:val="none" w:sz="0" w:space="0" w:color="auto"/>
            <w:bottom w:val="none" w:sz="0" w:space="0" w:color="auto"/>
            <w:right w:val="none" w:sz="0" w:space="0" w:color="auto"/>
          </w:divBdr>
        </w:div>
        <w:div w:id="1542671264">
          <w:marLeft w:val="0"/>
          <w:marRight w:val="0"/>
          <w:marTop w:val="0"/>
          <w:marBottom w:val="0"/>
          <w:divBdr>
            <w:top w:val="none" w:sz="0" w:space="0" w:color="auto"/>
            <w:left w:val="none" w:sz="0" w:space="0" w:color="auto"/>
            <w:bottom w:val="none" w:sz="0" w:space="0" w:color="auto"/>
            <w:right w:val="none" w:sz="0" w:space="0" w:color="auto"/>
          </w:divBdr>
        </w:div>
        <w:div w:id="1534684266">
          <w:marLeft w:val="0"/>
          <w:marRight w:val="0"/>
          <w:marTop w:val="0"/>
          <w:marBottom w:val="0"/>
          <w:divBdr>
            <w:top w:val="none" w:sz="0" w:space="0" w:color="auto"/>
            <w:left w:val="none" w:sz="0" w:space="0" w:color="auto"/>
            <w:bottom w:val="none" w:sz="0" w:space="0" w:color="auto"/>
            <w:right w:val="none" w:sz="0" w:space="0" w:color="auto"/>
          </w:divBdr>
        </w:div>
        <w:div w:id="1204169118">
          <w:marLeft w:val="0"/>
          <w:marRight w:val="0"/>
          <w:marTop w:val="0"/>
          <w:marBottom w:val="0"/>
          <w:divBdr>
            <w:top w:val="none" w:sz="0" w:space="0" w:color="auto"/>
            <w:left w:val="none" w:sz="0" w:space="0" w:color="auto"/>
            <w:bottom w:val="none" w:sz="0" w:space="0" w:color="auto"/>
            <w:right w:val="none" w:sz="0" w:space="0" w:color="auto"/>
          </w:divBdr>
        </w:div>
        <w:div w:id="619652651">
          <w:marLeft w:val="0"/>
          <w:marRight w:val="0"/>
          <w:marTop w:val="0"/>
          <w:marBottom w:val="0"/>
          <w:divBdr>
            <w:top w:val="none" w:sz="0" w:space="0" w:color="auto"/>
            <w:left w:val="none" w:sz="0" w:space="0" w:color="auto"/>
            <w:bottom w:val="none" w:sz="0" w:space="0" w:color="auto"/>
            <w:right w:val="none" w:sz="0" w:space="0" w:color="auto"/>
          </w:divBdr>
        </w:div>
        <w:div w:id="751466512">
          <w:marLeft w:val="0"/>
          <w:marRight w:val="0"/>
          <w:marTop w:val="0"/>
          <w:marBottom w:val="0"/>
          <w:divBdr>
            <w:top w:val="none" w:sz="0" w:space="0" w:color="auto"/>
            <w:left w:val="none" w:sz="0" w:space="0" w:color="auto"/>
            <w:bottom w:val="none" w:sz="0" w:space="0" w:color="auto"/>
            <w:right w:val="none" w:sz="0" w:space="0" w:color="auto"/>
          </w:divBdr>
          <w:divsChild>
            <w:div w:id="1011489541">
              <w:marLeft w:val="0"/>
              <w:marRight w:val="0"/>
              <w:marTop w:val="0"/>
              <w:marBottom w:val="0"/>
              <w:divBdr>
                <w:top w:val="none" w:sz="0" w:space="0" w:color="auto"/>
                <w:left w:val="none" w:sz="0" w:space="0" w:color="auto"/>
                <w:bottom w:val="none" w:sz="0" w:space="0" w:color="auto"/>
                <w:right w:val="none" w:sz="0" w:space="0" w:color="auto"/>
              </w:divBdr>
            </w:div>
          </w:divsChild>
        </w:div>
        <w:div w:id="385180316">
          <w:marLeft w:val="0"/>
          <w:marRight w:val="0"/>
          <w:marTop w:val="0"/>
          <w:marBottom w:val="0"/>
          <w:divBdr>
            <w:top w:val="none" w:sz="0" w:space="0" w:color="auto"/>
            <w:left w:val="none" w:sz="0" w:space="0" w:color="auto"/>
            <w:bottom w:val="none" w:sz="0" w:space="0" w:color="auto"/>
            <w:right w:val="none" w:sz="0" w:space="0" w:color="auto"/>
          </w:divBdr>
        </w:div>
        <w:div w:id="646786036">
          <w:marLeft w:val="0"/>
          <w:marRight w:val="0"/>
          <w:marTop w:val="0"/>
          <w:marBottom w:val="0"/>
          <w:divBdr>
            <w:top w:val="none" w:sz="0" w:space="0" w:color="auto"/>
            <w:left w:val="none" w:sz="0" w:space="0" w:color="auto"/>
            <w:bottom w:val="none" w:sz="0" w:space="0" w:color="auto"/>
            <w:right w:val="none" w:sz="0" w:space="0" w:color="auto"/>
          </w:divBdr>
        </w:div>
        <w:div w:id="1018044198">
          <w:marLeft w:val="0"/>
          <w:marRight w:val="0"/>
          <w:marTop w:val="0"/>
          <w:marBottom w:val="0"/>
          <w:divBdr>
            <w:top w:val="none" w:sz="0" w:space="0" w:color="auto"/>
            <w:left w:val="none" w:sz="0" w:space="0" w:color="auto"/>
            <w:bottom w:val="none" w:sz="0" w:space="0" w:color="auto"/>
            <w:right w:val="none" w:sz="0" w:space="0" w:color="auto"/>
          </w:divBdr>
        </w:div>
        <w:div w:id="248933481">
          <w:marLeft w:val="0"/>
          <w:marRight w:val="0"/>
          <w:marTop w:val="0"/>
          <w:marBottom w:val="0"/>
          <w:divBdr>
            <w:top w:val="none" w:sz="0" w:space="0" w:color="auto"/>
            <w:left w:val="none" w:sz="0" w:space="0" w:color="auto"/>
            <w:bottom w:val="none" w:sz="0" w:space="0" w:color="auto"/>
            <w:right w:val="none" w:sz="0" w:space="0" w:color="auto"/>
          </w:divBdr>
        </w:div>
        <w:div w:id="225653017">
          <w:marLeft w:val="0"/>
          <w:marRight w:val="0"/>
          <w:marTop w:val="0"/>
          <w:marBottom w:val="0"/>
          <w:divBdr>
            <w:top w:val="none" w:sz="0" w:space="0" w:color="auto"/>
            <w:left w:val="none" w:sz="0" w:space="0" w:color="auto"/>
            <w:bottom w:val="none" w:sz="0" w:space="0" w:color="auto"/>
            <w:right w:val="none" w:sz="0" w:space="0" w:color="auto"/>
          </w:divBdr>
        </w:div>
        <w:div w:id="289825778">
          <w:marLeft w:val="0"/>
          <w:marRight w:val="0"/>
          <w:marTop w:val="0"/>
          <w:marBottom w:val="0"/>
          <w:divBdr>
            <w:top w:val="none" w:sz="0" w:space="0" w:color="auto"/>
            <w:left w:val="none" w:sz="0" w:space="0" w:color="auto"/>
            <w:bottom w:val="none" w:sz="0" w:space="0" w:color="auto"/>
            <w:right w:val="none" w:sz="0" w:space="0" w:color="auto"/>
          </w:divBdr>
        </w:div>
        <w:div w:id="1466041054">
          <w:marLeft w:val="0"/>
          <w:marRight w:val="0"/>
          <w:marTop w:val="0"/>
          <w:marBottom w:val="0"/>
          <w:divBdr>
            <w:top w:val="none" w:sz="0" w:space="0" w:color="auto"/>
            <w:left w:val="none" w:sz="0" w:space="0" w:color="auto"/>
            <w:bottom w:val="none" w:sz="0" w:space="0" w:color="auto"/>
            <w:right w:val="none" w:sz="0" w:space="0" w:color="auto"/>
          </w:divBdr>
        </w:div>
        <w:div w:id="197666472">
          <w:marLeft w:val="0"/>
          <w:marRight w:val="0"/>
          <w:marTop w:val="0"/>
          <w:marBottom w:val="0"/>
          <w:divBdr>
            <w:top w:val="none" w:sz="0" w:space="0" w:color="auto"/>
            <w:left w:val="none" w:sz="0" w:space="0" w:color="auto"/>
            <w:bottom w:val="none" w:sz="0" w:space="0" w:color="auto"/>
            <w:right w:val="none" w:sz="0" w:space="0" w:color="auto"/>
          </w:divBdr>
        </w:div>
        <w:div w:id="410125022">
          <w:marLeft w:val="0"/>
          <w:marRight w:val="0"/>
          <w:marTop w:val="0"/>
          <w:marBottom w:val="0"/>
          <w:divBdr>
            <w:top w:val="none" w:sz="0" w:space="0" w:color="auto"/>
            <w:left w:val="none" w:sz="0" w:space="0" w:color="auto"/>
            <w:bottom w:val="none" w:sz="0" w:space="0" w:color="auto"/>
            <w:right w:val="none" w:sz="0" w:space="0" w:color="auto"/>
          </w:divBdr>
        </w:div>
        <w:div w:id="327247934">
          <w:marLeft w:val="0"/>
          <w:marRight w:val="0"/>
          <w:marTop w:val="0"/>
          <w:marBottom w:val="0"/>
          <w:divBdr>
            <w:top w:val="none" w:sz="0" w:space="0" w:color="auto"/>
            <w:left w:val="none" w:sz="0" w:space="0" w:color="auto"/>
            <w:bottom w:val="none" w:sz="0" w:space="0" w:color="auto"/>
            <w:right w:val="none" w:sz="0" w:space="0" w:color="auto"/>
          </w:divBdr>
        </w:div>
        <w:div w:id="755203583">
          <w:marLeft w:val="0"/>
          <w:marRight w:val="0"/>
          <w:marTop w:val="0"/>
          <w:marBottom w:val="0"/>
          <w:divBdr>
            <w:top w:val="none" w:sz="0" w:space="0" w:color="auto"/>
            <w:left w:val="none" w:sz="0" w:space="0" w:color="auto"/>
            <w:bottom w:val="none" w:sz="0" w:space="0" w:color="auto"/>
            <w:right w:val="none" w:sz="0" w:space="0" w:color="auto"/>
          </w:divBdr>
          <w:divsChild>
            <w:div w:id="892885391">
              <w:marLeft w:val="0"/>
              <w:marRight w:val="0"/>
              <w:marTop w:val="0"/>
              <w:marBottom w:val="0"/>
              <w:divBdr>
                <w:top w:val="none" w:sz="0" w:space="0" w:color="auto"/>
                <w:left w:val="none" w:sz="0" w:space="0" w:color="auto"/>
                <w:bottom w:val="none" w:sz="0" w:space="0" w:color="auto"/>
                <w:right w:val="none" w:sz="0" w:space="0" w:color="auto"/>
              </w:divBdr>
            </w:div>
            <w:div w:id="53159479">
              <w:marLeft w:val="0"/>
              <w:marRight w:val="0"/>
              <w:marTop w:val="0"/>
              <w:marBottom w:val="0"/>
              <w:divBdr>
                <w:top w:val="none" w:sz="0" w:space="0" w:color="auto"/>
                <w:left w:val="none" w:sz="0" w:space="0" w:color="auto"/>
                <w:bottom w:val="none" w:sz="0" w:space="0" w:color="auto"/>
                <w:right w:val="none" w:sz="0" w:space="0" w:color="auto"/>
              </w:divBdr>
            </w:div>
          </w:divsChild>
        </w:div>
        <w:div w:id="23527735">
          <w:marLeft w:val="0"/>
          <w:marRight w:val="0"/>
          <w:marTop w:val="0"/>
          <w:marBottom w:val="0"/>
          <w:divBdr>
            <w:top w:val="none" w:sz="0" w:space="0" w:color="auto"/>
            <w:left w:val="none" w:sz="0" w:space="0" w:color="auto"/>
            <w:bottom w:val="none" w:sz="0" w:space="0" w:color="auto"/>
            <w:right w:val="none" w:sz="0" w:space="0" w:color="auto"/>
          </w:divBdr>
          <w:divsChild>
            <w:div w:id="681320732">
              <w:marLeft w:val="0"/>
              <w:marRight w:val="0"/>
              <w:marTop w:val="0"/>
              <w:marBottom w:val="0"/>
              <w:divBdr>
                <w:top w:val="none" w:sz="0" w:space="0" w:color="auto"/>
                <w:left w:val="none" w:sz="0" w:space="0" w:color="auto"/>
                <w:bottom w:val="none" w:sz="0" w:space="0" w:color="auto"/>
                <w:right w:val="none" w:sz="0" w:space="0" w:color="auto"/>
              </w:divBdr>
            </w:div>
            <w:div w:id="864363125">
              <w:marLeft w:val="0"/>
              <w:marRight w:val="0"/>
              <w:marTop w:val="0"/>
              <w:marBottom w:val="0"/>
              <w:divBdr>
                <w:top w:val="none" w:sz="0" w:space="0" w:color="auto"/>
                <w:left w:val="none" w:sz="0" w:space="0" w:color="auto"/>
                <w:bottom w:val="none" w:sz="0" w:space="0" w:color="auto"/>
                <w:right w:val="none" w:sz="0" w:space="0" w:color="auto"/>
              </w:divBdr>
            </w:div>
            <w:div w:id="1725913362">
              <w:marLeft w:val="0"/>
              <w:marRight w:val="0"/>
              <w:marTop w:val="0"/>
              <w:marBottom w:val="0"/>
              <w:divBdr>
                <w:top w:val="none" w:sz="0" w:space="0" w:color="auto"/>
                <w:left w:val="none" w:sz="0" w:space="0" w:color="auto"/>
                <w:bottom w:val="none" w:sz="0" w:space="0" w:color="auto"/>
                <w:right w:val="none" w:sz="0" w:space="0" w:color="auto"/>
              </w:divBdr>
            </w:div>
            <w:div w:id="733430792">
              <w:marLeft w:val="0"/>
              <w:marRight w:val="0"/>
              <w:marTop w:val="0"/>
              <w:marBottom w:val="0"/>
              <w:divBdr>
                <w:top w:val="none" w:sz="0" w:space="0" w:color="auto"/>
                <w:left w:val="none" w:sz="0" w:space="0" w:color="auto"/>
                <w:bottom w:val="none" w:sz="0" w:space="0" w:color="auto"/>
                <w:right w:val="none" w:sz="0" w:space="0" w:color="auto"/>
              </w:divBdr>
            </w:div>
          </w:divsChild>
        </w:div>
        <w:div w:id="855507945">
          <w:marLeft w:val="0"/>
          <w:marRight w:val="0"/>
          <w:marTop w:val="0"/>
          <w:marBottom w:val="0"/>
          <w:divBdr>
            <w:top w:val="none" w:sz="0" w:space="0" w:color="auto"/>
            <w:left w:val="none" w:sz="0" w:space="0" w:color="auto"/>
            <w:bottom w:val="none" w:sz="0" w:space="0" w:color="auto"/>
            <w:right w:val="none" w:sz="0" w:space="0" w:color="auto"/>
          </w:divBdr>
        </w:div>
        <w:div w:id="166870824">
          <w:marLeft w:val="0"/>
          <w:marRight w:val="0"/>
          <w:marTop w:val="0"/>
          <w:marBottom w:val="0"/>
          <w:divBdr>
            <w:top w:val="none" w:sz="0" w:space="0" w:color="auto"/>
            <w:left w:val="none" w:sz="0" w:space="0" w:color="auto"/>
            <w:bottom w:val="none" w:sz="0" w:space="0" w:color="auto"/>
            <w:right w:val="none" w:sz="0" w:space="0" w:color="auto"/>
          </w:divBdr>
        </w:div>
        <w:div w:id="251207922">
          <w:marLeft w:val="0"/>
          <w:marRight w:val="0"/>
          <w:marTop w:val="0"/>
          <w:marBottom w:val="0"/>
          <w:divBdr>
            <w:top w:val="none" w:sz="0" w:space="0" w:color="auto"/>
            <w:left w:val="none" w:sz="0" w:space="0" w:color="auto"/>
            <w:bottom w:val="none" w:sz="0" w:space="0" w:color="auto"/>
            <w:right w:val="none" w:sz="0" w:space="0" w:color="auto"/>
          </w:divBdr>
        </w:div>
        <w:div w:id="1985353818">
          <w:marLeft w:val="0"/>
          <w:marRight w:val="0"/>
          <w:marTop w:val="0"/>
          <w:marBottom w:val="0"/>
          <w:divBdr>
            <w:top w:val="none" w:sz="0" w:space="0" w:color="auto"/>
            <w:left w:val="none" w:sz="0" w:space="0" w:color="auto"/>
            <w:bottom w:val="none" w:sz="0" w:space="0" w:color="auto"/>
            <w:right w:val="none" w:sz="0" w:space="0" w:color="auto"/>
          </w:divBdr>
        </w:div>
        <w:div w:id="1424378258">
          <w:marLeft w:val="0"/>
          <w:marRight w:val="0"/>
          <w:marTop w:val="0"/>
          <w:marBottom w:val="0"/>
          <w:divBdr>
            <w:top w:val="none" w:sz="0" w:space="0" w:color="auto"/>
            <w:left w:val="none" w:sz="0" w:space="0" w:color="auto"/>
            <w:bottom w:val="none" w:sz="0" w:space="0" w:color="auto"/>
            <w:right w:val="none" w:sz="0" w:space="0" w:color="auto"/>
          </w:divBdr>
        </w:div>
        <w:div w:id="1993293091">
          <w:marLeft w:val="0"/>
          <w:marRight w:val="0"/>
          <w:marTop w:val="0"/>
          <w:marBottom w:val="0"/>
          <w:divBdr>
            <w:top w:val="none" w:sz="0" w:space="0" w:color="auto"/>
            <w:left w:val="none" w:sz="0" w:space="0" w:color="auto"/>
            <w:bottom w:val="none" w:sz="0" w:space="0" w:color="auto"/>
            <w:right w:val="none" w:sz="0" w:space="0" w:color="auto"/>
          </w:divBdr>
        </w:div>
        <w:div w:id="273710682">
          <w:marLeft w:val="0"/>
          <w:marRight w:val="0"/>
          <w:marTop w:val="0"/>
          <w:marBottom w:val="0"/>
          <w:divBdr>
            <w:top w:val="none" w:sz="0" w:space="0" w:color="auto"/>
            <w:left w:val="none" w:sz="0" w:space="0" w:color="auto"/>
            <w:bottom w:val="none" w:sz="0" w:space="0" w:color="auto"/>
            <w:right w:val="none" w:sz="0" w:space="0" w:color="auto"/>
          </w:divBdr>
        </w:div>
        <w:div w:id="1804806335">
          <w:marLeft w:val="0"/>
          <w:marRight w:val="0"/>
          <w:marTop w:val="0"/>
          <w:marBottom w:val="0"/>
          <w:divBdr>
            <w:top w:val="none" w:sz="0" w:space="0" w:color="auto"/>
            <w:left w:val="none" w:sz="0" w:space="0" w:color="auto"/>
            <w:bottom w:val="none" w:sz="0" w:space="0" w:color="auto"/>
            <w:right w:val="none" w:sz="0" w:space="0" w:color="auto"/>
          </w:divBdr>
        </w:div>
        <w:div w:id="1160854416">
          <w:marLeft w:val="0"/>
          <w:marRight w:val="0"/>
          <w:marTop w:val="0"/>
          <w:marBottom w:val="0"/>
          <w:divBdr>
            <w:top w:val="none" w:sz="0" w:space="0" w:color="auto"/>
            <w:left w:val="none" w:sz="0" w:space="0" w:color="auto"/>
            <w:bottom w:val="none" w:sz="0" w:space="0" w:color="auto"/>
            <w:right w:val="none" w:sz="0" w:space="0" w:color="auto"/>
          </w:divBdr>
        </w:div>
        <w:div w:id="206794015">
          <w:marLeft w:val="0"/>
          <w:marRight w:val="0"/>
          <w:marTop w:val="0"/>
          <w:marBottom w:val="0"/>
          <w:divBdr>
            <w:top w:val="none" w:sz="0" w:space="0" w:color="auto"/>
            <w:left w:val="none" w:sz="0" w:space="0" w:color="auto"/>
            <w:bottom w:val="none" w:sz="0" w:space="0" w:color="auto"/>
            <w:right w:val="none" w:sz="0" w:space="0" w:color="auto"/>
          </w:divBdr>
        </w:div>
        <w:div w:id="1859274247">
          <w:marLeft w:val="0"/>
          <w:marRight w:val="0"/>
          <w:marTop w:val="0"/>
          <w:marBottom w:val="0"/>
          <w:divBdr>
            <w:top w:val="none" w:sz="0" w:space="0" w:color="auto"/>
            <w:left w:val="none" w:sz="0" w:space="0" w:color="auto"/>
            <w:bottom w:val="none" w:sz="0" w:space="0" w:color="auto"/>
            <w:right w:val="none" w:sz="0" w:space="0" w:color="auto"/>
          </w:divBdr>
          <w:divsChild>
            <w:div w:id="1227379697">
              <w:marLeft w:val="0"/>
              <w:marRight w:val="0"/>
              <w:marTop w:val="0"/>
              <w:marBottom w:val="0"/>
              <w:divBdr>
                <w:top w:val="none" w:sz="0" w:space="0" w:color="auto"/>
                <w:left w:val="none" w:sz="0" w:space="0" w:color="auto"/>
                <w:bottom w:val="none" w:sz="0" w:space="0" w:color="auto"/>
                <w:right w:val="none" w:sz="0" w:space="0" w:color="auto"/>
              </w:divBdr>
            </w:div>
          </w:divsChild>
        </w:div>
        <w:div w:id="2029721151">
          <w:marLeft w:val="0"/>
          <w:marRight w:val="0"/>
          <w:marTop w:val="0"/>
          <w:marBottom w:val="0"/>
          <w:divBdr>
            <w:top w:val="none" w:sz="0" w:space="0" w:color="auto"/>
            <w:left w:val="none" w:sz="0" w:space="0" w:color="auto"/>
            <w:bottom w:val="none" w:sz="0" w:space="0" w:color="auto"/>
            <w:right w:val="none" w:sz="0" w:space="0" w:color="auto"/>
          </w:divBdr>
          <w:divsChild>
            <w:div w:id="619848308">
              <w:marLeft w:val="0"/>
              <w:marRight w:val="0"/>
              <w:marTop w:val="0"/>
              <w:marBottom w:val="0"/>
              <w:divBdr>
                <w:top w:val="none" w:sz="0" w:space="0" w:color="auto"/>
                <w:left w:val="none" w:sz="0" w:space="0" w:color="auto"/>
                <w:bottom w:val="none" w:sz="0" w:space="0" w:color="auto"/>
                <w:right w:val="none" w:sz="0" w:space="0" w:color="auto"/>
              </w:divBdr>
            </w:div>
            <w:div w:id="1087575124">
              <w:marLeft w:val="0"/>
              <w:marRight w:val="0"/>
              <w:marTop w:val="0"/>
              <w:marBottom w:val="0"/>
              <w:divBdr>
                <w:top w:val="none" w:sz="0" w:space="0" w:color="auto"/>
                <w:left w:val="none" w:sz="0" w:space="0" w:color="auto"/>
                <w:bottom w:val="none" w:sz="0" w:space="0" w:color="auto"/>
                <w:right w:val="none" w:sz="0" w:space="0" w:color="auto"/>
              </w:divBdr>
            </w:div>
          </w:divsChild>
        </w:div>
        <w:div w:id="1875341642">
          <w:marLeft w:val="0"/>
          <w:marRight w:val="0"/>
          <w:marTop w:val="0"/>
          <w:marBottom w:val="0"/>
          <w:divBdr>
            <w:top w:val="none" w:sz="0" w:space="0" w:color="auto"/>
            <w:left w:val="none" w:sz="0" w:space="0" w:color="auto"/>
            <w:bottom w:val="none" w:sz="0" w:space="0" w:color="auto"/>
            <w:right w:val="none" w:sz="0" w:space="0" w:color="auto"/>
          </w:divBdr>
        </w:div>
        <w:div w:id="1314137906">
          <w:marLeft w:val="0"/>
          <w:marRight w:val="0"/>
          <w:marTop w:val="0"/>
          <w:marBottom w:val="0"/>
          <w:divBdr>
            <w:top w:val="none" w:sz="0" w:space="0" w:color="auto"/>
            <w:left w:val="none" w:sz="0" w:space="0" w:color="auto"/>
            <w:bottom w:val="none" w:sz="0" w:space="0" w:color="auto"/>
            <w:right w:val="none" w:sz="0" w:space="0" w:color="auto"/>
          </w:divBdr>
        </w:div>
        <w:div w:id="850070587">
          <w:marLeft w:val="0"/>
          <w:marRight w:val="0"/>
          <w:marTop w:val="0"/>
          <w:marBottom w:val="0"/>
          <w:divBdr>
            <w:top w:val="none" w:sz="0" w:space="0" w:color="auto"/>
            <w:left w:val="none" w:sz="0" w:space="0" w:color="auto"/>
            <w:bottom w:val="none" w:sz="0" w:space="0" w:color="auto"/>
            <w:right w:val="none" w:sz="0" w:space="0" w:color="auto"/>
          </w:divBdr>
        </w:div>
        <w:div w:id="1092506425">
          <w:marLeft w:val="0"/>
          <w:marRight w:val="0"/>
          <w:marTop w:val="0"/>
          <w:marBottom w:val="0"/>
          <w:divBdr>
            <w:top w:val="none" w:sz="0" w:space="0" w:color="auto"/>
            <w:left w:val="none" w:sz="0" w:space="0" w:color="auto"/>
            <w:bottom w:val="none" w:sz="0" w:space="0" w:color="auto"/>
            <w:right w:val="none" w:sz="0" w:space="0" w:color="auto"/>
          </w:divBdr>
        </w:div>
        <w:div w:id="1333950630">
          <w:marLeft w:val="0"/>
          <w:marRight w:val="0"/>
          <w:marTop w:val="0"/>
          <w:marBottom w:val="0"/>
          <w:divBdr>
            <w:top w:val="none" w:sz="0" w:space="0" w:color="auto"/>
            <w:left w:val="none" w:sz="0" w:space="0" w:color="auto"/>
            <w:bottom w:val="none" w:sz="0" w:space="0" w:color="auto"/>
            <w:right w:val="none" w:sz="0" w:space="0" w:color="auto"/>
          </w:divBdr>
        </w:div>
        <w:div w:id="1389496158">
          <w:marLeft w:val="0"/>
          <w:marRight w:val="0"/>
          <w:marTop w:val="0"/>
          <w:marBottom w:val="0"/>
          <w:divBdr>
            <w:top w:val="none" w:sz="0" w:space="0" w:color="auto"/>
            <w:left w:val="none" w:sz="0" w:space="0" w:color="auto"/>
            <w:bottom w:val="none" w:sz="0" w:space="0" w:color="auto"/>
            <w:right w:val="none" w:sz="0" w:space="0" w:color="auto"/>
          </w:divBdr>
          <w:divsChild>
            <w:div w:id="650255342">
              <w:marLeft w:val="0"/>
              <w:marRight w:val="0"/>
              <w:marTop w:val="0"/>
              <w:marBottom w:val="0"/>
              <w:divBdr>
                <w:top w:val="none" w:sz="0" w:space="0" w:color="auto"/>
                <w:left w:val="none" w:sz="0" w:space="0" w:color="auto"/>
                <w:bottom w:val="none" w:sz="0" w:space="0" w:color="auto"/>
                <w:right w:val="none" w:sz="0" w:space="0" w:color="auto"/>
              </w:divBdr>
            </w:div>
            <w:div w:id="351417522">
              <w:marLeft w:val="0"/>
              <w:marRight w:val="0"/>
              <w:marTop w:val="0"/>
              <w:marBottom w:val="0"/>
              <w:divBdr>
                <w:top w:val="none" w:sz="0" w:space="0" w:color="auto"/>
                <w:left w:val="none" w:sz="0" w:space="0" w:color="auto"/>
                <w:bottom w:val="none" w:sz="0" w:space="0" w:color="auto"/>
                <w:right w:val="none" w:sz="0" w:space="0" w:color="auto"/>
              </w:divBdr>
            </w:div>
            <w:div w:id="1557859121">
              <w:marLeft w:val="0"/>
              <w:marRight w:val="0"/>
              <w:marTop w:val="0"/>
              <w:marBottom w:val="0"/>
              <w:divBdr>
                <w:top w:val="none" w:sz="0" w:space="0" w:color="auto"/>
                <w:left w:val="none" w:sz="0" w:space="0" w:color="auto"/>
                <w:bottom w:val="none" w:sz="0" w:space="0" w:color="auto"/>
                <w:right w:val="none" w:sz="0" w:space="0" w:color="auto"/>
              </w:divBdr>
            </w:div>
          </w:divsChild>
        </w:div>
        <w:div w:id="787164644">
          <w:marLeft w:val="0"/>
          <w:marRight w:val="0"/>
          <w:marTop w:val="0"/>
          <w:marBottom w:val="0"/>
          <w:divBdr>
            <w:top w:val="none" w:sz="0" w:space="0" w:color="auto"/>
            <w:left w:val="none" w:sz="0" w:space="0" w:color="auto"/>
            <w:bottom w:val="none" w:sz="0" w:space="0" w:color="auto"/>
            <w:right w:val="none" w:sz="0" w:space="0" w:color="auto"/>
          </w:divBdr>
        </w:div>
        <w:div w:id="316112886">
          <w:marLeft w:val="0"/>
          <w:marRight w:val="0"/>
          <w:marTop w:val="0"/>
          <w:marBottom w:val="0"/>
          <w:divBdr>
            <w:top w:val="none" w:sz="0" w:space="0" w:color="auto"/>
            <w:left w:val="none" w:sz="0" w:space="0" w:color="auto"/>
            <w:bottom w:val="none" w:sz="0" w:space="0" w:color="auto"/>
            <w:right w:val="none" w:sz="0" w:space="0" w:color="auto"/>
          </w:divBdr>
        </w:div>
        <w:div w:id="903684812">
          <w:marLeft w:val="0"/>
          <w:marRight w:val="0"/>
          <w:marTop w:val="0"/>
          <w:marBottom w:val="0"/>
          <w:divBdr>
            <w:top w:val="none" w:sz="0" w:space="0" w:color="auto"/>
            <w:left w:val="none" w:sz="0" w:space="0" w:color="auto"/>
            <w:bottom w:val="none" w:sz="0" w:space="0" w:color="auto"/>
            <w:right w:val="none" w:sz="0" w:space="0" w:color="auto"/>
          </w:divBdr>
        </w:div>
        <w:div w:id="2061126243">
          <w:marLeft w:val="0"/>
          <w:marRight w:val="0"/>
          <w:marTop w:val="0"/>
          <w:marBottom w:val="0"/>
          <w:divBdr>
            <w:top w:val="none" w:sz="0" w:space="0" w:color="auto"/>
            <w:left w:val="none" w:sz="0" w:space="0" w:color="auto"/>
            <w:bottom w:val="none" w:sz="0" w:space="0" w:color="auto"/>
            <w:right w:val="none" w:sz="0" w:space="0" w:color="auto"/>
          </w:divBdr>
        </w:div>
        <w:div w:id="1130978257">
          <w:marLeft w:val="0"/>
          <w:marRight w:val="0"/>
          <w:marTop w:val="0"/>
          <w:marBottom w:val="0"/>
          <w:divBdr>
            <w:top w:val="none" w:sz="0" w:space="0" w:color="auto"/>
            <w:left w:val="none" w:sz="0" w:space="0" w:color="auto"/>
            <w:bottom w:val="none" w:sz="0" w:space="0" w:color="auto"/>
            <w:right w:val="none" w:sz="0" w:space="0" w:color="auto"/>
          </w:divBdr>
        </w:div>
        <w:div w:id="36511559">
          <w:marLeft w:val="0"/>
          <w:marRight w:val="0"/>
          <w:marTop w:val="0"/>
          <w:marBottom w:val="0"/>
          <w:divBdr>
            <w:top w:val="none" w:sz="0" w:space="0" w:color="auto"/>
            <w:left w:val="none" w:sz="0" w:space="0" w:color="auto"/>
            <w:bottom w:val="none" w:sz="0" w:space="0" w:color="auto"/>
            <w:right w:val="none" w:sz="0" w:space="0" w:color="auto"/>
          </w:divBdr>
        </w:div>
        <w:div w:id="2129352313">
          <w:marLeft w:val="0"/>
          <w:marRight w:val="0"/>
          <w:marTop w:val="0"/>
          <w:marBottom w:val="0"/>
          <w:divBdr>
            <w:top w:val="none" w:sz="0" w:space="0" w:color="auto"/>
            <w:left w:val="none" w:sz="0" w:space="0" w:color="auto"/>
            <w:bottom w:val="none" w:sz="0" w:space="0" w:color="auto"/>
            <w:right w:val="none" w:sz="0" w:space="0" w:color="auto"/>
          </w:divBdr>
        </w:div>
        <w:div w:id="193927324">
          <w:marLeft w:val="0"/>
          <w:marRight w:val="0"/>
          <w:marTop w:val="0"/>
          <w:marBottom w:val="0"/>
          <w:divBdr>
            <w:top w:val="none" w:sz="0" w:space="0" w:color="auto"/>
            <w:left w:val="none" w:sz="0" w:space="0" w:color="auto"/>
            <w:bottom w:val="none" w:sz="0" w:space="0" w:color="auto"/>
            <w:right w:val="none" w:sz="0" w:space="0" w:color="auto"/>
          </w:divBdr>
        </w:div>
        <w:div w:id="432364276">
          <w:marLeft w:val="0"/>
          <w:marRight w:val="0"/>
          <w:marTop w:val="0"/>
          <w:marBottom w:val="0"/>
          <w:divBdr>
            <w:top w:val="none" w:sz="0" w:space="0" w:color="auto"/>
            <w:left w:val="none" w:sz="0" w:space="0" w:color="auto"/>
            <w:bottom w:val="none" w:sz="0" w:space="0" w:color="auto"/>
            <w:right w:val="none" w:sz="0" w:space="0" w:color="auto"/>
          </w:divBdr>
        </w:div>
        <w:div w:id="2019692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2593</Words>
  <Characters>21009</Characters>
  <Application>Microsoft Office Word</Application>
  <DocSecurity>0</DocSecurity>
  <Lines>175</Lines>
  <Paragraphs>47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Alhonen Miia</dc:creator>
  <cp:keywords/>
  <dc:description/>
  <cp:lastModifiedBy>Heli Pohjonen</cp:lastModifiedBy>
  <cp:revision>2</cp:revision>
  <dcterms:created xsi:type="dcterms:W3CDTF">2022-11-01T19:02:00Z</dcterms:created>
  <dcterms:modified xsi:type="dcterms:W3CDTF">2022-11-01T19:02:00Z</dcterms:modified>
</cp:coreProperties>
</file>