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AAF3C" w14:textId="767B1D11" w:rsidR="00B535DE" w:rsidRDefault="006B6D85">
      <w:bookmarkStart w:id="0" w:name="_GoBack"/>
      <w:bookmarkEnd w:id="0"/>
      <w:r>
        <w:t>OAJ P-H hallituksen kokous ke 12.10.2022</w:t>
      </w:r>
    </w:p>
    <w:p w14:paraId="6C16FF92" w14:textId="073C4BBB" w:rsidR="006B6D85" w:rsidRDefault="008A02D8" w:rsidP="008A02D8">
      <w:pPr>
        <w:pStyle w:val="Luettelokappale"/>
        <w:numPr>
          <w:ilvl w:val="0"/>
          <w:numId w:val="1"/>
        </w:numPr>
      </w:pPr>
      <w:r>
        <w:t>tällä kertaa olikin normaalia vähemmän saapuneita kirjeitä</w:t>
      </w:r>
    </w:p>
    <w:p w14:paraId="2F31FB42" w14:textId="0AF5B887" w:rsidR="008A02D8" w:rsidRDefault="008A02D8" w:rsidP="008A02D8">
      <w:pPr>
        <w:pStyle w:val="Luettelokappale"/>
        <w:numPr>
          <w:ilvl w:val="0"/>
          <w:numId w:val="1"/>
        </w:numPr>
      </w:pPr>
      <w:proofErr w:type="spellStart"/>
      <w:r>
        <w:t>Educassa</w:t>
      </w:r>
      <w:proofErr w:type="spellEnd"/>
      <w:r>
        <w:t xml:space="preserve"> tulee olemaan iltajuhla. Siitä enemmän myöhemmin.</w:t>
      </w:r>
    </w:p>
    <w:p w14:paraId="0FB4D7E8" w14:textId="6B737FCA" w:rsidR="008A02D8" w:rsidRDefault="008A02D8" w:rsidP="008A02D8">
      <w:pPr>
        <w:pStyle w:val="Luettelokappale"/>
        <w:numPr>
          <w:ilvl w:val="0"/>
          <w:numId w:val="1"/>
        </w:numPr>
      </w:pPr>
      <w:r>
        <w:t xml:space="preserve">Tulevaisuuden kestävä Suomi-toimikunta on kokoontunut. Tapahtuma Lahdessa klo 9-15.30 + iltaohjelma. </w:t>
      </w:r>
      <w:proofErr w:type="gramStart"/>
      <w:r>
        <w:t>Suunnitelma:  Aamulla</w:t>
      </w:r>
      <w:proofErr w:type="gramEnd"/>
      <w:r>
        <w:t xml:space="preserve"> päättäjien tapaaminen </w:t>
      </w:r>
      <w:proofErr w:type="spellStart"/>
      <w:r>
        <w:t>Gaudiassa</w:t>
      </w:r>
      <w:proofErr w:type="spellEnd"/>
      <w:r>
        <w:t xml:space="preserve">, lounas </w:t>
      </w:r>
      <w:proofErr w:type="spellStart"/>
      <w:r>
        <w:t>Fellmanniassa</w:t>
      </w:r>
      <w:proofErr w:type="spellEnd"/>
      <w:r>
        <w:t xml:space="preserve">, kierto ja esittely </w:t>
      </w:r>
      <w:proofErr w:type="spellStart"/>
      <w:r>
        <w:t>Gaudiassa</w:t>
      </w:r>
      <w:proofErr w:type="spellEnd"/>
      <w:r w:rsidR="002B5DBE">
        <w:t>. Kutsutaan kaikista kunnista sivistystoimenjohtaja tai sivistyslautakunnan pj tms. Nimet selvitetään paikallisyhdistysten puheenjohtajien kautta.</w:t>
      </w:r>
      <w:r w:rsidR="00204E24">
        <w:t xml:space="preserve"> Kutsutaan </w:t>
      </w:r>
      <w:proofErr w:type="spellStart"/>
      <w:r w:rsidR="00204E24">
        <w:t>Ess</w:t>
      </w:r>
      <w:proofErr w:type="spellEnd"/>
      <w:r w:rsidR="00204E24">
        <w:t xml:space="preserve">, </w:t>
      </w:r>
      <w:proofErr w:type="spellStart"/>
      <w:r w:rsidR="00204E24">
        <w:t>YleRadio</w:t>
      </w:r>
      <w:proofErr w:type="spellEnd"/>
      <w:r w:rsidR="00204E24">
        <w:t xml:space="preserve"> ja Radio Voima</w:t>
      </w:r>
    </w:p>
    <w:p w14:paraId="273B7A27" w14:textId="32F949E4" w:rsidR="002B5DBE" w:rsidRDefault="002B5DBE" w:rsidP="008A02D8">
      <w:pPr>
        <w:pStyle w:val="Luettelokappale"/>
        <w:numPr>
          <w:ilvl w:val="0"/>
          <w:numId w:val="1"/>
        </w:numPr>
      </w:pPr>
      <w:r>
        <w:t>Tapahtumat ja koulutus: Eduskuntavaalikoulutus, vähän ilmoittautumisia vielä. Lähetetään muistutuskirje paikallisyhdistyksiin. Ammatillis</w:t>
      </w:r>
      <w:r w:rsidR="0069319F">
        <w:t>en koulutuksen koulutus</w:t>
      </w:r>
      <w:r>
        <w:t>ilta tulossa. Heli kertoi toisen alueen koulutuksissa käy</w:t>
      </w:r>
      <w:r w:rsidR="0069319F">
        <w:t xml:space="preserve">misestä, siitä on tulossa kirjallinen ohje OAJ:ltä. </w:t>
      </w:r>
      <w:proofErr w:type="gramStart"/>
      <w:r w:rsidR="00BC33BE">
        <w:t>Ruokakulujen  maksaminen</w:t>
      </w:r>
      <w:proofErr w:type="gramEnd"/>
      <w:r w:rsidR="00BC33BE">
        <w:t xml:space="preserve"> ammatillisen edustajalle (etelä-Karjala) kokouksessa, kerran vuodessa (joulukuussa)? Emme maksa koska hän saa kokouspalkkion kokouksesta. </w:t>
      </w:r>
      <w:r w:rsidR="0069319F">
        <w:t>Marko lähtee kutsuttuna Iittiin.</w:t>
      </w:r>
    </w:p>
    <w:p w14:paraId="0F74D551" w14:textId="655508F0" w:rsidR="0069319F" w:rsidRDefault="0069319F" w:rsidP="008A02D8">
      <w:pPr>
        <w:pStyle w:val="Luettelokappale"/>
        <w:numPr>
          <w:ilvl w:val="0"/>
          <w:numId w:val="1"/>
        </w:numPr>
      </w:pPr>
      <w:r>
        <w:t>Sääntömuutos siirtyy tulevaan</w:t>
      </w:r>
    </w:p>
    <w:p w14:paraId="0A44DE7F" w14:textId="6818497C" w:rsidR="0069319F" w:rsidRDefault="0069319F" w:rsidP="008A02D8">
      <w:pPr>
        <w:pStyle w:val="Luettelokappale"/>
        <w:numPr>
          <w:ilvl w:val="0"/>
          <w:numId w:val="1"/>
        </w:numPr>
      </w:pPr>
      <w:r>
        <w:t xml:space="preserve">Jaoksista: Työvaliokunta ehdottaa, että edunvalvontajaos keskittyisi edunvalvontaan, hallituksessa ei käytäisi edunvalvontaa niin paljon, jaoksissa </w:t>
      </w:r>
      <w:proofErr w:type="spellStart"/>
      <w:r>
        <w:t>esim</w:t>
      </w:r>
      <w:proofErr w:type="spellEnd"/>
      <w:r>
        <w:t xml:space="preserve"> teemoja keskusteluun. </w:t>
      </w:r>
      <w:r w:rsidR="00B82D17">
        <w:t>Montako kokoontumiskertaa vuodessa? Teemoja? Eduskuntavaalit, jäsenhankinta ja -pito (</w:t>
      </w:r>
      <w:proofErr w:type="spellStart"/>
      <w:r w:rsidR="00B82D17">
        <w:t>py:t</w:t>
      </w:r>
      <w:proofErr w:type="spellEnd"/>
      <w:r w:rsidR="00B82D17">
        <w:t>)</w:t>
      </w:r>
      <w:r w:rsidR="00332763">
        <w:t>. Ehdotetaan jäsenhankintaa seuraavan jaoksen teemaksi</w:t>
      </w:r>
    </w:p>
    <w:p w14:paraId="06C801E7" w14:textId="24107980" w:rsidR="00332763" w:rsidRDefault="00332763" w:rsidP="008A02D8">
      <w:pPr>
        <w:pStyle w:val="Luettelokappale"/>
        <w:numPr>
          <w:ilvl w:val="0"/>
          <w:numId w:val="1"/>
        </w:numPr>
      </w:pPr>
      <w:r>
        <w:t xml:space="preserve">Edunvalvonta: Jussi kertoi nopeasti </w:t>
      </w:r>
      <w:proofErr w:type="spellStart"/>
      <w:r>
        <w:t>Wellamon</w:t>
      </w:r>
      <w:proofErr w:type="spellEnd"/>
      <w:r>
        <w:t xml:space="preserve"> sopimusmuutosasioista, </w:t>
      </w:r>
      <w:proofErr w:type="spellStart"/>
      <w:r>
        <w:t>Jukon</w:t>
      </w:r>
      <w:proofErr w:type="spellEnd"/>
      <w:r>
        <w:t xml:space="preserve"> vaalit keväällä. Liisa kertoi </w:t>
      </w:r>
      <w:proofErr w:type="spellStart"/>
      <w:r>
        <w:t>vaka</w:t>
      </w:r>
      <w:proofErr w:type="spellEnd"/>
      <w:r>
        <w:t xml:space="preserve">-asioita </w:t>
      </w:r>
      <w:proofErr w:type="spellStart"/>
      <w:r>
        <w:t>esim</w:t>
      </w:r>
      <w:proofErr w:type="spellEnd"/>
      <w:r>
        <w:t xml:space="preserve"> ei-kelpoinen </w:t>
      </w:r>
      <w:proofErr w:type="spellStart"/>
      <w:r>
        <w:t>vaka</w:t>
      </w:r>
      <w:proofErr w:type="spellEnd"/>
      <w:r>
        <w:t xml:space="preserve">-opettaja ja pedagogiset asiakirjat. Avoimen vakan sopimussiirto vielä vaiheessa. Rekrytointi kesken </w:t>
      </w:r>
      <w:proofErr w:type="spellStart"/>
      <w:r>
        <w:t>veojen</w:t>
      </w:r>
      <w:proofErr w:type="spellEnd"/>
      <w:r>
        <w:t xml:space="preserve"> kohdalta. Ystävyyskaupunki-yhteistyö ja palkallisuus käsittelyssä.</w:t>
      </w:r>
      <w:r w:rsidR="00176D18">
        <w:t xml:space="preserve"> Ammatillisilla ei akuutteja asioita.</w:t>
      </w:r>
    </w:p>
    <w:p w14:paraId="2711EDFB" w14:textId="5BFCDBD2" w:rsidR="00176D18" w:rsidRDefault="00176D18" w:rsidP="008A02D8">
      <w:pPr>
        <w:pStyle w:val="Luettelokappale"/>
        <w:numPr>
          <w:ilvl w:val="0"/>
          <w:numId w:val="1"/>
        </w:numPr>
      </w:pPr>
      <w:r>
        <w:t>Talous: ei vaikuttamisavustushakemuksia. Seuraavaan kokoukseen talousarvio.</w:t>
      </w:r>
    </w:p>
    <w:p w14:paraId="0E89ECF8" w14:textId="20948BB1" w:rsidR="00176D18" w:rsidRDefault="00176D18" w:rsidP="008A02D8">
      <w:pPr>
        <w:pStyle w:val="Luettelokappale"/>
        <w:numPr>
          <w:ilvl w:val="0"/>
          <w:numId w:val="1"/>
        </w:numPr>
      </w:pPr>
      <w:r>
        <w:t xml:space="preserve">Viestintä/tiedottaminen: MOP-arvonnassa oli n 50 osallistujaa/pv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, mielipidekirjoituksia toivotaan varsinkin OAJ-vaaliaiheista, kalenterissa päivitettynä tapahtumat, </w:t>
      </w:r>
      <w:proofErr w:type="gramStart"/>
      <w:r>
        <w:t>blogi-kirjoituksia</w:t>
      </w:r>
      <w:proofErr w:type="gramEnd"/>
      <w:r>
        <w:t xml:space="preserve"> marraskuu: Marko</w:t>
      </w:r>
      <w:r w:rsidR="00BC33BE">
        <w:t xml:space="preserve"> (työssä jaksaminen)</w:t>
      </w:r>
      <w:r>
        <w:t>, joulukuu:</w:t>
      </w:r>
      <w:r w:rsidR="00BC33BE">
        <w:t xml:space="preserve"> Laura (</w:t>
      </w:r>
      <w:proofErr w:type="spellStart"/>
      <w:r w:rsidR="00BC33BE">
        <w:t>vaka</w:t>
      </w:r>
      <w:proofErr w:type="spellEnd"/>
      <w:r w:rsidR="00BC33BE">
        <w:t>)</w:t>
      </w:r>
    </w:p>
    <w:p w14:paraId="7DBFD34C" w14:textId="5FE56325" w:rsidR="00BC33BE" w:rsidRDefault="00BC33BE" w:rsidP="008A02D8">
      <w:pPr>
        <w:pStyle w:val="Luettelokappale"/>
        <w:numPr>
          <w:ilvl w:val="0"/>
          <w:numId w:val="1"/>
        </w:numPr>
      </w:pPr>
      <w:r>
        <w:t xml:space="preserve">Ansiomerkit: ei hakemuksia. Muistutetaan paikallisyhdistyksiä hakemisesta. </w:t>
      </w:r>
    </w:p>
    <w:p w14:paraId="7E197980" w14:textId="131863CD" w:rsidR="00BC33BE" w:rsidRDefault="00BC33BE" w:rsidP="008A02D8">
      <w:pPr>
        <w:pStyle w:val="Luettelokappale"/>
        <w:numPr>
          <w:ilvl w:val="0"/>
          <w:numId w:val="1"/>
        </w:numPr>
      </w:pPr>
      <w:r>
        <w:t>Jäsenmaksun suuruus: tuleeko muutoksia? Päätetään ensi kokouksessa.</w:t>
      </w:r>
    </w:p>
    <w:p w14:paraId="29B96D37" w14:textId="5D084510" w:rsidR="00BC33BE" w:rsidRDefault="00BC33BE" w:rsidP="008A02D8">
      <w:pPr>
        <w:pStyle w:val="Luettelokappale"/>
        <w:numPr>
          <w:ilvl w:val="0"/>
          <w:numId w:val="1"/>
        </w:numPr>
      </w:pPr>
      <w:r>
        <w:t>Joulumuistamiset: Päätetään ensi kokouksessa.</w:t>
      </w:r>
    </w:p>
    <w:p w14:paraId="214E51DA" w14:textId="5A1D689D" w:rsidR="00BC33BE" w:rsidRDefault="00204E24" w:rsidP="008A02D8">
      <w:pPr>
        <w:pStyle w:val="Luettelokappale"/>
        <w:numPr>
          <w:ilvl w:val="0"/>
          <w:numId w:val="1"/>
        </w:numPr>
      </w:pPr>
      <w:r>
        <w:t>Seuraavat kokoukset ok</w:t>
      </w:r>
    </w:p>
    <w:p w14:paraId="354339CF" w14:textId="057EC8F3" w:rsidR="00204E24" w:rsidRDefault="00204E24" w:rsidP="008A02D8">
      <w:pPr>
        <w:pStyle w:val="Luettelokappale"/>
        <w:numPr>
          <w:ilvl w:val="0"/>
          <w:numId w:val="1"/>
        </w:numPr>
      </w:pPr>
      <w:r>
        <w:t xml:space="preserve">Ilmoittautumiset syyskokoukseen: Vielä vähäinen osallistuminen, muistutetaan </w:t>
      </w:r>
      <w:proofErr w:type="gramStart"/>
      <w:r>
        <w:t>paikallisyhdistyksiä  tästäkin</w:t>
      </w:r>
      <w:proofErr w:type="gramEnd"/>
    </w:p>
    <w:p w14:paraId="6BEFB4AB" w14:textId="3DDAF491" w:rsidR="00204E24" w:rsidRDefault="00204E24" w:rsidP="00204E24">
      <w:pPr>
        <w:ind w:left="360"/>
      </w:pPr>
    </w:p>
    <w:sectPr w:rsidR="00204E2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6B9"/>
    <w:multiLevelType w:val="hybridMultilevel"/>
    <w:tmpl w:val="A4BA19D2"/>
    <w:lvl w:ilvl="0" w:tplc="35EE5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85"/>
    <w:rsid w:val="000E137C"/>
    <w:rsid w:val="00176D18"/>
    <w:rsid w:val="00204E24"/>
    <w:rsid w:val="002B5DBE"/>
    <w:rsid w:val="00332763"/>
    <w:rsid w:val="0069319F"/>
    <w:rsid w:val="006B6D85"/>
    <w:rsid w:val="008A02D8"/>
    <w:rsid w:val="00921A7D"/>
    <w:rsid w:val="00B82D17"/>
    <w:rsid w:val="00BC33BE"/>
    <w:rsid w:val="00F3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DFEC"/>
  <w15:chartTrackingRefBased/>
  <w15:docId w15:val="{5F8C77DF-2753-4717-B375-EE1B9A44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0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EFE108700A14E4DA86C5E53F3A3E530" ma:contentTypeVersion="5" ma:contentTypeDescription="Luo uusi asiakirja." ma:contentTypeScope="" ma:versionID="163e3fc0a362e3fcb30e186541570de5">
  <xsd:schema xmlns:xsd="http://www.w3.org/2001/XMLSchema" xmlns:xs="http://www.w3.org/2001/XMLSchema" xmlns:p="http://schemas.microsoft.com/office/2006/metadata/properties" xmlns:ns3="defe7d34-8871-4daf-940b-7c7590da4016" xmlns:ns4="186f3e14-3afe-46f8-af66-31de6e6e521b" targetNamespace="http://schemas.microsoft.com/office/2006/metadata/properties" ma:root="true" ma:fieldsID="156c5c76938f7d8403a5848f3294f769" ns3:_="" ns4:_="">
    <xsd:import namespace="defe7d34-8871-4daf-940b-7c7590da4016"/>
    <xsd:import namespace="186f3e14-3afe-46f8-af66-31de6e6e5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7d34-8871-4daf-940b-7c7590da4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f3e14-3afe-46f8-af66-31de6e6e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8342F-00B3-4899-8973-9B9A25314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96291-2630-46C9-B412-52ABA5DE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2AB8F-37D8-452B-AFFB-D4B0CFE95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7d34-8871-4daf-940b-7c7590da4016"/>
    <ds:schemaRef ds:uri="186f3e14-3afe-46f8-af66-31de6e6e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Lange-Härkönen</dc:creator>
  <cp:keywords/>
  <dc:description/>
  <cp:lastModifiedBy>Huhtamäki Anna</cp:lastModifiedBy>
  <cp:revision>2</cp:revision>
  <dcterms:created xsi:type="dcterms:W3CDTF">2022-10-12T14:58:00Z</dcterms:created>
  <dcterms:modified xsi:type="dcterms:W3CDTF">2022-10-12T14:58:00Z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0x010100CEFE108700A14E4DA86C5E53F3A3E530</vt:lpwstr>
  </property>
</Properties>
</file>