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9F53F" w14:textId="57426114" w:rsidR="00C85795" w:rsidRDefault="008A0CF6" w:rsidP="008A0CF6">
      <w:pPr>
        <w:spacing w:after="0" w:line="240" w:lineRule="auto"/>
        <w:jc w:val="center"/>
        <w:textAlignment w:val="baseline"/>
        <w:rPr>
          <w:rFonts w:ascii="Arial Black" w:eastAsia="Times New Roman" w:hAnsi="Arial Black" w:cs="Segoe UI"/>
          <w:b/>
          <w:bCs/>
          <w:color w:val="FF0000"/>
          <w:sz w:val="44"/>
          <w:szCs w:val="44"/>
          <w:lang w:eastAsia="fi-FI"/>
        </w:rPr>
      </w:pPr>
      <w:r w:rsidRPr="008A0CF6">
        <w:rPr>
          <w:rFonts w:ascii="Arial Black" w:eastAsia="Times New Roman" w:hAnsi="Arial Black" w:cs="Segoe UI"/>
          <w:b/>
          <w:bCs/>
          <w:color w:val="2E74B5"/>
          <w:sz w:val="44"/>
          <w:szCs w:val="44"/>
          <w:lang w:eastAsia="fi-FI"/>
        </w:rPr>
        <w:t>OAJ PÄIJÄT</w:t>
      </w:r>
      <w:r w:rsidR="00C85795">
        <w:rPr>
          <w:rFonts w:ascii="Arial Black" w:eastAsia="Times New Roman" w:hAnsi="Arial Black" w:cs="Segoe UI"/>
          <w:b/>
          <w:bCs/>
          <w:color w:val="2E74B5"/>
          <w:sz w:val="44"/>
          <w:szCs w:val="44"/>
          <w:lang w:eastAsia="fi-FI"/>
        </w:rPr>
        <w:t>-</w:t>
      </w:r>
      <w:r w:rsidRPr="008A0CF6">
        <w:rPr>
          <w:rFonts w:ascii="Arial Black" w:eastAsia="Times New Roman" w:hAnsi="Arial Black" w:cs="Segoe UI"/>
          <w:b/>
          <w:bCs/>
          <w:color w:val="2E74B5"/>
          <w:sz w:val="44"/>
          <w:szCs w:val="44"/>
          <w:lang w:eastAsia="fi-FI"/>
        </w:rPr>
        <w:t>HÄMEEN</w:t>
      </w:r>
      <w:r w:rsidRPr="008A0CF6">
        <w:rPr>
          <w:rFonts w:ascii="Arial Black" w:eastAsia="Times New Roman" w:hAnsi="Arial Black" w:cs="Segoe UI"/>
          <w:b/>
          <w:bCs/>
          <w:color w:val="FF0000"/>
          <w:sz w:val="44"/>
          <w:szCs w:val="44"/>
          <w:lang w:eastAsia="fi-FI"/>
        </w:rPr>
        <w:t> </w:t>
      </w:r>
    </w:p>
    <w:p w14:paraId="44A1B3F4" w14:textId="3888D256" w:rsidR="00C85795" w:rsidRDefault="008A0CF6" w:rsidP="008A0CF6">
      <w:pPr>
        <w:spacing w:after="0" w:line="240" w:lineRule="auto"/>
        <w:jc w:val="center"/>
        <w:textAlignment w:val="baseline"/>
        <w:rPr>
          <w:rFonts w:ascii="Arial Black" w:eastAsia="Times New Roman" w:hAnsi="Arial Black" w:cs="Segoe UI"/>
          <w:b/>
          <w:bCs/>
          <w:color w:val="2E74B5"/>
          <w:sz w:val="44"/>
          <w:szCs w:val="44"/>
          <w:lang w:eastAsia="fi-FI"/>
        </w:rPr>
      </w:pPr>
      <w:r w:rsidRPr="008A0CF6">
        <w:rPr>
          <w:rFonts w:ascii="Arial Black" w:eastAsia="Times New Roman" w:hAnsi="Arial Black" w:cs="Segoe UI"/>
          <w:b/>
          <w:bCs/>
          <w:color w:val="2E74B5"/>
          <w:sz w:val="44"/>
          <w:szCs w:val="44"/>
          <w:lang w:eastAsia="fi-FI"/>
        </w:rPr>
        <w:t>ALUEYHDISTYKSEN </w:t>
      </w:r>
    </w:p>
    <w:p w14:paraId="30F436C1" w14:textId="77777777" w:rsidR="00C85795" w:rsidRDefault="008A0CF6" w:rsidP="00C85795">
      <w:pPr>
        <w:spacing w:after="0" w:line="240" w:lineRule="auto"/>
        <w:jc w:val="center"/>
        <w:textAlignment w:val="baseline"/>
        <w:rPr>
          <w:rFonts w:ascii="Arial Black" w:eastAsia="Times New Roman" w:hAnsi="Arial Black" w:cs="Segoe UI"/>
          <w:b/>
          <w:bCs/>
          <w:color w:val="2E74B5"/>
          <w:sz w:val="44"/>
          <w:szCs w:val="44"/>
          <w:lang w:eastAsia="fi-FI"/>
        </w:rPr>
      </w:pPr>
      <w:r w:rsidRPr="008A0CF6">
        <w:rPr>
          <w:rFonts w:ascii="Arial Black" w:eastAsia="Times New Roman" w:hAnsi="Arial Black" w:cs="Segoe UI"/>
          <w:b/>
          <w:bCs/>
          <w:color w:val="2E74B5"/>
          <w:sz w:val="44"/>
          <w:szCs w:val="44"/>
          <w:lang w:eastAsia="fi-FI"/>
        </w:rPr>
        <w:t>TOIMINTASUUNNITELMA </w:t>
      </w:r>
    </w:p>
    <w:p w14:paraId="170B3D7A" w14:textId="597D1E18" w:rsidR="008A0CF6" w:rsidRDefault="008A0CF6" w:rsidP="00C85795">
      <w:pPr>
        <w:spacing w:after="0" w:line="240" w:lineRule="auto"/>
        <w:jc w:val="center"/>
        <w:textAlignment w:val="baseline"/>
        <w:rPr>
          <w:rFonts w:ascii="Arial Black" w:eastAsia="Times New Roman" w:hAnsi="Arial Black" w:cs="Segoe UI"/>
          <w:color w:val="2E74B5"/>
          <w:sz w:val="44"/>
          <w:szCs w:val="44"/>
          <w:lang w:eastAsia="fi-FI"/>
        </w:rPr>
      </w:pPr>
      <w:r w:rsidRPr="008A0CF6">
        <w:rPr>
          <w:rFonts w:ascii="Arial Black" w:eastAsia="Times New Roman" w:hAnsi="Arial Black" w:cs="Segoe UI"/>
          <w:b/>
          <w:bCs/>
          <w:color w:val="2E74B5"/>
          <w:sz w:val="44"/>
          <w:szCs w:val="44"/>
          <w:lang w:eastAsia="fi-FI"/>
        </w:rPr>
        <w:t>VUODELLE 2022</w:t>
      </w:r>
      <w:r w:rsidRPr="008A0CF6">
        <w:rPr>
          <w:rFonts w:ascii="Arial Black" w:eastAsia="Times New Roman" w:hAnsi="Arial Black" w:cs="Segoe UI"/>
          <w:color w:val="2E74B5"/>
          <w:sz w:val="44"/>
          <w:szCs w:val="44"/>
          <w:lang w:eastAsia="fi-FI"/>
        </w:rPr>
        <w:t> </w:t>
      </w:r>
    </w:p>
    <w:p w14:paraId="2FF85723" w14:textId="65339A14" w:rsidR="00C85795" w:rsidRDefault="00C85795" w:rsidP="00C85795">
      <w:pPr>
        <w:spacing w:after="0" w:line="240" w:lineRule="auto"/>
        <w:jc w:val="center"/>
        <w:textAlignment w:val="baseline"/>
        <w:rPr>
          <w:rFonts w:ascii="Arial Black" w:eastAsia="Times New Roman" w:hAnsi="Arial Black" w:cs="Segoe UI"/>
          <w:color w:val="2E74B5"/>
          <w:sz w:val="44"/>
          <w:szCs w:val="44"/>
          <w:lang w:eastAsia="fi-FI"/>
        </w:rPr>
      </w:pPr>
    </w:p>
    <w:p w14:paraId="07AACC3B" w14:textId="77777777" w:rsidR="00C85795" w:rsidRPr="00C85795" w:rsidRDefault="00C85795" w:rsidP="00C85795">
      <w:pPr>
        <w:spacing w:after="0" w:line="240" w:lineRule="auto"/>
        <w:jc w:val="center"/>
        <w:textAlignment w:val="baseline"/>
        <w:rPr>
          <w:rFonts w:ascii="Arial Black" w:eastAsia="Times New Roman" w:hAnsi="Arial Black" w:cs="Segoe UI"/>
          <w:b/>
          <w:bCs/>
          <w:color w:val="2E74B5"/>
          <w:sz w:val="44"/>
          <w:szCs w:val="44"/>
          <w:lang w:eastAsia="fi-FI"/>
        </w:rPr>
      </w:pPr>
    </w:p>
    <w:p w14:paraId="254223C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75623997" w14:textId="23E55006" w:rsidR="008A0CF6" w:rsidRDefault="008A0CF6" w:rsidP="008A0CF6">
      <w:pPr>
        <w:spacing w:after="0" w:line="240" w:lineRule="auto"/>
        <w:jc w:val="center"/>
        <w:textAlignment w:val="baseline"/>
        <w:rPr>
          <w:rFonts w:ascii="Calibri" w:eastAsia="Times New Roman" w:hAnsi="Calibri" w:cs="Segoe UI"/>
          <w:lang w:eastAsia="fi-FI"/>
        </w:rPr>
      </w:pPr>
      <w:r w:rsidRPr="008A0CF6">
        <w:rPr>
          <w:noProof/>
        </w:rPr>
        <w:drawing>
          <wp:inline distT="0" distB="0" distL="0" distR="0" wp14:anchorId="7D85A485" wp14:editId="1301C78A">
            <wp:extent cx="4254500" cy="238760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00" cy="2387600"/>
                    </a:xfrm>
                    <a:prstGeom prst="rect">
                      <a:avLst/>
                    </a:prstGeom>
                    <a:noFill/>
                    <a:ln>
                      <a:noFill/>
                    </a:ln>
                  </pic:spPr>
                </pic:pic>
              </a:graphicData>
            </a:graphic>
          </wp:inline>
        </w:drawing>
      </w:r>
      <w:r w:rsidRPr="008A0CF6">
        <w:rPr>
          <w:rFonts w:ascii="Calibri" w:eastAsia="Times New Roman" w:hAnsi="Calibri" w:cs="Segoe UI"/>
          <w:lang w:eastAsia="fi-FI"/>
        </w:rPr>
        <w:t> </w:t>
      </w:r>
    </w:p>
    <w:p w14:paraId="2F3BBBB7" w14:textId="219D248A" w:rsidR="00C85795" w:rsidRDefault="00C85795" w:rsidP="008A0CF6">
      <w:pPr>
        <w:spacing w:after="0" w:line="240" w:lineRule="auto"/>
        <w:jc w:val="center"/>
        <w:textAlignment w:val="baseline"/>
        <w:rPr>
          <w:rFonts w:ascii="Calibri" w:eastAsia="Times New Roman" w:hAnsi="Calibri" w:cs="Segoe UI"/>
          <w:lang w:eastAsia="fi-FI"/>
        </w:rPr>
      </w:pPr>
    </w:p>
    <w:p w14:paraId="248F796F" w14:textId="2F324CC0" w:rsidR="00C85795" w:rsidRDefault="00C85795" w:rsidP="008A0CF6">
      <w:pPr>
        <w:spacing w:after="0" w:line="240" w:lineRule="auto"/>
        <w:jc w:val="center"/>
        <w:textAlignment w:val="baseline"/>
        <w:rPr>
          <w:rFonts w:ascii="Calibri" w:eastAsia="Times New Roman" w:hAnsi="Calibri" w:cs="Segoe UI"/>
          <w:lang w:eastAsia="fi-FI"/>
        </w:rPr>
      </w:pPr>
    </w:p>
    <w:p w14:paraId="37B728C8" w14:textId="08A461FE" w:rsidR="00C85795" w:rsidRDefault="00C85795" w:rsidP="008A0CF6">
      <w:pPr>
        <w:spacing w:after="0" w:line="240" w:lineRule="auto"/>
        <w:jc w:val="center"/>
        <w:textAlignment w:val="baseline"/>
        <w:rPr>
          <w:rFonts w:ascii="Calibri" w:eastAsia="Times New Roman" w:hAnsi="Calibri" w:cs="Segoe UI"/>
          <w:lang w:eastAsia="fi-FI"/>
        </w:rPr>
      </w:pPr>
    </w:p>
    <w:p w14:paraId="254FFEE1" w14:textId="08F1BAA9" w:rsidR="00C85795" w:rsidRDefault="00C85795" w:rsidP="008A0CF6">
      <w:pPr>
        <w:spacing w:after="0" w:line="240" w:lineRule="auto"/>
        <w:jc w:val="center"/>
        <w:textAlignment w:val="baseline"/>
        <w:rPr>
          <w:rFonts w:ascii="Calibri" w:eastAsia="Times New Roman" w:hAnsi="Calibri" w:cs="Segoe UI"/>
          <w:lang w:eastAsia="fi-FI"/>
        </w:rPr>
      </w:pPr>
    </w:p>
    <w:p w14:paraId="3C928C5C" w14:textId="5D1F6A48" w:rsidR="00C85795" w:rsidRDefault="00C85795" w:rsidP="008A0CF6">
      <w:pPr>
        <w:spacing w:after="0" w:line="240" w:lineRule="auto"/>
        <w:jc w:val="center"/>
        <w:textAlignment w:val="baseline"/>
        <w:rPr>
          <w:rFonts w:ascii="Calibri" w:eastAsia="Times New Roman" w:hAnsi="Calibri" w:cs="Segoe UI"/>
          <w:lang w:eastAsia="fi-FI"/>
        </w:rPr>
      </w:pPr>
    </w:p>
    <w:p w14:paraId="193D233A" w14:textId="77777777" w:rsidR="00C85795" w:rsidRPr="008A0CF6" w:rsidRDefault="00C85795" w:rsidP="008A0CF6">
      <w:pPr>
        <w:spacing w:after="0" w:line="240" w:lineRule="auto"/>
        <w:jc w:val="center"/>
        <w:textAlignment w:val="baseline"/>
        <w:rPr>
          <w:rFonts w:ascii="Segoe UI" w:eastAsia="Times New Roman" w:hAnsi="Segoe UI" w:cs="Segoe UI"/>
          <w:sz w:val="18"/>
          <w:szCs w:val="18"/>
          <w:lang w:eastAsia="fi-FI"/>
        </w:rPr>
      </w:pPr>
    </w:p>
    <w:p w14:paraId="54484293" w14:textId="1C679ED0" w:rsidR="008A0CF6" w:rsidRPr="008A0CF6" w:rsidRDefault="00BA2A6F" w:rsidP="00BA2A6F">
      <w:pPr>
        <w:spacing w:after="0" w:line="240" w:lineRule="auto"/>
        <w:ind w:left="1080"/>
        <w:textAlignment w:val="baseline"/>
        <w:rPr>
          <w:rFonts w:ascii="Arial Black" w:eastAsia="Times New Roman" w:hAnsi="Arial Black" w:cs="Segoe UI"/>
          <w:color w:val="2E74B5"/>
          <w:sz w:val="32"/>
          <w:szCs w:val="32"/>
          <w:lang w:eastAsia="fi-FI"/>
        </w:rPr>
      </w:pPr>
      <w:r>
        <w:rPr>
          <w:rFonts w:ascii="Arial Black" w:eastAsia="Times New Roman" w:hAnsi="Arial Black" w:cs="Segoe UI"/>
          <w:color w:val="2E74B5"/>
          <w:sz w:val="32"/>
          <w:szCs w:val="32"/>
          <w:lang w:eastAsia="fi-FI"/>
        </w:rPr>
        <w:t>1.</w:t>
      </w:r>
      <w:r w:rsidR="008A0CF6" w:rsidRPr="008A0CF6">
        <w:rPr>
          <w:rFonts w:ascii="Arial Black" w:eastAsia="Times New Roman" w:hAnsi="Arial Black" w:cs="Segoe UI"/>
          <w:color w:val="2E74B5"/>
          <w:sz w:val="32"/>
          <w:szCs w:val="32"/>
          <w:lang w:eastAsia="fi-FI"/>
        </w:rPr>
        <w:t>Johdanto </w:t>
      </w:r>
    </w:p>
    <w:p w14:paraId="732EF0D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6AD985F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OAJ:n Päijät-Hämeen alueyhdistyksen toimintasuunnitelma perustuu OAJ:n toimintasuunnitelmaan, jossa on asetettu tavoitteet koko järjestön toiminnalle vuosiksi 2021–2022. OAJ:n toimintasuunnitelma perustuu OAJ:n nelivuotiseen strategiaan (2021–2024), jossa määritellään järjestön ydintehtävä, tulevaisuuskuva, kehittymislupaukset sekä toimintatavat. </w:t>
      </w:r>
    </w:p>
    <w:p w14:paraId="35F4973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0359EE07" w14:textId="45A321B4" w:rsidR="008A0CF6" w:rsidRDefault="008A0CF6" w:rsidP="008A0CF6">
      <w:pPr>
        <w:spacing w:after="0" w:line="240" w:lineRule="auto"/>
        <w:textAlignment w:val="baseline"/>
        <w:rPr>
          <w:rFonts w:ascii="Arial" w:eastAsia="Times New Roman" w:hAnsi="Arial" w:cs="Arial"/>
          <w:sz w:val="24"/>
          <w:szCs w:val="24"/>
          <w:lang w:eastAsia="fi-FI"/>
        </w:rPr>
      </w:pPr>
      <w:r w:rsidRPr="008A0CF6">
        <w:rPr>
          <w:noProof/>
        </w:rPr>
        <w:lastRenderedPageBreak/>
        <w:drawing>
          <wp:inline distT="0" distB="0" distL="0" distR="0" wp14:anchorId="0B056E71" wp14:editId="17A06CCA">
            <wp:extent cx="6096000" cy="34290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8A0CF6">
        <w:rPr>
          <w:rFonts w:ascii="Arial" w:eastAsia="Times New Roman" w:hAnsi="Arial" w:cs="Arial"/>
          <w:sz w:val="24"/>
          <w:szCs w:val="24"/>
          <w:lang w:eastAsia="fi-FI"/>
        </w:rPr>
        <w:t> </w:t>
      </w:r>
    </w:p>
    <w:p w14:paraId="1E50E1D7" w14:textId="1FF4BAB7" w:rsidR="00C85795" w:rsidRDefault="00C85795" w:rsidP="008A0CF6">
      <w:pPr>
        <w:spacing w:after="0" w:line="240" w:lineRule="auto"/>
        <w:textAlignment w:val="baseline"/>
        <w:rPr>
          <w:rFonts w:ascii="Arial" w:eastAsia="Times New Roman" w:hAnsi="Arial" w:cs="Arial"/>
          <w:sz w:val="24"/>
          <w:szCs w:val="24"/>
          <w:lang w:eastAsia="fi-FI"/>
        </w:rPr>
      </w:pPr>
    </w:p>
    <w:p w14:paraId="0AABCE82" w14:textId="77777777" w:rsidR="00C85795" w:rsidRPr="008A0CF6" w:rsidRDefault="00C85795" w:rsidP="008A0CF6">
      <w:pPr>
        <w:spacing w:after="0" w:line="240" w:lineRule="auto"/>
        <w:textAlignment w:val="baseline"/>
        <w:rPr>
          <w:rFonts w:ascii="Segoe UI" w:eastAsia="Times New Roman" w:hAnsi="Segoe UI" w:cs="Segoe UI"/>
          <w:sz w:val="18"/>
          <w:szCs w:val="18"/>
          <w:lang w:eastAsia="fi-FI"/>
        </w:rPr>
      </w:pPr>
    </w:p>
    <w:p w14:paraId="2C0D3C3D" w14:textId="0E7550A2" w:rsidR="008A0CF6" w:rsidRPr="008A0CF6" w:rsidRDefault="00C85795" w:rsidP="00C85795">
      <w:pPr>
        <w:spacing w:after="0" w:line="240" w:lineRule="auto"/>
        <w:ind w:left="1080"/>
        <w:textAlignment w:val="baseline"/>
        <w:rPr>
          <w:rFonts w:ascii="Arial Black" w:eastAsia="Times New Roman" w:hAnsi="Arial Black" w:cs="Segoe UI"/>
          <w:color w:val="2E74B5"/>
          <w:sz w:val="32"/>
          <w:szCs w:val="32"/>
          <w:lang w:eastAsia="fi-FI"/>
        </w:rPr>
      </w:pPr>
      <w:r>
        <w:rPr>
          <w:rFonts w:ascii="Arial Black" w:eastAsia="Times New Roman" w:hAnsi="Arial Black" w:cs="Segoe UI"/>
          <w:b/>
          <w:bCs/>
          <w:color w:val="2E74B5"/>
          <w:sz w:val="32"/>
          <w:szCs w:val="32"/>
          <w:lang w:eastAsia="fi-FI"/>
        </w:rPr>
        <w:t>2.</w:t>
      </w:r>
      <w:r w:rsidR="008A0CF6" w:rsidRPr="008A0CF6">
        <w:rPr>
          <w:rFonts w:ascii="Arial Black" w:eastAsia="Times New Roman" w:hAnsi="Arial Black" w:cs="Segoe UI"/>
          <w:b/>
          <w:bCs/>
          <w:color w:val="2E74B5"/>
          <w:sz w:val="32"/>
          <w:szCs w:val="32"/>
          <w:lang w:eastAsia="fi-FI"/>
        </w:rPr>
        <w:t>Toimintaympäristökuvaus</w:t>
      </w:r>
      <w:r w:rsidR="008A0CF6" w:rsidRPr="008A0CF6">
        <w:rPr>
          <w:rFonts w:ascii="Arial Black" w:eastAsia="Times New Roman" w:hAnsi="Arial Black" w:cs="Segoe UI"/>
          <w:color w:val="2E74B5"/>
          <w:sz w:val="32"/>
          <w:szCs w:val="32"/>
          <w:lang w:eastAsia="fi-FI"/>
        </w:rPr>
        <w:t> </w:t>
      </w:r>
    </w:p>
    <w:p w14:paraId="12CCC4C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54A4FCB9"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Me olemme Suomessa etuoikeutettuja. Olemme jo pitkään saaneet nauttia maailman parhaiden opettajien ja muiden kasvatus-, koulutus- ja tutkimusalalla työskentelevien osaajien työn hedelmistä. Suomessa elää sivistynyttä ja osaavaa kansaa.  </w:t>
      </w:r>
    </w:p>
    <w:p w14:paraId="5880328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491F3F6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Monet itsestäänselvyytenä pitämämme asiat ovat nyt murroksessa. Työelämä ja osaamisvaatimukset muuttuvat, syntyvyys laskee, väestö ikääntyy ja Suomi kaupungistuu ja </w:t>
      </w:r>
      <w:r w:rsidRPr="008A0CF6">
        <w:rPr>
          <w:rFonts w:ascii="Arial" w:eastAsia="Times New Roman" w:hAnsi="Arial" w:cs="Arial"/>
          <w:lang w:eastAsia="fi-FI"/>
        </w:rPr>
        <w:t>monikulttuuristuu </w:t>
      </w:r>
      <w:r w:rsidRPr="008A0CF6">
        <w:rPr>
          <w:rFonts w:ascii="Arial" w:eastAsia="Times New Roman" w:hAnsi="Arial" w:cs="Arial"/>
          <w:color w:val="000000"/>
          <w:lang w:eastAsia="fi-FI"/>
        </w:rPr>
        <w:t>vauhdilla. </w:t>
      </w:r>
      <w:r w:rsidRPr="008A0CF6">
        <w:rPr>
          <w:rFonts w:ascii="Arial" w:eastAsia="Times New Roman" w:hAnsi="Arial" w:cs="Arial"/>
          <w:lang w:eastAsia="fi-FI"/>
        </w:rPr>
        <w:t>Jotta selviämme muutoksista, tarvitsemme kasvatuksen, koulutuksen ja tutkimuksen osaavia ja työhönsä sitoutuneita ja motivoituneita </w:t>
      </w:r>
      <w:r w:rsidRPr="008A0CF6">
        <w:rPr>
          <w:rFonts w:ascii="Arial" w:eastAsia="Times New Roman" w:hAnsi="Arial" w:cs="Arial"/>
          <w:color w:val="000000"/>
          <w:lang w:eastAsia="fi-FI"/>
        </w:rPr>
        <w:t>ammattilaisia. </w:t>
      </w:r>
    </w:p>
    <w:p w14:paraId="4ED054D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2954AB8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Meidän tehtävämme Opetusalan Ammattijärjestössä OAJ:ssä ja OAJ:n Päijät-Hämeen alueyhdistyksessä on huolehtia ja edistää jäsentemme työhyvinvointia, jotta he jaksavat tehdä arvokasta työtään yhteiskuntamme hyväksi. Meidän on myös vahvistettava opettajuuden vetovoimaa ja arvostusta, jotta ala säilyy houkuttelevana ja Suomessa on myös tulevaisuudessa maailman paras sivistyksen taso.  </w:t>
      </w:r>
    </w:p>
    <w:p w14:paraId="3046376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FF0000"/>
          <w:lang w:eastAsia="fi-FI"/>
        </w:rPr>
        <w:t> </w:t>
      </w:r>
    </w:p>
    <w:p w14:paraId="10C976C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Me katsomme rohkeasti kohti tulevaisuutta, paljon yhtä lukuvuotta tai hallituskautta pidemmälle.  </w:t>
      </w:r>
    </w:p>
    <w:p w14:paraId="1BDEF89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53F30D6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Teemme työtä sen eteen, että Suomesta tulee maailman paras paikka opettaa, oppia ja tutkia. Tästä on hyötyä paitsi OAJ:n jäsenille myös jokaiselle oppijalle </w:t>
      </w:r>
      <w:r w:rsidRPr="008A0CF6">
        <w:rPr>
          <w:rFonts w:ascii="Arial" w:eastAsia="Times New Roman" w:hAnsi="Arial" w:cs="Arial"/>
          <w:lang w:eastAsia="fi-FI"/>
        </w:rPr>
        <w:t>– itse asiassa koko Suomelle!  </w:t>
      </w:r>
    </w:p>
    <w:p w14:paraId="2E55CE6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Haluamme myös, että jokainen jäsen tuntee, että OAJ:n jäsenyys kannattaa. </w:t>
      </w:r>
    </w:p>
    <w:p w14:paraId="2CDC492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19EED05C"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79BC0A92" w14:textId="5A08F965"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noProof/>
        </w:rPr>
        <w:lastRenderedPageBreak/>
        <w:drawing>
          <wp:inline distT="0" distB="0" distL="0" distR="0" wp14:anchorId="6A6A9CB8" wp14:editId="21E49A87">
            <wp:extent cx="6096000" cy="34290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8A0CF6">
        <w:rPr>
          <w:rFonts w:ascii="Calibri" w:eastAsia="Times New Roman" w:hAnsi="Calibri" w:cs="Segoe UI"/>
          <w:sz w:val="32"/>
          <w:szCs w:val="32"/>
          <w:lang w:eastAsia="fi-FI"/>
        </w:rPr>
        <w:t> </w:t>
      </w:r>
    </w:p>
    <w:p w14:paraId="3DEE893C"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132B1B0B"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FF0000"/>
          <w:lang w:eastAsia="fi-FI"/>
        </w:rPr>
        <w:t> </w:t>
      </w:r>
    </w:p>
    <w:p w14:paraId="77B935A8" w14:textId="329B6038" w:rsidR="008A0CF6" w:rsidRDefault="008A0CF6" w:rsidP="008A0CF6">
      <w:pPr>
        <w:shd w:val="clear" w:color="auto" w:fill="FFFFFF"/>
        <w:spacing w:after="0" w:line="240" w:lineRule="auto"/>
        <w:textAlignment w:val="baseline"/>
        <w:rPr>
          <w:rFonts w:ascii="Arial" w:eastAsia="Times New Roman" w:hAnsi="Arial" w:cs="Arial"/>
          <w:color w:val="000000"/>
          <w:lang w:eastAsia="fi-FI"/>
        </w:rPr>
      </w:pPr>
      <w:r w:rsidRPr="008A0CF6">
        <w:rPr>
          <w:rFonts w:ascii="Arial" w:eastAsia="Times New Roman" w:hAnsi="Arial" w:cs="Arial"/>
          <w:color w:val="000000"/>
          <w:shd w:val="clear" w:color="auto" w:fill="FFFFFF"/>
          <w:lang w:eastAsia="fi-FI"/>
        </w:rPr>
        <w:t>OAJ Päijät-Hämeen alueyhdistyksen toimialueena on Päijät-Hämeen kunnat ja opetus- ja koulutusalan työnantajat. Yhdistykseen kuuluu jäsenyhdistysten kautta varhaiskasvatuksen, yleissivistävän ja ammatillisen opetusalan opettajia, esimiehiä ja asiantuntijoita. Alueyhdistys hoitaa Lahden paikallisyhdistyksen tehtävät ja huolehtii niiden yhdistysten edunvalvonnasta, joiden kotipaikka on Lahti. Yhdistyksellä on 16 jäsenyhdistystä.</w:t>
      </w:r>
      <w:r w:rsidRPr="008A0CF6">
        <w:rPr>
          <w:rFonts w:ascii="Arial" w:eastAsia="Times New Roman" w:hAnsi="Arial" w:cs="Arial"/>
          <w:color w:val="000000"/>
          <w:lang w:eastAsia="fi-FI"/>
        </w:rPr>
        <w:t> </w:t>
      </w:r>
      <w:r w:rsidR="004875DE">
        <w:rPr>
          <w:rFonts w:ascii="Arial" w:eastAsia="Times New Roman" w:hAnsi="Arial" w:cs="Arial"/>
          <w:color w:val="000000"/>
          <w:lang w:eastAsia="fi-FI"/>
        </w:rPr>
        <w:t>Lisää yhdistykset</w:t>
      </w:r>
    </w:p>
    <w:p w14:paraId="7926286E" w14:textId="47E9FE2B" w:rsidR="00C85795" w:rsidRDefault="00C85795" w:rsidP="008A0CF6">
      <w:pPr>
        <w:shd w:val="clear" w:color="auto" w:fill="FFFFFF"/>
        <w:spacing w:after="0" w:line="240" w:lineRule="auto"/>
        <w:textAlignment w:val="baseline"/>
        <w:rPr>
          <w:rFonts w:ascii="Arial" w:eastAsia="Times New Roman" w:hAnsi="Arial" w:cs="Arial"/>
          <w:color w:val="000000"/>
          <w:lang w:eastAsia="fi-FI"/>
        </w:rPr>
      </w:pPr>
    </w:p>
    <w:p w14:paraId="76C89B59" w14:textId="77777777" w:rsidR="00C85795" w:rsidRPr="008A0CF6" w:rsidRDefault="00C85795" w:rsidP="008A0CF6">
      <w:pPr>
        <w:shd w:val="clear" w:color="auto" w:fill="FFFFFF"/>
        <w:spacing w:after="0" w:line="240" w:lineRule="auto"/>
        <w:textAlignment w:val="baseline"/>
        <w:rPr>
          <w:rFonts w:ascii="Segoe UI" w:eastAsia="Times New Roman" w:hAnsi="Segoe UI" w:cs="Segoe UI"/>
          <w:sz w:val="18"/>
          <w:szCs w:val="18"/>
          <w:lang w:eastAsia="fi-FI"/>
        </w:rPr>
      </w:pPr>
    </w:p>
    <w:p w14:paraId="174C64DF" w14:textId="5EA3E98C" w:rsidR="008A0CF6" w:rsidRPr="008A0CF6" w:rsidRDefault="00C85795" w:rsidP="00C85795">
      <w:pPr>
        <w:spacing w:after="0" w:line="240" w:lineRule="auto"/>
        <w:ind w:left="1080"/>
        <w:textAlignment w:val="baseline"/>
        <w:rPr>
          <w:rFonts w:ascii="Arial Black" w:eastAsia="Times New Roman" w:hAnsi="Arial Black" w:cs="Segoe UI"/>
          <w:color w:val="2E74B5"/>
          <w:sz w:val="32"/>
          <w:szCs w:val="32"/>
          <w:lang w:eastAsia="fi-FI"/>
        </w:rPr>
      </w:pPr>
      <w:r>
        <w:rPr>
          <w:rFonts w:ascii="Arial Black" w:eastAsia="Times New Roman" w:hAnsi="Arial Black" w:cs="Segoe UI"/>
          <w:b/>
          <w:bCs/>
          <w:color w:val="2E74B5"/>
          <w:sz w:val="32"/>
          <w:szCs w:val="32"/>
          <w:lang w:eastAsia="fi-FI"/>
        </w:rPr>
        <w:t>3.</w:t>
      </w:r>
      <w:r w:rsidR="008A0CF6" w:rsidRPr="008A0CF6">
        <w:rPr>
          <w:rFonts w:ascii="Arial Black" w:eastAsia="Times New Roman" w:hAnsi="Arial Black" w:cs="Segoe UI"/>
          <w:b/>
          <w:bCs/>
          <w:color w:val="2E74B5"/>
          <w:sz w:val="32"/>
          <w:szCs w:val="32"/>
          <w:lang w:eastAsia="fi-FI"/>
        </w:rPr>
        <w:t>Ydintehtävämme ja toimintatapamme</w:t>
      </w:r>
      <w:r w:rsidR="008A0CF6" w:rsidRPr="008A0CF6">
        <w:rPr>
          <w:rFonts w:ascii="Arial Black" w:eastAsia="Times New Roman" w:hAnsi="Arial Black" w:cs="Segoe UI"/>
          <w:color w:val="2E74B5"/>
          <w:sz w:val="32"/>
          <w:szCs w:val="32"/>
          <w:lang w:eastAsia="fi-FI"/>
        </w:rPr>
        <w:t> </w:t>
      </w:r>
    </w:p>
    <w:p w14:paraId="68C675C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20A1716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shd w:val="clear" w:color="auto" w:fill="FFFFFF"/>
          <w:lang w:eastAsia="fi-FI"/>
        </w:rPr>
        <w:t>Strategiassa määrittelemäämme tulevaisuuskuvaan pääsemme vain, jos onnistumme ydintehtävässämme: valvomme jäsentemme etua ja luomme heille turvaa muuttuvassa työelämässä.</w:t>
      </w:r>
      <w:r w:rsidRPr="008A0CF6">
        <w:rPr>
          <w:rFonts w:ascii="Arial" w:eastAsia="Times New Roman" w:hAnsi="Arial" w:cs="Arial"/>
          <w:color w:val="212529"/>
          <w:lang w:eastAsia="fi-FI"/>
        </w:rPr>
        <w:t> </w:t>
      </w:r>
    </w:p>
    <w:p w14:paraId="6C87ED3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lang w:eastAsia="fi-FI"/>
        </w:rPr>
        <w:t>OAJ on koulutuksen, kasvatuksen ja tutkimuksen ammattilaisten etujärjestö. Toimimme demokraattisesta ja pyrimme edistämään moniäänisyyttä. Kuuntelemme ja huomioimme toiminnassamme ja toimintaa uudistaessamme myös potentiaaliset jäsenet. </w:t>
      </w:r>
    </w:p>
    <w:p w14:paraId="35A3E8F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Mitä ikinä teemme, pidämme mielessä nämä toimintatavat: </w:t>
      </w:r>
    </w:p>
    <w:p w14:paraId="6C2D15FB" w14:textId="77777777" w:rsidR="008A0CF6" w:rsidRPr="008A0CF6" w:rsidRDefault="008A0CF6" w:rsidP="008A0CF6">
      <w:pPr>
        <w:numPr>
          <w:ilvl w:val="0"/>
          <w:numId w:val="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Palvelemme jäseniämme asiantuntevasti ja sydämellä. </w:t>
      </w:r>
    </w:p>
    <w:p w14:paraId="18B13E9D" w14:textId="77777777" w:rsidR="008A0CF6" w:rsidRPr="008A0CF6" w:rsidRDefault="008A0CF6" w:rsidP="008A0CF6">
      <w:pPr>
        <w:numPr>
          <w:ilvl w:val="0"/>
          <w:numId w:val="5"/>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Yhteistyökumppanina olemme luotettava ja ratkaisuhakuinen. </w:t>
      </w:r>
    </w:p>
    <w:p w14:paraId="62BBCD66" w14:textId="77777777" w:rsidR="008A0CF6" w:rsidRPr="008A0CF6" w:rsidRDefault="008A0CF6" w:rsidP="008A0CF6">
      <w:pPr>
        <w:numPr>
          <w:ilvl w:val="0"/>
          <w:numId w:val="5"/>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Toimimme aina arvojemme mukaisesti; oikeudenmukaisesti, avoimesti ja vastuullisesti. </w:t>
      </w:r>
    </w:p>
    <w:p w14:paraId="59C39D0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lang w:eastAsia="fi-FI"/>
        </w:rPr>
        <w:t>Ydintehtävämme ovat: </w:t>
      </w:r>
    </w:p>
    <w:p w14:paraId="406B8FEC" w14:textId="77777777" w:rsidR="008A0CF6" w:rsidRPr="008A0CF6" w:rsidRDefault="008A0CF6" w:rsidP="008A0CF6">
      <w:pPr>
        <w:numPr>
          <w:ilvl w:val="0"/>
          <w:numId w:val="6"/>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Työmarkkinaedunvalvonta </w:t>
      </w:r>
    </w:p>
    <w:p w14:paraId="797D3908" w14:textId="77777777" w:rsidR="008A0CF6" w:rsidRPr="008A0CF6" w:rsidRDefault="008A0CF6" w:rsidP="008A0CF6">
      <w:pPr>
        <w:numPr>
          <w:ilvl w:val="0"/>
          <w:numId w:val="6"/>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Työelämän laatu ja työsuojelu </w:t>
      </w:r>
    </w:p>
    <w:p w14:paraId="5401E21D"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Koulutuspoliittinen edunvalvonta ja vaikuttaminen </w:t>
      </w:r>
    </w:p>
    <w:p w14:paraId="674C5643"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Jäsenpalvelu </w:t>
      </w:r>
    </w:p>
    <w:p w14:paraId="76963F79"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Jäsenhankinta ja jäsenpito </w:t>
      </w:r>
    </w:p>
    <w:p w14:paraId="7D0DFDD0"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Aktiivijäsenten osaamisen kehittäminen </w:t>
      </w:r>
    </w:p>
    <w:p w14:paraId="1CCF1451" w14:textId="77777777" w:rsidR="008A0CF6" w:rsidRPr="008A0CF6" w:rsidRDefault="008A0CF6" w:rsidP="008A0CF6">
      <w:pPr>
        <w:numPr>
          <w:ilvl w:val="0"/>
          <w:numId w:val="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Johtamisen tukeminen </w:t>
      </w:r>
    </w:p>
    <w:p w14:paraId="4F4B35B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lang w:eastAsia="fi-FI"/>
        </w:rPr>
        <w:lastRenderedPageBreak/>
        <w:t>Strategian yhtenä kehittymislupauksena on edistää jäsentemme työhyvinvointia, jolle asetetaan strategiakaudelle tulostavoitteet. </w:t>
      </w:r>
    </w:p>
    <w:p w14:paraId="1358F34B"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Laatutavoitteiden alla olevissa tavoitetila-kohdissa on kuvattu tilannetta toimintasuunnitelmakauden päättyessä 31.12.2022, jos asetetut tavoitteet ovat toteutuneet. Laatutavoitteille ja niiden tavoitetiloille asetetaan mittarit, joiden avulla selvitetään, toteutuvatko asetettavat tavoitteet. </w:t>
      </w:r>
    </w:p>
    <w:p w14:paraId="567A4C1A"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4472C4"/>
          <w:lang w:eastAsia="fi-FI"/>
        </w:rPr>
        <w:t> </w:t>
      </w:r>
    </w:p>
    <w:p w14:paraId="2CC662B4"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 </w:t>
      </w:r>
    </w:p>
    <w:p w14:paraId="51C56463"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lang w:eastAsia="fi-FI"/>
        </w:rPr>
        <w:t>Laatutavoite 1 </w:t>
      </w:r>
      <w:r w:rsidRPr="008A0CF6">
        <w:rPr>
          <w:rFonts w:ascii="Arial Black" w:eastAsia="Times New Roman" w:hAnsi="Arial Black" w:cs="Segoe UI"/>
          <w:color w:val="2E74B5"/>
          <w:lang w:eastAsia="fi-FI"/>
        </w:rPr>
        <w:t> </w:t>
      </w:r>
    </w:p>
    <w:p w14:paraId="1CA9115E"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parantaa jäsenistön palkkauksellista asemaa, kehittää sopimusmääräyksiä ja -tulkintoja sekä valvoo, että nykyisiä sopimusmääräyksiä noudatetaan.</w:t>
      </w:r>
      <w:r w:rsidRPr="008A0CF6">
        <w:rPr>
          <w:rFonts w:ascii="Calibri" w:eastAsia="Times New Roman" w:hAnsi="Calibri" w:cs="Segoe UI"/>
          <w:color w:val="212529"/>
          <w:sz w:val="20"/>
          <w:szCs w:val="20"/>
          <w:lang w:eastAsia="fi-FI"/>
        </w:rPr>
        <w:t xml:space="preserve"> </w:t>
      </w:r>
      <w:r w:rsidRPr="008A0CF6">
        <w:rPr>
          <w:rFonts w:ascii="Arial Black" w:eastAsia="Times New Roman" w:hAnsi="Arial Black" w:cs="Segoe UI"/>
          <w:color w:val="2E74B5"/>
          <w:sz w:val="20"/>
          <w:szCs w:val="20"/>
          <w:lang w:eastAsia="fi-FI"/>
        </w:rPr>
        <w:t> </w:t>
      </w:r>
    </w:p>
    <w:p w14:paraId="1D0C101A" w14:textId="77777777" w:rsidR="008A0CF6" w:rsidRPr="008A0CF6" w:rsidRDefault="008A0CF6" w:rsidP="008A0CF6">
      <w:pPr>
        <w:spacing w:after="0" w:line="240" w:lineRule="auto"/>
        <w:ind w:left="2595" w:hanging="2595"/>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72D27DD3" w14:textId="77777777" w:rsidR="008A0CF6" w:rsidRPr="008A0CF6" w:rsidRDefault="008A0CF6" w:rsidP="008A0CF6">
      <w:pPr>
        <w:spacing w:after="0" w:line="240" w:lineRule="auto"/>
        <w:ind w:left="2595" w:hanging="2595"/>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2022</w:t>
      </w:r>
      <w:r w:rsidRPr="008A0CF6">
        <w:rPr>
          <w:rFonts w:ascii="Arial" w:eastAsia="Times New Roman" w:hAnsi="Arial" w:cs="Arial"/>
          <w:lang w:eastAsia="fi-FI"/>
        </w:rPr>
        <w:t>: </w:t>
      </w:r>
    </w:p>
    <w:p w14:paraId="1031F354" w14:textId="3A2D7554"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OAJ:n paikallisten toimijoiden asema sopijaosapuolena on vahvistunut ja paikallisten palkkausjärjestelmien toimivuus on kehittynyt.</w:t>
      </w:r>
    </w:p>
    <w:p w14:paraId="675091BD" w14:textId="77777777" w:rsidR="008A0CF6" w:rsidRPr="008A0CF6" w:rsidRDefault="008A0CF6" w:rsidP="008A0CF6">
      <w:pPr>
        <w:spacing w:after="0" w:line="240" w:lineRule="auto"/>
        <w:ind w:left="2595" w:hanging="2595"/>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18F3F0A8" w14:textId="77777777" w:rsidR="008A0CF6" w:rsidRPr="008A0CF6" w:rsidRDefault="008A0CF6" w:rsidP="008A0CF6">
      <w:pPr>
        <w:spacing w:after="0" w:line="240" w:lineRule="auto"/>
        <w:ind w:left="2595" w:hanging="2595"/>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w:t>
      </w:r>
      <w:r w:rsidRPr="008A0CF6">
        <w:rPr>
          <w:rFonts w:ascii="Calibri" w:eastAsia="Times New Roman" w:hAnsi="Calibri" w:cs="Segoe UI"/>
          <w:lang w:eastAsia="fi-FI"/>
        </w:rPr>
        <w:t xml:space="preserve">   </w:t>
      </w:r>
    </w:p>
    <w:p w14:paraId="61640D35" w14:textId="77777777" w:rsidR="008A0CF6" w:rsidRPr="008A0CF6" w:rsidRDefault="008A0CF6" w:rsidP="008A0CF6">
      <w:pPr>
        <w:numPr>
          <w:ilvl w:val="0"/>
          <w:numId w:val="8"/>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Paikallisten palkkausjärjestelmien toimivuus on parantunut. </w:t>
      </w:r>
    </w:p>
    <w:p w14:paraId="565BA296" w14:textId="77777777" w:rsidR="008A0CF6" w:rsidRPr="008A0CF6" w:rsidRDefault="008A0CF6" w:rsidP="008A0CF6">
      <w:pPr>
        <w:numPr>
          <w:ilvl w:val="0"/>
          <w:numId w:val="8"/>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OAJ on mukana kaikissa niissä neuvotteluissa, joissa sovitaan OAJ:n jäsenkunnan palvelussuhteen ehdoista. </w:t>
      </w:r>
    </w:p>
    <w:p w14:paraId="147949C2"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Toimenpiteet: </w:t>
      </w:r>
    </w:p>
    <w:p w14:paraId="7FFB3E24" w14:textId="7587853A" w:rsidR="008A0CF6" w:rsidRPr="004875DE" w:rsidRDefault="008A0CF6" w:rsidP="004875DE">
      <w:pPr>
        <w:numPr>
          <w:ilvl w:val="0"/>
          <w:numId w:val="9"/>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Pidetään huolta, ettei opettajaryhmän tehtäviä valu muille työntekijäryhmille.   </w:t>
      </w:r>
    </w:p>
    <w:p w14:paraId="648BED74" w14:textId="77777777" w:rsidR="008A0CF6" w:rsidRPr="00C85795" w:rsidRDefault="008A0CF6" w:rsidP="008A0CF6">
      <w:pPr>
        <w:numPr>
          <w:ilvl w:val="0"/>
          <w:numId w:val="9"/>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Yhdistys järjestää sopimus- ja edunvalvontakoulutusta aktiiveille ja jäsenille.  </w:t>
      </w:r>
    </w:p>
    <w:p w14:paraId="67215713" w14:textId="77777777" w:rsidR="008A0CF6" w:rsidRPr="00C85795" w:rsidRDefault="008A0CF6" w:rsidP="008A0CF6">
      <w:pPr>
        <w:numPr>
          <w:ilvl w:val="0"/>
          <w:numId w:val="9"/>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Järjestetään jäsenten oikeudet ja velvollisuudet koulutuksia. Yhteistyössä OAJ Pirkanmaan ja OAJ Kanta-Hämeen kanssa järjestetään alueellinen luottamusmiesneuvottelupäivä ja alueellinen yhteistoimintakoulutus. </w:t>
      </w:r>
    </w:p>
    <w:p w14:paraId="05166F3D" w14:textId="77777777" w:rsidR="008A0CF6" w:rsidRPr="00C85795" w:rsidRDefault="008A0CF6" w:rsidP="008A0CF6">
      <w:pPr>
        <w:numPr>
          <w:ilvl w:val="0"/>
          <w:numId w:val="9"/>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Edunvalvontajaos tarjoaa pääluottamusmiehille tukea edunvalvontatehtävissä ja kokoontuu säännöllisesti keskustelemaan ajankohtaisista edunvalvonta-asioista. Alueasiantuntija toimii jäsenyhdistysten ja pääluottamusmiesten tukena. Edunvalvontajaos keskustelee ja pohtii toimenpiteitä alueella oleviin edunvalvonnallisiin haasteisiin. </w:t>
      </w:r>
    </w:p>
    <w:p w14:paraId="48B629E3" w14:textId="77777777" w:rsidR="008A0CF6" w:rsidRPr="00C85795" w:rsidRDefault="008A0CF6" w:rsidP="008A0CF6">
      <w:pPr>
        <w:numPr>
          <w:ilvl w:val="0"/>
          <w:numId w:val="1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Lahtelaisten yhdistysten osalta tehdään työnantajille neuvottelupyyntöjä tarvittaessa.  </w:t>
      </w:r>
    </w:p>
    <w:p w14:paraId="0F71C22F" w14:textId="77777777" w:rsidR="008A0CF6" w:rsidRPr="00C85795" w:rsidRDefault="008A0CF6" w:rsidP="008A0CF6">
      <w:pPr>
        <w:numPr>
          <w:ilvl w:val="0"/>
          <w:numId w:val="10"/>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OAJ:n materiaaleja ja valtakunnallisten tutkimusten ja selvitysten tuloksia hyödynnetään alueellisessa edunvalvonta- ja vaikuttamistyössä.  </w:t>
      </w:r>
    </w:p>
    <w:p w14:paraId="11F6ABD5" w14:textId="4C0A4E31" w:rsidR="00C85795" w:rsidRPr="004A3210" w:rsidRDefault="008A0CF6" w:rsidP="004A3210">
      <w:pPr>
        <w:spacing w:after="0" w:line="240" w:lineRule="auto"/>
        <w:ind w:left="720"/>
        <w:textAlignment w:val="baseline"/>
        <w:rPr>
          <w:rFonts w:ascii="Segoe UI" w:eastAsia="Times New Roman" w:hAnsi="Segoe UI" w:cs="Segoe UI"/>
          <w:lang w:eastAsia="fi-FI"/>
        </w:rPr>
      </w:pPr>
      <w:r w:rsidRPr="00C85795">
        <w:rPr>
          <w:rFonts w:ascii="Calibri" w:eastAsia="Times New Roman" w:hAnsi="Calibri" w:cs="Segoe UI"/>
          <w:lang w:eastAsia="fi-FI"/>
        </w:rPr>
        <w:t>  </w:t>
      </w:r>
    </w:p>
    <w:p w14:paraId="6626E7B4" w14:textId="77777777" w:rsidR="00C85795" w:rsidRPr="008A0CF6" w:rsidRDefault="00C85795" w:rsidP="008A0CF6">
      <w:pPr>
        <w:spacing w:after="0" w:line="240" w:lineRule="auto"/>
        <w:textAlignment w:val="baseline"/>
        <w:rPr>
          <w:rFonts w:ascii="Segoe UI" w:eastAsia="Times New Roman" w:hAnsi="Segoe UI" w:cs="Segoe UI"/>
          <w:sz w:val="18"/>
          <w:szCs w:val="18"/>
          <w:lang w:eastAsia="fi-FI"/>
        </w:rPr>
      </w:pPr>
    </w:p>
    <w:p w14:paraId="73CC4914"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Laatutavoite 2</w:t>
      </w:r>
      <w:r w:rsidRPr="008A0CF6">
        <w:rPr>
          <w:rFonts w:ascii="Segoe UI" w:eastAsia="Times New Roman" w:hAnsi="Segoe UI" w:cs="Segoe UI"/>
          <w:b/>
          <w:bCs/>
          <w:color w:val="212529"/>
          <w:sz w:val="26"/>
          <w:szCs w:val="26"/>
          <w:shd w:val="clear" w:color="auto" w:fill="FFFFFF"/>
          <w:lang w:eastAsia="fi-FI"/>
        </w:rPr>
        <w:t> </w:t>
      </w:r>
      <w:r w:rsidRPr="008A0CF6">
        <w:rPr>
          <w:rFonts w:ascii="Segoe UI" w:eastAsia="Times New Roman" w:hAnsi="Segoe UI" w:cs="Segoe UI"/>
          <w:color w:val="212529"/>
          <w:sz w:val="26"/>
          <w:szCs w:val="26"/>
          <w:lang w:eastAsia="fi-FI"/>
        </w:rPr>
        <w:t> </w:t>
      </w:r>
    </w:p>
    <w:p w14:paraId="7F1C84D7"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Koulutusjärjestelmää kehitetään OAJ:n jäsenten kannalta myönteiseen suuntaan.</w:t>
      </w:r>
      <w:r w:rsidRPr="008A0CF6">
        <w:rPr>
          <w:rFonts w:ascii="Arial Black" w:eastAsia="Times New Roman" w:hAnsi="Arial Black" w:cs="Segoe UI"/>
          <w:color w:val="212529"/>
          <w:sz w:val="20"/>
          <w:szCs w:val="20"/>
          <w:lang w:eastAsia="fi-FI"/>
        </w:rPr>
        <w:t> </w:t>
      </w:r>
    </w:p>
    <w:p w14:paraId="0421209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05ED38A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2022</w:t>
      </w:r>
      <w:r w:rsidRPr="008A0CF6">
        <w:rPr>
          <w:rFonts w:ascii="Arial" w:eastAsia="Times New Roman" w:hAnsi="Arial" w:cs="Arial"/>
          <w:lang w:eastAsia="fi-FI"/>
        </w:rPr>
        <w:t>: </w:t>
      </w:r>
    </w:p>
    <w:p w14:paraId="78A202D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Kuntavaalien seurauksena koulutus nousi keskustelun kärkiteemaksi valtakunnallisesti ja paikallisesti. Uudet kuntapäättäjät ovat aiempaa sitoutuneempia puolustamaan kasvatusta ja koulutusta.  </w:t>
      </w:r>
    </w:p>
    <w:p w14:paraId="7A535B66"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Koulutuksen rahoitus suuntautuu entistä vahvemmin painopisteidemme mukaisesti. </w:t>
      </w:r>
    </w:p>
    <w:p w14:paraId="6AE656E8" w14:textId="393C1FB2" w:rsidR="008A0CF6" w:rsidRDefault="008A0CF6" w:rsidP="008A0CF6">
      <w:pPr>
        <w:spacing w:after="0" w:line="240" w:lineRule="auto"/>
        <w:textAlignment w:val="baseline"/>
        <w:rPr>
          <w:rFonts w:ascii="Arial" w:eastAsia="Times New Roman" w:hAnsi="Arial" w:cs="Arial"/>
          <w:lang w:eastAsia="fi-FI"/>
        </w:rPr>
      </w:pPr>
      <w:r w:rsidRPr="008A0CF6">
        <w:rPr>
          <w:rFonts w:ascii="Arial" w:eastAsia="Times New Roman" w:hAnsi="Arial" w:cs="Arial"/>
          <w:lang w:eastAsia="fi-FI"/>
        </w:rPr>
        <w:t>Kasvatuksen, koulutuksen ja tutkimuksen arvo tunnustetaan Suomessa laajasti ja se johtaa mahdollisimman laajasti poliittisten päättäjien ja kansalaisten yhteisesti jakamaan tulevaisuuskuvaan. </w:t>
      </w:r>
    </w:p>
    <w:p w14:paraId="5298CFA5" w14:textId="77777777" w:rsidR="004A3210" w:rsidRPr="008A0CF6" w:rsidRDefault="004A3210" w:rsidP="008A0CF6">
      <w:pPr>
        <w:spacing w:after="0" w:line="240" w:lineRule="auto"/>
        <w:textAlignment w:val="baseline"/>
        <w:rPr>
          <w:rFonts w:ascii="Segoe UI" w:eastAsia="Times New Roman" w:hAnsi="Segoe UI" w:cs="Segoe UI"/>
          <w:sz w:val="18"/>
          <w:szCs w:val="18"/>
          <w:lang w:eastAsia="fi-FI"/>
        </w:rPr>
      </w:pPr>
    </w:p>
    <w:p w14:paraId="21A0F00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 </w:t>
      </w:r>
    </w:p>
    <w:p w14:paraId="3626009C" w14:textId="134DC334" w:rsidR="008A0CF6" w:rsidRPr="008A0CF6" w:rsidRDefault="008A0CF6" w:rsidP="008A0CF6">
      <w:pPr>
        <w:numPr>
          <w:ilvl w:val="0"/>
          <w:numId w:val="11"/>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Jäseniämme ei ole lomautettu.</w:t>
      </w:r>
    </w:p>
    <w:p w14:paraId="6AF22B00" w14:textId="77777777" w:rsidR="008A0CF6" w:rsidRPr="008A0CF6" w:rsidRDefault="008A0CF6" w:rsidP="008A0CF6">
      <w:pPr>
        <w:numPr>
          <w:ilvl w:val="0"/>
          <w:numId w:val="11"/>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Opettajarekisteri on otettu käyttöön</w:t>
      </w:r>
      <w:r w:rsidRPr="008A0CF6">
        <w:rPr>
          <w:rFonts w:ascii="Arial" w:eastAsia="Times New Roman" w:hAnsi="Arial" w:cs="Arial"/>
          <w:b/>
          <w:bCs/>
          <w:color w:val="4472C4"/>
          <w:lang w:eastAsia="fi-FI"/>
        </w:rPr>
        <w:t>.</w:t>
      </w:r>
      <w:r w:rsidRPr="008A0CF6">
        <w:rPr>
          <w:rFonts w:ascii="Arial" w:eastAsia="Times New Roman" w:hAnsi="Arial" w:cs="Arial"/>
          <w:color w:val="4472C4"/>
          <w:lang w:eastAsia="fi-FI"/>
        </w:rPr>
        <w:t> </w:t>
      </w:r>
    </w:p>
    <w:p w14:paraId="67688008" w14:textId="4B62E0EE" w:rsidR="008A0CF6" w:rsidRPr="004A3210" w:rsidRDefault="008A0CF6" w:rsidP="008A0CF6">
      <w:pPr>
        <w:numPr>
          <w:ilvl w:val="0"/>
          <w:numId w:val="11"/>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lastRenderedPageBreak/>
        <w:t>Koulutuspoliittisen selonteon seurauksena kaikki puolueet sitoutuvat OAJ:n esiin nostamiin tavoitteisiin</w:t>
      </w:r>
      <w:r w:rsidRPr="008A0CF6">
        <w:rPr>
          <w:rFonts w:ascii="Arial" w:eastAsia="Times New Roman" w:hAnsi="Arial" w:cs="Arial"/>
          <w:b/>
          <w:bCs/>
          <w:color w:val="4472C4"/>
          <w:lang w:eastAsia="fi-FI"/>
        </w:rPr>
        <w:t>.</w:t>
      </w:r>
      <w:r w:rsidRPr="008A0CF6">
        <w:rPr>
          <w:rFonts w:ascii="Arial" w:eastAsia="Times New Roman" w:hAnsi="Arial" w:cs="Arial"/>
          <w:color w:val="4472C4"/>
          <w:lang w:eastAsia="fi-FI"/>
        </w:rPr>
        <w:t> </w:t>
      </w:r>
    </w:p>
    <w:p w14:paraId="2B5BEB32" w14:textId="77777777" w:rsidR="004A3210" w:rsidRPr="008A0CF6" w:rsidRDefault="004A3210" w:rsidP="004A3210">
      <w:pPr>
        <w:spacing w:after="0" w:line="240" w:lineRule="auto"/>
        <w:ind w:left="1080"/>
        <w:textAlignment w:val="baseline"/>
        <w:rPr>
          <w:rFonts w:ascii="Calibri" w:eastAsia="Times New Roman" w:hAnsi="Calibri" w:cs="Segoe UI"/>
          <w:lang w:eastAsia="fi-FI"/>
        </w:rPr>
      </w:pPr>
    </w:p>
    <w:p w14:paraId="2F04957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433A8ADA" w14:textId="77777777" w:rsidR="008A0CF6" w:rsidRPr="00C85795" w:rsidRDefault="008A0CF6" w:rsidP="008A0CF6">
      <w:pPr>
        <w:numPr>
          <w:ilvl w:val="0"/>
          <w:numId w:val="12"/>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Yhdistys tekee vaikuttamistyötä kuntapäättäjien, koulutuksen järjestäjien ja kansanedustajien parissa. Heitä tavataan säännöllisesti. MOP-päivänä järjestetään vaikuttajalounas, jossa keskustellaan ajankohtaisista koulutusasioista. </w:t>
      </w:r>
    </w:p>
    <w:p w14:paraId="37EDA670" w14:textId="77777777" w:rsidR="008A0CF6" w:rsidRPr="00C85795" w:rsidRDefault="008A0CF6" w:rsidP="008A0CF6">
      <w:pPr>
        <w:numPr>
          <w:ilvl w:val="0"/>
          <w:numId w:val="12"/>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 Alueyhdistys seuraa, vaikuttaa ja tukee paikallisia toimijoita jäseniä koskevissa asioissa  </w:t>
      </w:r>
    </w:p>
    <w:p w14:paraId="3316D6FA" w14:textId="77777777" w:rsidR="008A0CF6" w:rsidRPr="00C85795" w:rsidRDefault="008A0CF6" w:rsidP="008A0CF6">
      <w:pPr>
        <w:numPr>
          <w:ilvl w:val="0"/>
          <w:numId w:val="13"/>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Alueyhdistys tukee jäsenyhdistyksiä jakamalla vaikuttamisavustuksia   </w:t>
      </w:r>
    </w:p>
    <w:p w14:paraId="0E4208D1" w14:textId="77777777" w:rsidR="008A0CF6" w:rsidRPr="00C85795" w:rsidRDefault="008A0CF6" w:rsidP="008A0CF6">
      <w:pPr>
        <w:numPr>
          <w:ilvl w:val="0"/>
          <w:numId w:val="13"/>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Alueyhdistys kartoittaa uusien koulutuspoliittisten linjausten noudattamista (esim. Oppivelvollisuuden laajeneminen) ja selvittää koulutuksen järjestäjille tulleiden korona-avustusten kohdentamista ja vaikuttavuutta. Alueyhdistys seuraa alueen eri tehtävien kelpoisuuksien noudattamista ja nostaa asiaa tarvittaessa keskusteluun.  </w:t>
      </w:r>
    </w:p>
    <w:p w14:paraId="16590528" w14:textId="77777777" w:rsidR="008A0CF6" w:rsidRPr="00C85795" w:rsidRDefault="008A0CF6" w:rsidP="008A0CF6">
      <w:pPr>
        <w:numPr>
          <w:ilvl w:val="0"/>
          <w:numId w:val="13"/>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OAJ:n valtuustolle tehdään valtuustoaloitteita tai ponsiesityksiä. OAJ- valtuutetut pitävät alueyhdistyspuheenvuoroja valtuuston kokouksissa.   </w:t>
      </w:r>
    </w:p>
    <w:p w14:paraId="70279117" w14:textId="77777777" w:rsidR="008A0CF6" w:rsidRPr="00C85795" w:rsidRDefault="008A0CF6" w:rsidP="008A0CF6">
      <w:pPr>
        <w:numPr>
          <w:ilvl w:val="0"/>
          <w:numId w:val="13"/>
        </w:numPr>
        <w:spacing w:after="0" w:line="240" w:lineRule="auto"/>
        <w:ind w:left="1800" w:firstLine="210"/>
        <w:textAlignment w:val="baseline"/>
        <w:rPr>
          <w:rFonts w:ascii="Verdana" w:eastAsia="Times New Roman" w:hAnsi="Verdana" w:cs="Segoe UI"/>
          <w:lang w:eastAsia="fi-FI"/>
        </w:rPr>
      </w:pPr>
      <w:r w:rsidRPr="00C85795">
        <w:rPr>
          <w:rFonts w:ascii="Arial" w:eastAsia="Times New Roman" w:hAnsi="Arial" w:cs="Arial"/>
          <w:color w:val="000000"/>
          <w:lang w:eastAsia="fi-FI"/>
        </w:rPr>
        <w:t>Jäsenyhdistyksiä tuetaan paikallisessa vaikuttamisessa avustusten ja koulutuksen avulla.  </w:t>
      </w:r>
    </w:p>
    <w:p w14:paraId="38F61D16" w14:textId="77777777" w:rsidR="008A0CF6" w:rsidRPr="00C85795" w:rsidRDefault="008A0CF6" w:rsidP="008A0CF6">
      <w:pPr>
        <w:spacing w:after="0" w:line="240" w:lineRule="auto"/>
        <w:ind w:left="720"/>
        <w:textAlignment w:val="baseline"/>
        <w:rPr>
          <w:rFonts w:ascii="Segoe UI" w:eastAsia="Times New Roman" w:hAnsi="Segoe UI" w:cs="Segoe UI"/>
          <w:lang w:eastAsia="fi-FI"/>
        </w:rPr>
      </w:pPr>
      <w:r w:rsidRPr="00C85795">
        <w:rPr>
          <w:rFonts w:ascii="Times New Roman" w:eastAsia="Times New Roman" w:hAnsi="Times New Roman" w:cs="Times New Roman"/>
          <w:color w:val="000000"/>
          <w:lang w:eastAsia="fi-FI"/>
        </w:rPr>
        <w:t> </w:t>
      </w:r>
    </w:p>
    <w:p w14:paraId="54C6A70A" w14:textId="77777777" w:rsidR="008A0CF6" w:rsidRPr="00C85795" w:rsidRDefault="008A0CF6" w:rsidP="008A0CF6">
      <w:pPr>
        <w:spacing w:after="0" w:line="240" w:lineRule="auto"/>
        <w:ind w:left="630"/>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64030080" w14:textId="77777777" w:rsidR="008A0CF6" w:rsidRPr="008A0CF6" w:rsidRDefault="008A0CF6" w:rsidP="008A0CF6">
      <w:pPr>
        <w:spacing w:after="0" w:line="240" w:lineRule="auto"/>
        <w:ind w:firstLine="1290"/>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62370E7B"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Laatutavoite 3  </w:t>
      </w:r>
    </w:p>
    <w:p w14:paraId="753378AB"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palvelee jäseniään kaikilla toiminnan tasoilla asiantuntevasti ja sydämellä. Jäsenet ovat tyytyväisiä saamaansa palveluun (palvelulupaus)</w:t>
      </w:r>
      <w:r w:rsidRPr="008A0CF6">
        <w:rPr>
          <w:rFonts w:ascii="Arial" w:eastAsia="Times New Roman" w:hAnsi="Arial" w:cs="Arial"/>
          <w:b/>
          <w:bCs/>
          <w:color w:val="212529"/>
          <w:sz w:val="20"/>
          <w:szCs w:val="20"/>
          <w:shd w:val="clear" w:color="auto" w:fill="FFFFFF"/>
          <w:lang w:eastAsia="fi-FI"/>
        </w:rPr>
        <w:t>​. </w:t>
      </w:r>
      <w:r w:rsidRPr="008A0CF6">
        <w:rPr>
          <w:rFonts w:ascii="Arial" w:eastAsia="Times New Roman" w:hAnsi="Arial" w:cs="Arial"/>
          <w:color w:val="212529"/>
          <w:sz w:val="20"/>
          <w:szCs w:val="20"/>
          <w:lang w:eastAsia="fi-FI"/>
        </w:rPr>
        <w:t> </w:t>
      </w:r>
    </w:p>
    <w:p w14:paraId="52A93F37" w14:textId="6B01B78F"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p>
    <w:p w14:paraId="41EB0E00"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Jäsenyyden houkuttelevuus kasvaa erityisesti nuorten (alle 35-vuotiaat) ja uusien kasvatus-, koulutus- ja tutkimusaloilla työskentelevien keskuudessa. Varsinaiset jäsenet pysyvät jäseninä koko työuransa ajan.</w:t>
      </w:r>
      <w:r w:rsidRPr="008A0CF6">
        <w:rPr>
          <w:rFonts w:ascii="Arial" w:eastAsia="Times New Roman" w:hAnsi="Arial" w:cs="Arial"/>
          <w:b/>
          <w:bCs/>
          <w:color w:val="212529"/>
          <w:sz w:val="20"/>
          <w:szCs w:val="20"/>
          <w:shd w:val="clear" w:color="auto" w:fill="FFFFFF"/>
          <w:lang w:eastAsia="fi-FI"/>
        </w:rPr>
        <w:t>​</w:t>
      </w:r>
      <w:r w:rsidRPr="008A0CF6">
        <w:rPr>
          <w:rFonts w:ascii="Arial" w:eastAsia="Times New Roman" w:hAnsi="Arial" w:cs="Arial"/>
          <w:color w:val="212529"/>
          <w:sz w:val="20"/>
          <w:szCs w:val="20"/>
          <w:lang w:eastAsia="fi-FI"/>
        </w:rPr>
        <w:t> </w:t>
      </w:r>
    </w:p>
    <w:p w14:paraId="7184FAD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159869C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131E65B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2022</w:t>
      </w:r>
      <w:r w:rsidRPr="008A0CF6">
        <w:rPr>
          <w:rFonts w:ascii="Arial" w:eastAsia="Times New Roman" w:hAnsi="Arial" w:cs="Arial"/>
          <w:lang w:eastAsia="fi-FI"/>
        </w:rPr>
        <w:t>: </w:t>
      </w:r>
    </w:p>
    <w:p w14:paraId="102FD07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Jäsenpalvelun kehittäminen kaikilla toiminnan tasoilla näkyy jäsenkokemuksen paranemisena. </w:t>
      </w:r>
    </w:p>
    <w:p w14:paraId="155DB35C"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Mielikuva järjestöstä on nykyistä positiivisempi ja järjestöä on uudistettu onnistuneesti 2030-luvun ammattijärjestöksi</w:t>
      </w:r>
      <w:r w:rsidRPr="008A0CF6">
        <w:rPr>
          <w:rFonts w:ascii="Arial" w:eastAsia="Times New Roman" w:hAnsi="Arial" w:cs="Arial"/>
          <w:b/>
          <w:bCs/>
          <w:color w:val="4472C4"/>
          <w:lang w:eastAsia="fi-FI"/>
        </w:rPr>
        <w:t>.</w:t>
      </w:r>
      <w:r w:rsidRPr="008A0CF6">
        <w:rPr>
          <w:rFonts w:ascii="Arial" w:eastAsia="Times New Roman" w:hAnsi="Arial" w:cs="Arial"/>
          <w:color w:val="4472C4"/>
          <w:lang w:eastAsia="fi-FI"/>
        </w:rPr>
        <w:t> </w:t>
      </w:r>
    </w:p>
    <w:p w14:paraId="46B69E7F" w14:textId="005AA3C0" w:rsidR="008A0CF6" w:rsidRDefault="008A0CF6" w:rsidP="008A0CF6">
      <w:pPr>
        <w:spacing w:after="0" w:line="240" w:lineRule="auto"/>
        <w:textAlignment w:val="baseline"/>
        <w:rPr>
          <w:rFonts w:ascii="Arial" w:eastAsia="Times New Roman" w:hAnsi="Arial" w:cs="Arial"/>
          <w:lang w:eastAsia="fi-FI"/>
        </w:rPr>
      </w:pPr>
      <w:r w:rsidRPr="008A0CF6">
        <w:rPr>
          <w:rFonts w:ascii="Arial" w:eastAsia="Times New Roman" w:hAnsi="Arial" w:cs="Arial"/>
          <w:lang w:eastAsia="fi-FI"/>
        </w:rPr>
        <w:t>Yhteysopettajajärjestelmä on nykyistä kattavampi ja toimivampi. Jäsenhankinta on nykyistä monipuolisempaa ja tuloksellisempaa määrällisesti.</w:t>
      </w:r>
    </w:p>
    <w:p w14:paraId="3048B446" w14:textId="77777777" w:rsidR="004A3210" w:rsidRPr="008A0CF6" w:rsidRDefault="004A3210" w:rsidP="008A0CF6">
      <w:pPr>
        <w:spacing w:after="0" w:line="240" w:lineRule="auto"/>
        <w:textAlignment w:val="baseline"/>
        <w:rPr>
          <w:rFonts w:ascii="Segoe UI" w:eastAsia="Times New Roman" w:hAnsi="Segoe UI" w:cs="Segoe UI"/>
          <w:sz w:val="18"/>
          <w:szCs w:val="18"/>
          <w:lang w:eastAsia="fi-FI"/>
        </w:rPr>
      </w:pPr>
    </w:p>
    <w:p w14:paraId="66EB525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 </w:t>
      </w:r>
      <w:r w:rsidRPr="008A0CF6">
        <w:rPr>
          <w:rFonts w:ascii="Calibri" w:eastAsia="Times New Roman" w:hAnsi="Calibri" w:cs="Segoe UI"/>
          <w:lang w:eastAsia="fi-FI"/>
        </w:rPr>
        <w:t xml:space="preserve"> </w:t>
      </w:r>
      <w:r w:rsidRPr="008A0CF6">
        <w:rPr>
          <w:rFonts w:ascii="Arial" w:eastAsia="Times New Roman" w:hAnsi="Arial" w:cs="Arial"/>
          <w:lang w:eastAsia="fi-FI"/>
        </w:rPr>
        <w:t> </w:t>
      </w:r>
    </w:p>
    <w:p w14:paraId="6CC1C1A5" w14:textId="77777777" w:rsidR="008A0CF6" w:rsidRPr="008A0CF6" w:rsidRDefault="008A0CF6" w:rsidP="008A0CF6">
      <w:pPr>
        <w:numPr>
          <w:ilvl w:val="0"/>
          <w:numId w:val="1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OAJ-brändiä on vahvistettu, ja jäsenten, opiskelijoiden ja ulkopuolisten mielikuvat OAJ:stä vastaavat toimintatapaamme ja ydintehtäviämme. </w:t>
      </w:r>
    </w:p>
    <w:p w14:paraId="602EB713" w14:textId="77777777" w:rsidR="008A0CF6" w:rsidRPr="008A0CF6" w:rsidRDefault="008A0CF6" w:rsidP="008A0CF6">
      <w:pPr>
        <w:numPr>
          <w:ilvl w:val="0"/>
          <w:numId w:val="1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Erityisesti nuorten jäsenten osuus jäsenistöstä on kasvanut ja eronneiden varsinaisten jäsenten määrä on laskenut. </w:t>
      </w:r>
    </w:p>
    <w:p w14:paraId="7B322F89" w14:textId="32CBF3B8" w:rsidR="008A0CF6" w:rsidRPr="004A3210" w:rsidRDefault="008A0CF6" w:rsidP="008A0CF6">
      <w:pPr>
        <w:numPr>
          <w:ilvl w:val="0"/>
          <w:numId w:val="1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80 %:lla työpaikoista on nimetty yhteysopettaja (valtakunnallinen lähtötilanne n. 50 %). </w:t>
      </w:r>
    </w:p>
    <w:p w14:paraId="5551ABE4" w14:textId="77777777" w:rsidR="004A3210" w:rsidRPr="008A0CF6" w:rsidRDefault="004A3210" w:rsidP="004A3210">
      <w:pPr>
        <w:spacing w:after="0" w:line="240" w:lineRule="auto"/>
        <w:ind w:left="1080"/>
        <w:textAlignment w:val="baseline"/>
        <w:rPr>
          <w:rFonts w:ascii="Calibri" w:eastAsia="Times New Roman" w:hAnsi="Calibri" w:cs="Segoe UI"/>
          <w:lang w:eastAsia="fi-FI"/>
        </w:rPr>
      </w:pPr>
    </w:p>
    <w:p w14:paraId="4F56A097" w14:textId="77777777" w:rsidR="008A0CF6" w:rsidRPr="00A90565" w:rsidRDefault="008A0CF6" w:rsidP="008A0CF6">
      <w:pPr>
        <w:spacing w:after="0" w:line="240" w:lineRule="auto"/>
        <w:textAlignment w:val="baseline"/>
        <w:rPr>
          <w:rFonts w:ascii="Segoe UI" w:eastAsia="Times New Roman" w:hAnsi="Segoe UI" w:cs="Segoe UI"/>
          <w:color w:val="2F5496" w:themeColor="accent1" w:themeShade="BF"/>
          <w:sz w:val="18"/>
          <w:szCs w:val="18"/>
          <w:lang w:eastAsia="fi-FI"/>
        </w:rPr>
      </w:pPr>
      <w:r w:rsidRPr="00A90565">
        <w:rPr>
          <w:rFonts w:ascii="Arial Black" w:eastAsia="Times New Roman" w:hAnsi="Arial Black" w:cs="Segoe UI"/>
          <w:color w:val="2F5496" w:themeColor="accent1" w:themeShade="BF"/>
          <w:lang w:eastAsia="fi-FI"/>
        </w:rPr>
        <w:t>Toimenpiteet: </w:t>
      </w:r>
    </w:p>
    <w:p w14:paraId="47141D7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2022</w:t>
      </w:r>
      <w:r w:rsidRPr="008A0CF6">
        <w:rPr>
          <w:rFonts w:ascii="Arial" w:eastAsia="Times New Roman" w:hAnsi="Arial" w:cs="Arial"/>
          <w:lang w:eastAsia="fi-FI"/>
        </w:rPr>
        <w:t>:</w:t>
      </w:r>
      <w:r w:rsidRPr="008A0CF6">
        <w:rPr>
          <w:rFonts w:ascii="Calibri" w:eastAsia="Times New Roman" w:hAnsi="Calibri" w:cs="Segoe UI"/>
          <w:lang w:eastAsia="fi-FI"/>
        </w:rPr>
        <w:t xml:space="preserve"> </w:t>
      </w:r>
      <w:r w:rsidRPr="008A0CF6">
        <w:rPr>
          <w:rFonts w:ascii="Arial" w:eastAsia="Times New Roman" w:hAnsi="Arial" w:cs="Arial"/>
          <w:lang w:eastAsia="fi-FI"/>
        </w:rPr>
        <w:t> </w:t>
      </w:r>
    </w:p>
    <w:p w14:paraId="69BABC1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shd w:val="clear" w:color="auto" w:fill="FFFFFF"/>
          <w:lang w:eastAsia="fi-FI"/>
        </w:rPr>
        <w:t>Jäsenpalvelun tasoa on kehitetty (laatua, nopeutta, henkilökohtaisuutta). </w:t>
      </w:r>
      <w:r w:rsidRPr="008A0CF6">
        <w:rPr>
          <w:rFonts w:ascii="Arial" w:eastAsia="Times New Roman" w:hAnsi="Arial" w:cs="Arial"/>
          <w:lang w:eastAsia="fi-FI"/>
        </w:rPr>
        <w:t> </w:t>
      </w:r>
    </w:p>
    <w:p w14:paraId="3BCD923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58704BF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 </w:t>
      </w:r>
    </w:p>
    <w:p w14:paraId="671EE45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sz w:val="24"/>
          <w:szCs w:val="24"/>
          <w:lang w:eastAsia="fi-FI"/>
        </w:rPr>
        <w:t>OAJ on ottanut käyttöön uusia jäsenpalvelua parantavia palvelumuotoja</w:t>
      </w:r>
      <w:r w:rsidRPr="008A0CF6">
        <w:rPr>
          <w:rFonts w:ascii="Arial" w:eastAsia="Times New Roman" w:hAnsi="Arial" w:cs="Arial"/>
          <w:b/>
          <w:bCs/>
          <w:sz w:val="24"/>
          <w:szCs w:val="24"/>
          <w:lang w:eastAsia="fi-FI"/>
        </w:rPr>
        <w:t>.</w:t>
      </w:r>
      <w:r w:rsidRPr="008A0CF6">
        <w:rPr>
          <w:rFonts w:ascii="Arial" w:eastAsia="Times New Roman" w:hAnsi="Arial" w:cs="Arial"/>
          <w:sz w:val="24"/>
          <w:szCs w:val="24"/>
          <w:lang w:eastAsia="fi-FI"/>
        </w:rPr>
        <w:t> </w:t>
      </w:r>
    </w:p>
    <w:p w14:paraId="71A3C510" w14:textId="4337FF19" w:rsidR="004A3210" w:rsidRPr="004A3210" w:rsidRDefault="004A3210" w:rsidP="008A0CF6">
      <w:pPr>
        <w:spacing w:after="0" w:line="240" w:lineRule="auto"/>
        <w:textAlignment w:val="baseline"/>
        <w:rPr>
          <w:rFonts w:ascii="Segoe UI" w:eastAsia="Times New Roman" w:hAnsi="Segoe UI" w:cs="Segoe UI"/>
          <w:sz w:val="18"/>
          <w:szCs w:val="18"/>
          <w:lang w:eastAsia="fi-FI"/>
        </w:rPr>
      </w:pPr>
    </w:p>
    <w:p w14:paraId="5DFD8B82" w14:textId="7DF66C40"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color w:val="2E74B5"/>
          <w:lang w:eastAsia="fi-FI"/>
        </w:rPr>
        <w:t>Toimenpiteet: </w:t>
      </w:r>
    </w:p>
    <w:p w14:paraId="0FC89C57" w14:textId="77777777" w:rsidR="008A0CF6" w:rsidRPr="00C85795" w:rsidRDefault="008A0CF6" w:rsidP="008A0CF6">
      <w:pPr>
        <w:numPr>
          <w:ilvl w:val="0"/>
          <w:numId w:val="1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Toiminnassa otetaan huomioon sekä yksittäiset jäsenyhdistyksen jäsenet että jäsenyhdistykset.  </w:t>
      </w:r>
    </w:p>
    <w:p w14:paraId="1E227EAA"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Yhdistyksen Facebookia, nettisivuja, Instagramia ja Twitteriä käytetään aktiivisesti. </w:t>
      </w:r>
    </w:p>
    <w:p w14:paraId="2C61F70E"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Jäsenten ja jäsenyhdistysten kysymyksiin vastataan ripeästi ja asiantuntevasti. Kysymykset ohjataan oikealle asiantuntijalle tai kysytään neuvoa OAJ:stä.   </w:t>
      </w:r>
    </w:p>
    <w:p w14:paraId="454FAFE0"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Messengeriin tai Facebookiin tulleisiin kommentteihin ja kysymyksiin vastataan mahdollisimman nopeasti.   </w:t>
      </w:r>
    </w:p>
    <w:p w14:paraId="1D1AEB69"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Facebookissa </w:t>
      </w:r>
      <w:proofErr w:type="spellStart"/>
      <w:r w:rsidRPr="00C85795">
        <w:rPr>
          <w:rFonts w:ascii="Arial" w:eastAsia="Times New Roman" w:hAnsi="Arial" w:cs="Arial"/>
          <w:lang w:eastAsia="fi-FI"/>
        </w:rPr>
        <w:t>osallistetaan</w:t>
      </w:r>
      <w:proofErr w:type="spellEnd"/>
      <w:r w:rsidRPr="00C85795">
        <w:rPr>
          <w:rFonts w:ascii="Arial" w:eastAsia="Times New Roman" w:hAnsi="Arial" w:cs="Arial"/>
          <w:lang w:eastAsia="fi-FI"/>
        </w:rPr>
        <w:t> jäsenistöä ja järjestetään äänestyksiä ja kilpailuja. </w:t>
      </w:r>
    </w:p>
    <w:p w14:paraId="2CC5D61D" w14:textId="77777777" w:rsidR="008A0CF6" w:rsidRPr="00C85795" w:rsidRDefault="008A0CF6" w:rsidP="008A0CF6">
      <w:pPr>
        <w:numPr>
          <w:ilvl w:val="0"/>
          <w:numId w:val="16"/>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Tapahtumien ja koulutusten kutsut ja ilmoittautumisohjeet julkaistaan yhdistyksille lähetettävien viestien lisäksi Facebookissa ja nettisivuilla.  </w:t>
      </w:r>
    </w:p>
    <w:p w14:paraId="3CB3EE80" w14:textId="77777777"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Jäsenyhdistyksiä kannustetaan kutsumaan alueyhdistyksen hallituksen jäseniä kokouksiinsa ja tapahtumiinsa. ‘ </w:t>
      </w:r>
    </w:p>
    <w:p w14:paraId="5DD187C7" w14:textId="77777777"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Jäsenyhdistyksiä tuetaan koulutuksen, viestinnän ja avustusten keinoin.  </w:t>
      </w:r>
    </w:p>
    <w:p w14:paraId="4A52D0FB" w14:textId="77777777"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Jäsenille ja aktiivitoimijoille järjestetään mielenkiintoisia koulutuksia ja tapahtumia. Jäsenten työhyvinvointia ja virkistystä tuetaan </w:t>
      </w:r>
      <w:proofErr w:type="spellStart"/>
      <w:r w:rsidRPr="00C85795">
        <w:rPr>
          <w:rFonts w:ascii="Arial" w:eastAsia="Times New Roman" w:hAnsi="Arial" w:cs="Arial"/>
          <w:lang w:eastAsia="fi-FI"/>
        </w:rPr>
        <w:t>School’s</w:t>
      </w:r>
      <w:proofErr w:type="spellEnd"/>
      <w:r w:rsidRPr="00C85795">
        <w:rPr>
          <w:rFonts w:ascii="Arial" w:eastAsia="Times New Roman" w:hAnsi="Arial" w:cs="Arial"/>
          <w:lang w:eastAsia="fi-FI"/>
        </w:rPr>
        <w:t> out ja Etkot – tapahtumien sekä muiden virkistystapahtumien avulla. </w:t>
      </w:r>
    </w:p>
    <w:p w14:paraId="66281867" w14:textId="77777777"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Yhdistys vaikuttaa siihen, että yhteysopettajana toimivat pitävät jäsenhankintatyötä tärkeänä. Heille järjestetään mielenkiintoista ja palkitsevaa koulutusta.  </w:t>
      </w:r>
    </w:p>
    <w:p w14:paraId="2B3D24D9" w14:textId="77777777" w:rsidR="008A0CF6" w:rsidRPr="00C85795" w:rsidRDefault="008A0CF6" w:rsidP="008A0CF6">
      <w:pPr>
        <w:numPr>
          <w:ilvl w:val="0"/>
          <w:numId w:val="17"/>
        </w:numPr>
        <w:spacing w:after="0" w:line="240" w:lineRule="auto"/>
        <w:ind w:left="1800" w:firstLine="210"/>
        <w:textAlignment w:val="baseline"/>
        <w:rPr>
          <w:rFonts w:ascii="Times New Roman" w:eastAsia="Times New Roman" w:hAnsi="Times New Roman" w:cs="Times New Roman"/>
          <w:lang w:eastAsia="fi-FI"/>
        </w:rPr>
      </w:pPr>
      <w:r w:rsidRPr="00C85795">
        <w:rPr>
          <w:rFonts w:ascii="Arial" w:eastAsia="Times New Roman" w:hAnsi="Arial" w:cs="Arial"/>
          <w:color w:val="000000"/>
          <w:lang w:eastAsia="fi-FI"/>
        </w:rPr>
        <w:t>Yhteysopettajien tehtävätietojen tallentamista OAJ:n jäsenrekisteriin edistetään. Tiedotetaan OAJ Areenassa olevista yhteysopettaja-sivustosta. </w:t>
      </w:r>
    </w:p>
    <w:p w14:paraId="63BB7537" w14:textId="77777777"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Koulutusten ja tilaisuuksien lomassa tarjotaan ruokaa. </w:t>
      </w:r>
    </w:p>
    <w:p w14:paraId="298CBDC3" w14:textId="77777777"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Jäsenyhdistysten puheenjohtajille ja sihteereille järjestetään joulutapaaminen, jonka tarkoituksena on kiittää aktiiveja vuoden työstä ja kehittää alueyhdistyksen toimintaa.  </w:t>
      </w:r>
    </w:p>
    <w:p w14:paraId="1758A235" w14:textId="77777777" w:rsidR="008A0CF6" w:rsidRPr="00C85795" w:rsidRDefault="008A0CF6" w:rsidP="008A0CF6">
      <w:pPr>
        <w:numPr>
          <w:ilvl w:val="0"/>
          <w:numId w:val="17"/>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Alueyhdistys myöntää jäsenilleen OAJ:n pronssisia ansiomerkkejä. Ansiomerkkien hausta informoidaan säännöllisesti. Pitkäaikaisia ansioituneita aktiiveja voidaan palkita muistamisohjeen mukaisilla stipendeillä.  </w:t>
      </w:r>
    </w:p>
    <w:p w14:paraId="3E537FDB" w14:textId="77777777" w:rsidR="008A0CF6" w:rsidRPr="00C85795" w:rsidRDefault="008A0CF6" w:rsidP="008A0CF6">
      <w:pPr>
        <w:spacing w:after="0" w:line="240" w:lineRule="auto"/>
        <w:textAlignment w:val="baseline"/>
        <w:rPr>
          <w:rFonts w:ascii="Segoe UI" w:eastAsia="Times New Roman" w:hAnsi="Segoe UI" w:cs="Segoe UI"/>
          <w:lang w:eastAsia="fi-FI"/>
        </w:rPr>
      </w:pPr>
      <w:r w:rsidRPr="00C85795">
        <w:rPr>
          <w:rFonts w:ascii="Calibri" w:eastAsia="Times New Roman" w:hAnsi="Calibri" w:cs="Segoe UI"/>
          <w:lang w:eastAsia="fi-FI"/>
        </w:rPr>
        <w:t> </w:t>
      </w:r>
    </w:p>
    <w:p w14:paraId="245CBBA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14985110" w14:textId="38A2A299"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lang w:eastAsia="fi-FI"/>
        </w:rPr>
        <w:t>Laatutavoite </w:t>
      </w:r>
      <w:r w:rsidR="004875DE">
        <w:rPr>
          <w:rFonts w:ascii="Arial Black" w:eastAsia="Times New Roman" w:hAnsi="Arial Black" w:cs="Segoe UI"/>
          <w:b/>
          <w:bCs/>
          <w:color w:val="2E74B5"/>
          <w:lang w:eastAsia="fi-FI"/>
        </w:rPr>
        <w:t>4</w:t>
      </w:r>
      <w:r w:rsidRPr="008A0CF6">
        <w:rPr>
          <w:rFonts w:ascii="Segoe UI" w:eastAsia="Times New Roman" w:hAnsi="Segoe UI" w:cs="Segoe UI"/>
          <w:b/>
          <w:bCs/>
          <w:color w:val="212529"/>
          <w:sz w:val="26"/>
          <w:szCs w:val="26"/>
          <w:shd w:val="clear" w:color="auto" w:fill="FFFFFF"/>
          <w:lang w:eastAsia="fi-FI"/>
        </w:rPr>
        <w:t> </w:t>
      </w:r>
      <w:r w:rsidRPr="008A0CF6">
        <w:rPr>
          <w:rFonts w:ascii="Segoe UI" w:eastAsia="Times New Roman" w:hAnsi="Segoe UI" w:cs="Segoe UI"/>
          <w:color w:val="212529"/>
          <w:sz w:val="26"/>
          <w:szCs w:val="26"/>
          <w:lang w:eastAsia="fi-FI"/>
        </w:rPr>
        <w:t> </w:t>
      </w:r>
    </w:p>
    <w:p w14:paraId="326A804C"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vahvistaa alueellisten ja paikallisten toimijoiden toimintaedellytyksiä ja osaamista.</w:t>
      </w:r>
      <w:r w:rsidRPr="008A0CF6">
        <w:rPr>
          <w:rFonts w:ascii="Arial" w:eastAsia="Times New Roman" w:hAnsi="Arial" w:cs="Arial"/>
          <w:b/>
          <w:bCs/>
          <w:color w:val="212529"/>
          <w:sz w:val="20"/>
          <w:szCs w:val="20"/>
          <w:shd w:val="clear" w:color="auto" w:fill="FFFFFF"/>
          <w:lang w:eastAsia="fi-FI"/>
        </w:rPr>
        <w:t>​</w:t>
      </w:r>
      <w:r w:rsidRPr="008A0CF6">
        <w:rPr>
          <w:rFonts w:ascii="Arial Black" w:eastAsia="Times New Roman" w:hAnsi="Arial Black" w:cs="Segoe UI"/>
          <w:b/>
          <w:bCs/>
          <w:color w:val="212529"/>
          <w:sz w:val="20"/>
          <w:szCs w:val="20"/>
          <w:shd w:val="clear" w:color="auto" w:fill="FFFFFF"/>
          <w:lang w:eastAsia="fi-FI"/>
        </w:rPr>
        <w:t> OAJ:n järjestämät koulutukset ovat sisällöltään laadukkaita ja järjestelyiltään toimivia</w:t>
      </w:r>
      <w:r w:rsidRPr="008A0CF6">
        <w:rPr>
          <w:rFonts w:ascii="Arial" w:eastAsia="Times New Roman" w:hAnsi="Arial" w:cs="Arial"/>
          <w:b/>
          <w:bCs/>
          <w:color w:val="212529"/>
          <w:sz w:val="20"/>
          <w:szCs w:val="20"/>
          <w:shd w:val="clear" w:color="auto" w:fill="FFFFFF"/>
          <w:lang w:eastAsia="fi-FI"/>
        </w:rPr>
        <w:t>​</w:t>
      </w:r>
      <w:r w:rsidRPr="008A0CF6">
        <w:rPr>
          <w:rFonts w:ascii="Arial Black" w:eastAsia="Times New Roman" w:hAnsi="Arial Black" w:cs="Segoe UI"/>
          <w:b/>
          <w:bCs/>
          <w:color w:val="212529"/>
          <w:sz w:val="20"/>
          <w:szCs w:val="20"/>
          <w:shd w:val="clear" w:color="auto" w:fill="FFFFFF"/>
          <w:lang w:eastAsia="fi-FI"/>
        </w:rPr>
        <w:t>. </w:t>
      </w:r>
      <w:r w:rsidRPr="008A0CF6">
        <w:rPr>
          <w:rFonts w:ascii="Arial Black" w:eastAsia="Times New Roman" w:hAnsi="Arial Black" w:cs="Segoe UI"/>
          <w:color w:val="212529"/>
          <w:sz w:val="20"/>
          <w:szCs w:val="20"/>
          <w:lang w:eastAsia="fi-FI"/>
        </w:rPr>
        <w:t> </w:t>
      </w:r>
    </w:p>
    <w:p w14:paraId="3AC8A0E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3DD187B9"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2022</w:t>
      </w:r>
      <w:r w:rsidRPr="008A0CF6">
        <w:rPr>
          <w:rFonts w:ascii="Arial" w:eastAsia="Times New Roman" w:hAnsi="Arial" w:cs="Arial"/>
          <w:lang w:eastAsia="fi-FI"/>
        </w:rPr>
        <w:t>: </w:t>
      </w:r>
    </w:p>
    <w:p w14:paraId="2A509AD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Alueelliset ja paikalliset toimijat käyvät aktiivisesti sopimus- ja koulutuspoliittista keskustelua ja vaikuttavat järjestön tavoitteiden mukaisesti. Kentän tuntemukset ja näkemykset saadaan laajasti ja vaikuttavasti OAJ:n edunvalvonnan käyttöön. OAJ:n toimijat ovat sitoutuneet järjestön tavoitteisiin ja toimintatapoihin kaikilla toiminnan tasoilla. Järjestössä johtamista tuetaan monipuolisesti.   </w:t>
      </w:r>
    </w:p>
    <w:p w14:paraId="7150699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Jäsenellä on luottamusmies, työsuojeluvaltuutettu, yhteysopettaja ja paikallisyhdistys. Hän saa paikallisesti laadukasta jäsenpalvelua. Jäsenkunnan sopimusosaaminen on vahvistunut. </w:t>
      </w:r>
    </w:p>
    <w:p w14:paraId="34EFB700" w14:textId="7038ABC2" w:rsidR="008A0CF6" w:rsidRDefault="008A0CF6" w:rsidP="008A0CF6">
      <w:pPr>
        <w:spacing w:after="0" w:line="240" w:lineRule="auto"/>
        <w:textAlignment w:val="baseline"/>
        <w:rPr>
          <w:rFonts w:ascii="Arial" w:eastAsia="Times New Roman" w:hAnsi="Arial" w:cs="Arial"/>
          <w:lang w:eastAsia="fi-FI"/>
        </w:rPr>
      </w:pPr>
      <w:r w:rsidRPr="008A0CF6">
        <w:rPr>
          <w:rFonts w:ascii="Arial" w:eastAsia="Times New Roman" w:hAnsi="Arial" w:cs="Arial"/>
          <w:lang w:eastAsia="fi-FI"/>
        </w:rPr>
        <w:t>OAJ kouluttaa lähi- ja etäkoulutusmenetelmin. Etäkoulutus mahdollistaa aiempaa laajemmin jäsen- ja aktiiviryhmien kouluttamisen. Jäsenten koulutukset vastaavat tarvetta, koulutuksia suunnitellaan ja toteutetaan uusilla tavoilla. </w:t>
      </w:r>
    </w:p>
    <w:p w14:paraId="492220E5" w14:textId="77777777" w:rsidR="004A3210" w:rsidRPr="008A0CF6" w:rsidRDefault="004A3210" w:rsidP="008A0CF6">
      <w:pPr>
        <w:spacing w:after="0" w:line="240" w:lineRule="auto"/>
        <w:textAlignment w:val="baseline"/>
        <w:rPr>
          <w:rFonts w:ascii="Segoe UI" w:eastAsia="Times New Roman" w:hAnsi="Segoe UI" w:cs="Segoe UI"/>
          <w:sz w:val="18"/>
          <w:szCs w:val="18"/>
          <w:lang w:eastAsia="fi-FI"/>
        </w:rPr>
      </w:pPr>
    </w:p>
    <w:p w14:paraId="4782CD14" w14:textId="77777777" w:rsidR="004A3210" w:rsidRDefault="004A3210" w:rsidP="008A0CF6">
      <w:pPr>
        <w:spacing w:after="0" w:line="240" w:lineRule="auto"/>
        <w:textAlignment w:val="baseline"/>
        <w:rPr>
          <w:rFonts w:ascii="Arial" w:eastAsia="Times New Roman" w:hAnsi="Arial" w:cs="Arial"/>
          <w:u w:val="single"/>
          <w:lang w:eastAsia="fi-FI"/>
        </w:rPr>
      </w:pPr>
    </w:p>
    <w:p w14:paraId="6B4C3943" w14:textId="00024286"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lastRenderedPageBreak/>
        <w:t>Mittarit</w:t>
      </w:r>
      <w:r w:rsidRPr="008A0CF6">
        <w:rPr>
          <w:rFonts w:ascii="Arial" w:eastAsia="Times New Roman" w:hAnsi="Arial" w:cs="Arial"/>
          <w:lang w:eastAsia="fi-FI"/>
        </w:rPr>
        <w:t>: </w:t>
      </w:r>
      <w:r w:rsidRPr="008A0CF6">
        <w:rPr>
          <w:rFonts w:ascii="Calibri" w:eastAsia="Times New Roman" w:hAnsi="Calibri" w:cs="Segoe UI"/>
          <w:lang w:eastAsia="fi-FI"/>
        </w:rPr>
        <w:t xml:space="preserve"> </w:t>
      </w:r>
      <w:r w:rsidRPr="008A0CF6">
        <w:rPr>
          <w:rFonts w:ascii="Arial" w:eastAsia="Times New Roman" w:hAnsi="Arial" w:cs="Arial"/>
          <w:color w:val="212529"/>
          <w:lang w:eastAsia="fi-FI"/>
        </w:rPr>
        <w:t> </w:t>
      </w:r>
    </w:p>
    <w:p w14:paraId="663DBD5E" w14:textId="77777777" w:rsidR="008A0CF6" w:rsidRPr="008A0CF6" w:rsidRDefault="008A0CF6" w:rsidP="008A0CF6">
      <w:pPr>
        <w:numPr>
          <w:ilvl w:val="0"/>
          <w:numId w:val="18"/>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Koulutusten monimuotoisuus on lisääntynyt. </w:t>
      </w:r>
    </w:p>
    <w:p w14:paraId="6996AD11" w14:textId="77777777" w:rsidR="008A0CF6" w:rsidRPr="008A0CF6" w:rsidRDefault="008A0CF6" w:rsidP="008A0CF6">
      <w:pPr>
        <w:numPr>
          <w:ilvl w:val="0"/>
          <w:numId w:val="18"/>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Toimijoiden osaamistaso ja osaamisen soveltaminen on kasvanut. </w:t>
      </w:r>
    </w:p>
    <w:p w14:paraId="547A50EC" w14:textId="77777777" w:rsidR="008A0CF6" w:rsidRPr="008A0CF6" w:rsidRDefault="008A0CF6" w:rsidP="008A0CF6">
      <w:pPr>
        <w:numPr>
          <w:ilvl w:val="0"/>
          <w:numId w:val="19"/>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Verkostoituminen koulutusten yhteydessä ja niiden jälkeen on lisääntynyt</w:t>
      </w:r>
      <w:r w:rsidRPr="008A0CF6">
        <w:rPr>
          <w:rFonts w:ascii="Arial" w:eastAsia="Times New Roman" w:hAnsi="Arial" w:cs="Arial"/>
          <w:b/>
          <w:bCs/>
          <w:lang w:eastAsia="fi-FI"/>
        </w:rPr>
        <w:t>.</w:t>
      </w:r>
      <w:r w:rsidRPr="008A0CF6">
        <w:rPr>
          <w:rFonts w:ascii="Arial" w:eastAsia="Times New Roman" w:hAnsi="Arial" w:cs="Arial"/>
          <w:lang w:eastAsia="fi-FI"/>
        </w:rPr>
        <w:t> </w:t>
      </w:r>
    </w:p>
    <w:p w14:paraId="737F4F37" w14:textId="77777777" w:rsidR="008A0CF6" w:rsidRPr="008A0CF6" w:rsidRDefault="008A0CF6" w:rsidP="008A0CF6">
      <w:pPr>
        <w:numPr>
          <w:ilvl w:val="0"/>
          <w:numId w:val="19"/>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Verkostot toimivat reaaliaikaisesti luontevilla alustoilla. </w:t>
      </w:r>
    </w:p>
    <w:p w14:paraId="760ED6E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49029238" w14:textId="77777777" w:rsidR="008A0CF6" w:rsidRPr="00C85795" w:rsidRDefault="008A0CF6" w:rsidP="008A0CF6">
      <w:pPr>
        <w:numPr>
          <w:ilvl w:val="0"/>
          <w:numId w:val="2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Alueyhdistyksen järjestää niin hyviä koulutuksia ja tapahtumia, että OAJ:n jäseneksi halutaan liittyä.  </w:t>
      </w:r>
    </w:p>
    <w:p w14:paraId="02B03E72" w14:textId="77777777" w:rsidR="008A0CF6" w:rsidRPr="00C85795" w:rsidRDefault="008A0CF6" w:rsidP="008A0CF6">
      <w:pPr>
        <w:numPr>
          <w:ilvl w:val="0"/>
          <w:numId w:val="2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Alueyhdistys tekee alueellisesta vaikuttamistyöstä ja toiminnasta jäsenistölle aiempaa näkyvämpää nettisivujen ja Facebookin postausten, Twitterin sekä yhdistyskirjeiden kautta.  </w:t>
      </w:r>
    </w:p>
    <w:p w14:paraId="3E58558F" w14:textId="77777777" w:rsidR="008A0CF6" w:rsidRPr="00C85795" w:rsidRDefault="008A0CF6" w:rsidP="008A0CF6">
      <w:pPr>
        <w:numPr>
          <w:ilvl w:val="0"/>
          <w:numId w:val="2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OAJ:n jäsenyyden eduista kerrotaan yhdistyksen viestintäkanavissa.  </w:t>
      </w:r>
    </w:p>
    <w:p w14:paraId="5DD726FE" w14:textId="4348B8F3" w:rsidR="008A0CF6" w:rsidRPr="00C85795" w:rsidRDefault="008A0CF6" w:rsidP="008A0CF6">
      <w:pPr>
        <w:numPr>
          <w:ilvl w:val="0"/>
          <w:numId w:val="2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OAJ:n </w:t>
      </w:r>
      <w:proofErr w:type="gramStart"/>
      <w:r w:rsidRPr="00C85795">
        <w:rPr>
          <w:rFonts w:ascii="Arial" w:eastAsia="Times New Roman" w:hAnsi="Arial" w:cs="Arial"/>
          <w:lang w:eastAsia="fi-FI"/>
        </w:rPr>
        <w:t>N</w:t>
      </w:r>
      <w:r w:rsidR="00FB7A56">
        <w:rPr>
          <w:rFonts w:ascii="Arial" w:eastAsia="Times New Roman" w:hAnsi="Arial" w:cs="Arial"/>
          <w:lang w:eastAsia="fi-FI"/>
        </w:rPr>
        <w:t>OPE</w:t>
      </w:r>
      <w:r w:rsidRPr="00C85795">
        <w:rPr>
          <w:rFonts w:ascii="Arial" w:eastAsia="Times New Roman" w:hAnsi="Arial" w:cs="Arial"/>
          <w:lang w:eastAsia="fi-FI"/>
        </w:rPr>
        <w:t> -koulutuksista</w:t>
      </w:r>
      <w:proofErr w:type="gramEnd"/>
      <w:r w:rsidRPr="00C85795">
        <w:rPr>
          <w:rFonts w:ascii="Arial" w:eastAsia="Times New Roman" w:hAnsi="Arial" w:cs="Arial"/>
          <w:lang w:eastAsia="fi-FI"/>
        </w:rPr>
        <w:t xml:space="preserve"> tiedotetaan alueyhdistyksen Facebookissa ja nettisivuilla. Päijät-Hämeen nuorille/uusille opettajille järjestetään uusien opettajien koulutus tai tapahtuma. Kokeneille opettajille järjestetään eläketietotilaisuus.  </w:t>
      </w:r>
    </w:p>
    <w:p w14:paraId="21FFB92A" w14:textId="77777777" w:rsidR="008A0CF6" w:rsidRPr="00C85795" w:rsidRDefault="008A0CF6" w:rsidP="008A0CF6">
      <w:pPr>
        <w:numPr>
          <w:ilvl w:val="0"/>
          <w:numId w:val="2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Luottamusmies- ja työsuojelutoimijoiden verkosto kokoontuu säännöllisesti. Toimijoilla on sähköpostirinki, jossa voi kysyä muilta neuvoja edunvalvonta- ja työsuojeluasioissa. </w:t>
      </w:r>
    </w:p>
    <w:p w14:paraId="6A6F4065" w14:textId="77777777" w:rsidR="008A0CF6" w:rsidRPr="008A0CF6" w:rsidRDefault="008A0CF6" w:rsidP="008A0CF6">
      <w:pPr>
        <w:spacing w:after="0" w:line="240" w:lineRule="auto"/>
        <w:ind w:left="720"/>
        <w:textAlignment w:val="baseline"/>
        <w:rPr>
          <w:rFonts w:ascii="Segoe UI" w:eastAsia="Times New Roman" w:hAnsi="Segoe UI" w:cs="Segoe UI"/>
          <w:sz w:val="18"/>
          <w:szCs w:val="18"/>
          <w:lang w:eastAsia="fi-FI"/>
        </w:rPr>
      </w:pPr>
      <w:r w:rsidRPr="008A0CF6">
        <w:rPr>
          <w:rFonts w:ascii="Arial" w:eastAsia="Times New Roman" w:hAnsi="Arial" w:cs="Arial"/>
          <w:sz w:val="24"/>
          <w:szCs w:val="24"/>
          <w:lang w:eastAsia="fi-FI"/>
        </w:rPr>
        <w:t> </w:t>
      </w:r>
    </w:p>
    <w:p w14:paraId="49064F1D"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1215DF02" w14:textId="2F881462"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lang w:eastAsia="fi-FI"/>
        </w:rPr>
        <w:t>Laatutavoite </w:t>
      </w:r>
      <w:r w:rsidR="00FB7A56">
        <w:rPr>
          <w:rFonts w:ascii="Arial Black" w:eastAsia="Times New Roman" w:hAnsi="Arial Black" w:cs="Segoe UI"/>
          <w:b/>
          <w:bCs/>
          <w:color w:val="2E74B5"/>
          <w:lang w:eastAsia="fi-FI"/>
        </w:rPr>
        <w:t>5</w:t>
      </w:r>
      <w:r w:rsidRPr="008A0CF6">
        <w:rPr>
          <w:rFonts w:ascii="Arial Black" w:eastAsia="Times New Roman" w:hAnsi="Arial Black" w:cs="Segoe UI"/>
          <w:color w:val="2E74B5"/>
          <w:lang w:eastAsia="fi-FI"/>
        </w:rPr>
        <w:t> </w:t>
      </w:r>
    </w:p>
    <w:p w14:paraId="6C19108A"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tukee jäseniään johtajuuden muutoksessa.</w:t>
      </w:r>
      <w:r w:rsidRPr="008A0CF6">
        <w:rPr>
          <w:rFonts w:ascii="Arial Black" w:eastAsia="Times New Roman" w:hAnsi="Arial Black" w:cs="Segoe UI"/>
          <w:color w:val="212529"/>
          <w:sz w:val="20"/>
          <w:szCs w:val="20"/>
          <w:lang w:eastAsia="fi-FI"/>
        </w:rPr>
        <w:t> </w:t>
      </w:r>
    </w:p>
    <w:p w14:paraId="189C5C8C"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4197153D"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2022</w:t>
      </w:r>
      <w:r w:rsidRPr="008A0CF6">
        <w:rPr>
          <w:rFonts w:ascii="Arial" w:eastAsia="Times New Roman" w:hAnsi="Arial" w:cs="Arial"/>
          <w:lang w:eastAsia="fi-FI"/>
        </w:rPr>
        <w:t>: </w:t>
      </w:r>
    </w:p>
    <w:p w14:paraId="5C16AFB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6D5F97D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Johtamisjärjestelmä on kaikilla tasoilla riittävästi resursoitu. </w:t>
      </w:r>
    </w:p>
    <w:p w14:paraId="0750A17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Esihenkilöt, rehtorit, päiväkodinjohtajat, ammatillisen koulutuksen johtajat ja muut johtajat, tuntevat ja tunnistavat työ- ja virkasuhteen keskeisimmän lainsäädännön ja sopimusten sisällön. </w:t>
      </w:r>
    </w:p>
    <w:p w14:paraId="3B5033D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0EE0B8FD"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Mittarit</w:t>
      </w:r>
      <w:r w:rsidRPr="008A0CF6">
        <w:rPr>
          <w:rFonts w:ascii="Arial" w:eastAsia="Times New Roman" w:hAnsi="Arial" w:cs="Arial"/>
          <w:lang w:eastAsia="fi-FI"/>
        </w:rPr>
        <w:t>: </w:t>
      </w:r>
      <w:r w:rsidRPr="008A0CF6">
        <w:rPr>
          <w:rFonts w:ascii="Calibri" w:eastAsia="Times New Roman" w:hAnsi="Calibri" w:cs="Segoe UI"/>
          <w:lang w:eastAsia="fi-FI"/>
        </w:rPr>
        <w:t xml:space="preserve"> </w:t>
      </w:r>
      <w:r w:rsidRPr="008A0CF6">
        <w:rPr>
          <w:rFonts w:ascii="Arial" w:eastAsia="Times New Roman" w:hAnsi="Arial" w:cs="Arial"/>
          <w:lang w:eastAsia="fi-FI"/>
        </w:rPr>
        <w:t> </w:t>
      </w:r>
    </w:p>
    <w:p w14:paraId="5E25702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OAJ:n johtajakoulutuksiin osallistuneiden määrä on kasvanut.</w:t>
      </w:r>
      <w:r w:rsidRPr="008A0CF6">
        <w:rPr>
          <w:rFonts w:ascii="Arial" w:eastAsia="Times New Roman" w:hAnsi="Arial" w:cs="Arial"/>
          <w:b/>
          <w:bCs/>
          <w:color w:val="4472C4"/>
          <w:lang w:eastAsia="fi-FI"/>
        </w:rPr>
        <w:t> </w:t>
      </w:r>
      <w:r w:rsidRPr="008A0CF6">
        <w:rPr>
          <w:rFonts w:ascii="Arial" w:eastAsia="Times New Roman" w:hAnsi="Arial" w:cs="Arial"/>
          <w:color w:val="4472C4"/>
          <w:lang w:eastAsia="fi-FI"/>
        </w:rPr>
        <w:t> </w:t>
      </w:r>
    </w:p>
    <w:p w14:paraId="5D4BF1B0" w14:textId="77777777" w:rsidR="008A0CF6" w:rsidRPr="00A90565" w:rsidRDefault="008A0CF6" w:rsidP="008A0CF6">
      <w:pPr>
        <w:spacing w:after="0" w:line="240" w:lineRule="auto"/>
        <w:textAlignment w:val="baseline"/>
        <w:rPr>
          <w:rFonts w:ascii="Segoe UI" w:eastAsia="Times New Roman" w:hAnsi="Segoe UI" w:cs="Segoe UI"/>
          <w:color w:val="2F5496" w:themeColor="accent1" w:themeShade="BF"/>
          <w:sz w:val="18"/>
          <w:szCs w:val="18"/>
          <w:lang w:eastAsia="fi-FI"/>
        </w:rPr>
      </w:pPr>
      <w:r w:rsidRPr="00A90565">
        <w:rPr>
          <w:rFonts w:ascii="Arial Black" w:eastAsia="Times New Roman" w:hAnsi="Arial Black" w:cs="Segoe UI"/>
          <w:color w:val="2F5496" w:themeColor="accent1" w:themeShade="BF"/>
          <w:lang w:eastAsia="fi-FI"/>
        </w:rPr>
        <w:t>Toimenpiteet: </w:t>
      </w:r>
    </w:p>
    <w:p w14:paraId="650915B1" w14:textId="77777777" w:rsidR="008A0CF6" w:rsidRPr="008A0CF6" w:rsidRDefault="008A0CF6" w:rsidP="008A0CF6">
      <w:pPr>
        <w:spacing w:after="0" w:line="240" w:lineRule="auto"/>
        <w:ind w:left="1080"/>
        <w:textAlignment w:val="baseline"/>
        <w:rPr>
          <w:rFonts w:ascii="Segoe UI" w:eastAsia="Times New Roman" w:hAnsi="Segoe UI" w:cs="Segoe UI"/>
          <w:sz w:val="18"/>
          <w:szCs w:val="18"/>
          <w:lang w:eastAsia="fi-FI"/>
        </w:rPr>
      </w:pPr>
      <w:r w:rsidRPr="008A0CF6">
        <w:rPr>
          <w:rFonts w:ascii="Calibri" w:eastAsia="Times New Roman" w:hAnsi="Calibri" w:cs="Segoe UI"/>
          <w:color w:val="000000"/>
          <w:sz w:val="24"/>
          <w:szCs w:val="24"/>
          <w:lang w:eastAsia="fi-FI"/>
        </w:rPr>
        <w:t> </w:t>
      </w:r>
    </w:p>
    <w:p w14:paraId="28920A48" w14:textId="77777777" w:rsidR="008A0CF6" w:rsidRPr="00C85795" w:rsidRDefault="008A0CF6" w:rsidP="008A0CF6">
      <w:pPr>
        <w:numPr>
          <w:ilvl w:val="0"/>
          <w:numId w:val="22"/>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Esimiehille järjestetään kohdennettua koulutusta huomioiden kaikki jäsenryhmät.  </w:t>
      </w:r>
    </w:p>
    <w:p w14:paraId="05A143FA" w14:textId="77777777" w:rsidR="008A0CF6" w:rsidRPr="00C85795" w:rsidRDefault="008A0CF6" w:rsidP="008A0CF6">
      <w:pPr>
        <w:numPr>
          <w:ilvl w:val="0"/>
          <w:numId w:val="22"/>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Esimiehet otetaan huomioon suunniteltaessa yhdistyksen koulutuksia ja tapahtumia.  </w:t>
      </w:r>
    </w:p>
    <w:p w14:paraId="16B97CCE" w14:textId="77777777" w:rsidR="008A0CF6" w:rsidRPr="00C85795" w:rsidRDefault="008A0CF6" w:rsidP="008A0CF6">
      <w:pPr>
        <w:numPr>
          <w:ilvl w:val="0"/>
          <w:numId w:val="23"/>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Esimiehille tarjotaan mahdollisuuksia verkostoitumiseen ja vertaistukeen.   </w:t>
      </w:r>
    </w:p>
    <w:p w14:paraId="64F59A0A" w14:textId="3D54CEED" w:rsidR="008A0CF6" w:rsidRPr="004A3210" w:rsidRDefault="008A0CF6" w:rsidP="008A0CF6">
      <w:pPr>
        <w:numPr>
          <w:ilvl w:val="0"/>
          <w:numId w:val="23"/>
        </w:numPr>
        <w:spacing w:after="0" w:line="240" w:lineRule="auto"/>
        <w:ind w:left="1800" w:firstLine="210"/>
        <w:textAlignment w:val="baseline"/>
        <w:rPr>
          <w:rFonts w:ascii="Calibri" w:eastAsia="Times New Roman" w:hAnsi="Calibri" w:cs="Segoe UI"/>
          <w:lang w:eastAsia="fi-FI"/>
        </w:rPr>
      </w:pPr>
      <w:r w:rsidRPr="00C85795">
        <w:rPr>
          <w:rFonts w:ascii="Arial" w:eastAsia="Times New Roman" w:hAnsi="Arial" w:cs="Arial"/>
          <w:lang w:eastAsia="fi-FI"/>
        </w:rPr>
        <w:t>Tehdään yhteistyötä Päijät-Hämeen rehtoreiden ja Lahden perusopetuksen rehtoreiden yhdistysten kanssa.  </w:t>
      </w:r>
    </w:p>
    <w:p w14:paraId="79933CDA" w14:textId="20926079" w:rsidR="004A3210" w:rsidRDefault="004A3210" w:rsidP="004A3210">
      <w:pPr>
        <w:spacing w:after="0" w:line="240" w:lineRule="auto"/>
        <w:textAlignment w:val="baseline"/>
        <w:rPr>
          <w:rFonts w:ascii="Arial" w:eastAsia="Times New Roman" w:hAnsi="Arial" w:cs="Arial"/>
          <w:lang w:eastAsia="fi-FI"/>
        </w:rPr>
      </w:pPr>
    </w:p>
    <w:p w14:paraId="2A8BBD60" w14:textId="4DECE749" w:rsidR="004A3210" w:rsidRDefault="004A3210" w:rsidP="004A3210">
      <w:pPr>
        <w:spacing w:after="0" w:line="240" w:lineRule="auto"/>
        <w:textAlignment w:val="baseline"/>
        <w:rPr>
          <w:rFonts w:ascii="Arial" w:eastAsia="Times New Roman" w:hAnsi="Arial" w:cs="Arial"/>
          <w:lang w:eastAsia="fi-FI"/>
        </w:rPr>
      </w:pPr>
    </w:p>
    <w:p w14:paraId="1471CC70" w14:textId="6CBCB442" w:rsidR="004A3210" w:rsidRDefault="004A3210" w:rsidP="004A3210">
      <w:pPr>
        <w:spacing w:after="0" w:line="240" w:lineRule="auto"/>
        <w:textAlignment w:val="baseline"/>
        <w:rPr>
          <w:rFonts w:ascii="Arial" w:eastAsia="Times New Roman" w:hAnsi="Arial" w:cs="Arial"/>
          <w:lang w:eastAsia="fi-FI"/>
        </w:rPr>
      </w:pPr>
    </w:p>
    <w:p w14:paraId="1E5C446F" w14:textId="54BA24EC" w:rsidR="004A3210" w:rsidRDefault="004A3210" w:rsidP="004A3210">
      <w:pPr>
        <w:spacing w:after="0" w:line="240" w:lineRule="auto"/>
        <w:textAlignment w:val="baseline"/>
        <w:rPr>
          <w:rFonts w:ascii="Arial" w:eastAsia="Times New Roman" w:hAnsi="Arial" w:cs="Arial"/>
          <w:lang w:eastAsia="fi-FI"/>
        </w:rPr>
      </w:pPr>
    </w:p>
    <w:p w14:paraId="04276055" w14:textId="75A7543F" w:rsidR="004A3210" w:rsidRDefault="004A3210" w:rsidP="004A3210">
      <w:pPr>
        <w:spacing w:after="0" w:line="240" w:lineRule="auto"/>
        <w:textAlignment w:val="baseline"/>
        <w:rPr>
          <w:rFonts w:ascii="Arial" w:eastAsia="Times New Roman" w:hAnsi="Arial" w:cs="Arial"/>
          <w:lang w:eastAsia="fi-FI"/>
        </w:rPr>
      </w:pPr>
    </w:p>
    <w:p w14:paraId="03BFEFAB" w14:textId="77777777" w:rsidR="004A3210" w:rsidRPr="00C85795" w:rsidRDefault="004A3210" w:rsidP="004A3210">
      <w:pPr>
        <w:spacing w:after="0" w:line="240" w:lineRule="auto"/>
        <w:textAlignment w:val="baseline"/>
        <w:rPr>
          <w:rFonts w:ascii="Calibri" w:eastAsia="Times New Roman" w:hAnsi="Calibri" w:cs="Segoe UI"/>
          <w:lang w:eastAsia="fi-FI"/>
        </w:rPr>
      </w:pPr>
    </w:p>
    <w:p w14:paraId="3D235C1B" w14:textId="3E33E9D1" w:rsidR="008A0CF6" w:rsidRDefault="008A0CF6" w:rsidP="008A0CF6">
      <w:pPr>
        <w:spacing w:after="0" w:line="240" w:lineRule="auto"/>
        <w:textAlignment w:val="baseline"/>
        <w:rPr>
          <w:rFonts w:ascii="Arial Black" w:eastAsia="Times New Roman" w:hAnsi="Arial Black" w:cs="Segoe UI"/>
          <w:color w:val="0070C0"/>
          <w:lang w:eastAsia="fi-FI"/>
        </w:rPr>
      </w:pPr>
      <w:r w:rsidRPr="00C85795">
        <w:rPr>
          <w:rFonts w:ascii="Arial Black" w:eastAsia="Times New Roman" w:hAnsi="Arial Black" w:cs="Segoe UI"/>
          <w:color w:val="0070C0"/>
          <w:lang w:eastAsia="fi-FI"/>
        </w:rPr>
        <w:t> </w:t>
      </w:r>
    </w:p>
    <w:p w14:paraId="689DD1D0" w14:textId="0986FF11" w:rsidR="004A3210" w:rsidRDefault="004A3210" w:rsidP="008A0CF6">
      <w:pPr>
        <w:spacing w:after="0" w:line="240" w:lineRule="auto"/>
        <w:textAlignment w:val="baseline"/>
        <w:rPr>
          <w:rFonts w:ascii="Arial Black" w:eastAsia="Times New Roman" w:hAnsi="Arial Black" w:cs="Segoe UI"/>
          <w:color w:val="0070C0"/>
          <w:lang w:eastAsia="fi-FI"/>
        </w:rPr>
      </w:pPr>
    </w:p>
    <w:p w14:paraId="1AF3F53C" w14:textId="1C13D245" w:rsidR="004A3210" w:rsidRDefault="004A3210" w:rsidP="008A0CF6">
      <w:pPr>
        <w:spacing w:after="0" w:line="240" w:lineRule="auto"/>
        <w:textAlignment w:val="baseline"/>
        <w:rPr>
          <w:rFonts w:ascii="Arial Black" w:eastAsia="Times New Roman" w:hAnsi="Arial Black" w:cs="Segoe UI"/>
          <w:color w:val="0070C0"/>
          <w:lang w:eastAsia="fi-FI"/>
        </w:rPr>
      </w:pPr>
    </w:p>
    <w:p w14:paraId="3F7661E1" w14:textId="3B95D326" w:rsidR="004A3210" w:rsidRDefault="004A3210" w:rsidP="008A0CF6">
      <w:pPr>
        <w:spacing w:after="0" w:line="240" w:lineRule="auto"/>
        <w:textAlignment w:val="baseline"/>
        <w:rPr>
          <w:rFonts w:ascii="Arial Black" w:eastAsia="Times New Roman" w:hAnsi="Arial Black" w:cs="Segoe UI"/>
          <w:color w:val="0070C0"/>
          <w:lang w:eastAsia="fi-FI"/>
        </w:rPr>
      </w:pPr>
    </w:p>
    <w:p w14:paraId="7DD22D8C" w14:textId="77777777" w:rsidR="004A3210" w:rsidRPr="00C85795" w:rsidRDefault="004A3210" w:rsidP="008A0CF6">
      <w:pPr>
        <w:spacing w:after="0" w:line="240" w:lineRule="auto"/>
        <w:textAlignment w:val="baseline"/>
        <w:rPr>
          <w:rFonts w:ascii="Segoe UI" w:eastAsia="Times New Roman" w:hAnsi="Segoe UI" w:cs="Segoe UI"/>
          <w:lang w:eastAsia="fi-FI"/>
        </w:rPr>
      </w:pPr>
    </w:p>
    <w:p w14:paraId="109155EC" w14:textId="3F6675D8"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b/>
          <w:bCs/>
          <w:color w:val="0070C0"/>
          <w:lang w:eastAsia="fi-FI"/>
        </w:rPr>
        <w:lastRenderedPageBreak/>
        <w:t>Laatutavoite </w:t>
      </w:r>
      <w:r w:rsidR="00FB7A56">
        <w:rPr>
          <w:rFonts w:ascii="Arial Black" w:eastAsia="Times New Roman" w:hAnsi="Arial Black" w:cs="Segoe UI"/>
          <w:b/>
          <w:bCs/>
          <w:color w:val="0070C0"/>
          <w:lang w:eastAsia="fi-FI"/>
        </w:rPr>
        <w:t>6</w:t>
      </w:r>
      <w:r w:rsidRPr="008A0CF6">
        <w:rPr>
          <w:rFonts w:ascii="Segoe UI" w:eastAsia="Times New Roman" w:hAnsi="Segoe UI" w:cs="Segoe UI"/>
          <w:b/>
          <w:bCs/>
          <w:color w:val="0070C0"/>
          <w:shd w:val="clear" w:color="auto" w:fill="FFFFFF"/>
          <w:lang w:eastAsia="fi-FI"/>
        </w:rPr>
        <w:t>  </w:t>
      </w:r>
      <w:r w:rsidRPr="008A0CF6">
        <w:rPr>
          <w:rFonts w:ascii="Segoe UI" w:eastAsia="Times New Roman" w:hAnsi="Segoe UI" w:cs="Segoe UI"/>
          <w:color w:val="0070C0"/>
          <w:lang w:eastAsia="fi-FI"/>
        </w:rPr>
        <w:t> </w:t>
      </w:r>
    </w:p>
    <w:p w14:paraId="3299F79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b/>
          <w:bCs/>
          <w:color w:val="212529"/>
          <w:sz w:val="20"/>
          <w:szCs w:val="20"/>
          <w:shd w:val="clear" w:color="auto" w:fill="FFFFFF"/>
          <w:lang w:eastAsia="fi-FI"/>
        </w:rPr>
        <w:t>OAJ toimii demokraattisesti, vaalimme moniäänisyyttä ja </w:t>
      </w:r>
      <w:r w:rsidRPr="008A0CF6">
        <w:rPr>
          <w:rFonts w:ascii="Arial Black" w:eastAsia="Times New Roman" w:hAnsi="Arial Black" w:cs="Segoe UI"/>
          <w:b/>
          <w:bCs/>
          <w:sz w:val="20"/>
          <w:szCs w:val="20"/>
          <w:shd w:val="clear" w:color="auto" w:fill="FFFFFF"/>
          <w:lang w:eastAsia="fi-FI"/>
        </w:rPr>
        <w:t>toimimme </w:t>
      </w:r>
      <w:r w:rsidRPr="008A0CF6">
        <w:rPr>
          <w:rFonts w:ascii="Arial Black" w:eastAsia="Times New Roman" w:hAnsi="Arial Black" w:cs="Segoe UI"/>
          <w:b/>
          <w:bCs/>
          <w:color w:val="212529"/>
          <w:sz w:val="20"/>
          <w:szCs w:val="20"/>
          <w:shd w:val="clear" w:color="auto" w:fill="FFFFFF"/>
          <w:lang w:eastAsia="fi-FI"/>
        </w:rPr>
        <w:t>aina arvojemme mukaisesti eli oikeudenmukaisesti, avoimesti ja vastuullisesti.</w:t>
      </w:r>
      <w:r w:rsidRPr="008A0CF6">
        <w:rPr>
          <w:rFonts w:ascii="Arial Black" w:eastAsia="Times New Roman" w:hAnsi="Arial Black" w:cs="Segoe UI"/>
          <w:color w:val="212529"/>
          <w:sz w:val="20"/>
          <w:szCs w:val="20"/>
          <w:lang w:eastAsia="fi-FI"/>
        </w:rPr>
        <w:t> </w:t>
      </w:r>
    </w:p>
    <w:p w14:paraId="57BCC9F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u w:val="single"/>
          <w:lang w:eastAsia="fi-FI"/>
        </w:rPr>
        <w:t>Tavoitetila vuonna 2022</w:t>
      </w:r>
      <w:r w:rsidRPr="008A0CF6">
        <w:rPr>
          <w:rFonts w:ascii="Arial" w:eastAsia="Times New Roman" w:hAnsi="Arial" w:cs="Arial"/>
          <w:lang w:eastAsia="fi-FI"/>
        </w:rPr>
        <w:t>: </w:t>
      </w:r>
    </w:p>
    <w:p w14:paraId="009D5F6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3061B54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shd w:val="clear" w:color="auto" w:fill="FFFFFF"/>
          <w:lang w:eastAsia="fi-FI"/>
        </w:rPr>
        <w:t>OAJ:n arvojen </w:t>
      </w:r>
      <w:r w:rsidRPr="008A0CF6">
        <w:rPr>
          <w:rFonts w:ascii="Arial" w:eastAsia="Times New Roman" w:hAnsi="Arial" w:cs="Arial"/>
          <w:lang w:eastAsia="fi-FI"/>
        </w:rPr>
        <w:t>–</w:t>
      </w:r>
      <w:r w:rsidRPr="008A0CF6">
        <w:rPr>
          <w:rFonts w:ascii="Arial" w:eastAsia="Times New Roman" w:hAnsi="Arial" w:cs="Arial"/>
          <w:shd w:val="clear" w:color="auto" w:fill="FFFFFF"/>
          <w:lang w:eastAsia="fi-FI"/>
        </w:rPr>
        <w:t> oikeudenmukaisuus, avoimuus ja vastuullisuus </w:t>
      </w:r>
      <w:r w:rsidRPr="008A0CF6">
        <w:rPr>
          <w:rFonts w:ascii="Arial" w:eastAsia="Times New Roman" w:hAnsi="Arial" w:cs="Arial"/>
          <w:lang w:eastAsia="fi-FI"/>
        </w:rPr>
        <w:t>–</w:t>
      </w:r>
      <w:r w:rsidRPr="008A0CF6">
        <w:rPr>
          <w:rFonts w:ascii="Arial" w:eastAsia="Times New Roman" w:hAnsi="Arial" w:cs="Arial"/>
          <w:shd w:val="clear" w:color="auto" w:fill="FFFFFF"/>
          <w:lang w:eastAsia="fi-FI"/>
        </w:rPr>
        <w:t> mukaista toimintaa edistetään aktiivisesti. Arvojen mukainen toiminta näkyy jokaisen jäsenen lisäksi myös OAJ:n kansainvälisessä toiminnassa.</w:t>
      </w:r>
      <w:r w:rsidRPr="008A0CF6">
        <w:rPr>
          <w:rFonts w:ascii="Arial" w:eastAsia="Times New Roman" w:hAnsi="Arial" w:cs="Arial"/>
          <w:lang w:eastAsia="fi-FI"/>
        </w:rPr>
        <w:t> </w:t>
      </w:r>
    </w:p>
    <w:p w14:paraId="2F73595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7737B5C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OAJ on vahva ja pitkäjänteinen toimija globaalin oikeudenmukaisuuden edistämisessä ja solidaarisuustyössä. Solidaarisuushanketoimintaa ja kotimaan solidaarisuustoimintaa on uudistettu</w:t>
      </w:r>
      <w:r w:rsidRPr="008A0CF6">
        <w:rPr>
          <w:rFonts w:ascii="Arial" w:eastAsia="Times New Roman" w:hAnsi="Arial" w:cs="Arial"/>
          <w:b/>
          <w:bCs/>
          <w:color w:val="0070C0"/>
          <w:lang w:eastAsia="fi-FI"/>
        </w:rPr>
        <w:t>.</w:t>
      </w:r>
      <w:r w:rsidRPr="008A0CF6">
        <w:rPr>
          <w:rFonts w:ascii="Arial" w:eastAsia="Times New Roman" w:hAnsi="Arial" w:cs="Arial"/>
          <w:lang w:eastAsia="fi-FI"/>
        </w:rPr>
        <w:t>  </w:t>
      </w:r>
    </w:p>
    <w:p w14:paraId="2F44D6C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7EF0D6A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u w:val="single"/>
          <w:shd w:val="clear" w:color="auto" w:fill="FFFFFF"/>
          <w:lang w:eastAsia="fi-FI"/>
        </w:rPr>
        <w:t>Mittarit</w:t>
      </w:r>
      <w:r w:rsidRPr="008A0CF6">
        <w:rPr>
          <w:rFonts w:ascii="Arial" w:eastAsia="Times New Roman" w:hAnsi="Arial" w:cs="Arial"/>
          <w:color w:val="212529"/>
          <w:shd w:val="clear" w:color="auto" w:fill="FFFFFF"/>
          <w:lang w:eastAsia="fi-FI"/>
        </w:rPr>
        <w:t>:</w:t>
      </w:r>
      <w:r w:rsidRPr="008A0CF6">
        <w:rPr>
          <w:rFonts w:ascii="Arial" w:eastAsia="Times New Roman" w:hAnsi="Arial" w:cs="Arial"/>
          <w:color w:val="212529"/>
          <w:lang w:eastAsia="fi-FI"/>
        </w:rPr>
        <w:t> </w:t>
      </w:r>
    </w:p>
    <w:p w14:paraId="7866B0C2" w14:textId="77777777" w:rsidR="008A0CF6" w:rsidRPr="008A0CF6" w:rsidRDefault="008A0CF6" w:rsidP="008A0CF6">
      <w:pPr>
        <w:numPr>
          <w:ilvl w:val="0"/>
          <w:numId w:val="2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Jäsenkyselyin todennettu oikeudenmukaisuuden kokemus on lisääntynyt. </w:t>
      </w:r>
    </w:p>
    <w:p w14:paraId="1697ED67" w14:textId="77777777" w:rsidR="008A0CF6" w:rsidRPr="008A0CF6" w:rsidRDefault="008A0CF6" w:rsidP="008A0CF6">
      <w:pPr>
        <w:numPr>
          <w:ilvl w:val="0"/>
          <w:numId w:val="2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Jäsenkyselyin todennettu avoimuuden kokemus on lisääntynyt. </w:t>
      </w:r>
    </w:p>
    <w:p w14:paraId="5D7B43AF" w14:textId="77777777" w:rsidR="008A0CF6" w:rsidRPr="008A0CF6" w:rsidRDefault="008A0CF6" w:rsidP="008A0CF6">
      <w:pPr>
        <w:numPr>
          <w:ilvl w:val="0"/>
          <w:numId w:val="24"/>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Jäsenkyselyin todennettu vastuullisuuden kokemus on lisääntynyt. </w:t>
      </w:r>
    </w:p>
    <w:p w14:paraId="5CE08469" w14:textId="77777777" w:rsidR="008A0CF6" w:rsidRPr="008A0CF6" w:rsidRDefault="008A0CF6" w:rsidP="008A0CF6">
      <w:pPr>
        <w:numPr>
          <w:ilvl w:val="0"/>
          <w:numId w:val="25"/>
        </w:numPr>
        <w:spacing w:after="0" w:line="240" w:lineRule="auto"/>
        <w:ind w:left="1080" w:firstLine="0"/>
        <w:textAlignment w:val="baseline"/>
        <w:rPr>
          <w:rFonts w:ascii="Calibri" w:eastAsia="Times New Roman" w:hAnsi="Calibri" w:cs="Segoe UI"/>
          <w:lang w:eastAsia="fi-FI"/>
        </w:rPr>
      </w:pPr>
      <w:r w:rsidRPr="008A0CF6">
        <w:rPr>
          <w:rFonts w:ascii="Arial" w:eastAsia="Times New Roman" w:hAnsi="Arial" w:cs="Arial"/>
          <w:lang w:eastAsia="fi-FI"/>
        </w:rPr>
        <w:t>OAJ on määritellyt järjestön vastuullisuusohjelman ja suositukset ilmastotoimista kaikille toiminnan tasoille. </w:t>
      </w:r>
    </w:p>
    <w:p w14:paraId="2C44A94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1F80D608" w14:textId="3B0768D2" w:rsidR="008A0CF6" w:rsidRPr="008A0CF6" w:rsidRDefault="008A0CF6" w:rsidP="008A0CF6">
      <w:pPr>
        <w:spacing w:after="0" w:line="240" w:lineRule="auto"/>
        <w:textAlignment w:val="baseline"/>
        <w:rPr>
          <w:rFonts w:ascii="Segoe UI" w:eastAsia="Times New Roman" w:hAnsi="Segoe UI" w:cs="Segoe UI"/>
          <w:sz w:val="18"/>
          <w:szCs w:val="18"/>
          <w:lang w:eastAsia="fi-FI"/>
        </w:rPr>
      </w:pPr>
    </w:p>
    <w:p w14:paraId="2C9FC248" w14:textId="77777777" w:rsidR="008A0CF6" w:rsidRPr="008A0CF6" w:rsidRDefault="008A0CF6" w:rsidP="008A0CF6">
      <w:pPr>
        <w:numPr>
          <w:ilvl w:val="0"/>
          <w:numId w:val="26"/>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Alueyhdistyksen toiminnassa huomioidaan OAJ:n vastuullisuusperiaatteet ja ilmastotoimet mahdollisuuksien mukaan. </w:t>
      </w:r>
    </w:p>
    <w:p w14:paraId="07ED01AD" w14:textId="77777777" w:rsidR="008A0CF6" w:rsidRPr="008A0CF6" w:rsidRDefault="008A0CF6" w:rsidP="008A0CF6">
      <w:pPr>
        <w:numPr>
          <w:ilvl w:val="0"/>
          <w:numId w:val="2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Alueyhdistyskyselyn ja muiden aktiivi- ja jäsenkyselyiden tuloksia hyödynnetään toiminnan kehittämisessä. </w:t>
      </w:r>
    </w:p>
    <w:p w14:paraId="2A660232" w14:textId="77777777" w:rsidR="008A0CF6" w:rsidRPr="008A0CF6" w:rsidRDefault="008A0CF6" w:rsidP="008A0CF6">
      <w:pPr>
        <w:numPr>
          <w:ilvl w:val="0"/>
          <w:numId w:val="2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Facebookissa järjestetään kyselyitä, joiden tuloksia hyödynnetään. </w:t>
      </w:r>
    </w:p>
    <w:p w14:paraId="266F026B" w14:textId="77777777" w:rsidR="008A0CF6" w:rsidRPr="008A0CF6" w:rsidRDefault="008A0CF6" w:rsidP="008A0CF6">
      <w:pPr>
        <w:numPr>
          <w:ilvl w:val="0"/>
          <w:numId w:val="2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Koulutuksissa järjestetään osallistavia toimintatapoja. </w:t>
      </w:r>
    </w:p>
    <w:p w14:paraId="0BBC9CF0" w14:textId="77777777" w:rsidR="008A0CF6" w:rsidRPr="008A0CF6" w:rsidRDefault="008A0CF6" w:rsidP="008A0CF6">
      <w:pPr>
        <w:numPr>
          <w:ilvl w:val="0"/>
          <w:numId w:val="2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Yhdistyksiltä ja jäseniltä kysytään toiveita koulutustapahtumien aiheiksi. </w:t>
      </w:r>
    </w:p>
    <w:p w14:paraId="5DDD6366" w14:textId="258A6A27" w:rsidR="008A0CF6" w:rsidRPr="008A0CF6" w:rsidRDefault="008A0CF6" w:rsidP="008A0CF6">
      <w:pPr>
        <w:numPr>
          <w:ilvl w:val="0"/>
          <w:numId w:val="27"/>
        </w:numPr>
        <w:spacing w:after="0" w:line="240" w:lineRule="auto"/>
        <w:ind w:left="1080" w:firstLine="0"/>
        <w:textAlignment w:val="baseline"/>
        <w:rPr>
          <w:rFonts w:ascii="Arial" w:eastAsia="Times New Roman" w:hAnsi="Arial" w:cs="Arial"/>
          <w:lang w:eastAsia="fi-FI"/>
        </w:rPr>
      </w:pPr>
      <w:r w:rsidRPr="008A0CF6">
        <w:rPr>
          <w:rFonts w:ascii="Arial" w:eastAsia="Times New Roman" w:hAnsi="Arial" w:cs="Arial"/>
          <w:lang w:eastAsia="fi-FI"/>
        </w:rPr>
        <w:t>Osallistutaan OAJ:n solidaarisuus</w:t>
      </w:r>
      <w:r w:rsidR="00FB7A56">
        <w:rPr>
          <w:rFonts w:ascii="Arial" w:eastAsia="Times New Roman" w:hAnsi="Arial" w:cs="Arial"/>
          <w:lang w:eastAsia="fi-FI"/>
        </w:rPr>
        <w:t>- ja vastuullisuus</w:t>
      </w:r>
      <w:r w:rsidRPr="008A0CF6">
        <w:rPr>
          <w:rFonts w:ascii="Arial" w:eastAsia="Times New Roman" w:hAnsi="Arial" w:cs="Arial"/>
          <w:lang w:eastAsia="fi-FI"/>
        </w:rPr>
        <w:t>hankkeisiin. </w:t>
      </w:r>
    </w:p>
    <w:p w14:paraId="113B337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2DFFFF64" w14:textId="77777777" w:rsidR="008A0CF6" w:rsidRPr="008A0CF6" w:rsidRDefault="008A0CF6" w:rsidP="008A0CF6">
      <w:pPr>
        <w:shd w:val="clear" w:color="auto" w:fill="FFFFFF"/>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FF0000"/>
          <w:lang w:eastAsia="fi-FI"/>
        </w:rPr>
        <w:t> </w:t>
      </w:r>
    </w:p>
    <w:p w14:paraId="50F57A37" w14:textId="02238EDC" w:rsidR="008A0CF6" w:rsidRPr="008A0CF6" w:rsidRDefault="00C85795" w:rsidP="00C85795">
      <w:pPr>
        <w:spacing w:after="0" w:line="240" w:lineRule="auto"/>
        <w:ind w:left="1080"/>
        <w:textAlignment w:val="baseline"/>
        <w:rPr>
          <w:rFonts w:ascii="Arial Black" w:eastAsia="Times New Roman" w:hAnsi="Arial Black" w:cs="Segoe UI"/>
          <w:color w:val="2E74B5"/>
          <w:sz w:val="32"/>
          <w:szCs w:val="32"/>
          <w:lang w:eastAsia="fi-FI"/>
        </w:rPr>
      </w:pPr>
      <w:r>
        <w:rPr>
          <w:rFonts w:ascii="Arial Black" w:eastAsia="Times New Roman" w:hAnsi="Arial Black" w:cs="Segoe UI"/>
          <w:color w:val="2E74B5"/>
          <w:sz w:val="32"/>
          <w:szCs w:val="32"/>
          <w:lang w:eastAsia="fi-FI"/>
        </w:rPr>
        <w:t>4.</w:t>
      </w:r>
      <w:r w:rsidR="008A0CF6" w:rsidRPr="008A0CF6">
        <w:rPr>
          <w:rFonts w:ascii="Arial Black" w:eastAsia="Times New Roman" w:hAnsi="Arial Black" w:cs="Segoe UI"/>
          <w:color w:val="2E74B5"/>
          <w:sz w:val="32"/>
          <w:szCs w:val="32"/>
          <w:lang w:eastAsia="fi-FI"/>
        </w:rPr>
        <w:t>Kehittymislupauksemme </w:t>
      </w:r>
    </w:p>
    <w:p w14:paraId="745E767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66F4391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shd w:val="clear" w:color="auto" w:fill="FFFFFF"/>
          <w:lang w:eastAsia="fi-FI"/>
        </w:rPr>
        <w:t> OAJ:n on vastattava muuttuviin odotuksiin, säilyttävä houkuttelevana ja uudistuttava rohkeasti 2030-luvun ammattijärjestöksi. Lupaamme kehittyä järjestönä ja vaikuttaa jäsentemme tärkeinä pitämiin asioihin.</w:t>
      </w:r>
      <w:r w:rsidRPr="008A0CF6">
        <w:rPr>
          <w:rFonts w:ascii="Arial" w:eastAsia="Times New Roman" w:hAnsi="Arial" w:cs="Arial"/>
          <w:lang w:eastAsia="fi-FI"/>
        </w:rPr>
        <w:t> </w:t>
      </w:r>
    </w:p>
    <w:p w14:paraId="423F945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Haluamme parantaa vuorovaikutusta kaikkien jäsentemme kanssa riippumatta siitä, missä he työskentelevät, tai siitä, ovatko he työuralleen valmistautuvia opiskelijoita vai jo eläkkeelle siirtyneitä seniorijäseniä. </w:t>
      </w:r>
    </w:p>
    <w:p w14:paraId="1C2B2ED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3FB0C86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Haluamme myös lisätä jäsentemme mahdollisuuksia osallistua järjestön toimintaan. OAJ on mukana jäsentensä arjessa viestimällä OAJ:n tekemästä työstä ja sen tuloksista jäseniämme kiinnostavalla tavalla.  </w:t>
      </w:r>
    </w:p>
    <w:p w14:paraId="7C049FC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5873AF39"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Strategiassa on linjattu viisi kehittymislupausta. Niille on määritelty toimintasuunnitelmassa strategiakauden tulostavoitteet. Niiden avulla varmistamme, että kehittymislupauksemme toteutuvat. </w:t>
      </w:r>
    </w:p>
    <w:p w14:paraId="6916149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0F21D55B"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sz w:val="24"/>
          <w:szCs w:val="24"/>
          <w:lang w:eastAsia="fi-FI"/>
        </w:rPr>
        <w:t>Kehittymislupaus 1:</w:t>
      </w:r>
      <w:r w:rsidRPr="008A0CF6">
        <w:rPr>
          <w:rFonts w:ascii="Arial" w:eastAsia="Times New Roman" w:hAnsi="Arial" w:cs="Arial"/>
          <w:b/>
          <w:bCs/>
          <w:color w:val="2E74B5"/>
          <w:sz w:val="24"/>
          <w:szCs w:val="24"/>
          <w:lang w:eastAsia="fi-FI"/>
        </w:rPr>
        <w:t> </w:t>
      </w:r>
      <w:r w:rsidRPr="008A0CF6">
        <w:rPr>
          <w:rFonts w:ascii="Arial Black" w:eastAsia="Times New Roman" w:hAnsi="Arial Black" w:cs="Segoe UI"/>
          <w:b/>
          <w:bCs/>
          <w:color w:val="2E74B5"/>
          <w:sz w:val="20"/>
          <w:szCs w:val="20"/>
          <w:lang w:eastAsia="fi-FI"/>
        </w:rPr>
        <w:t>Vahvistamme opettajuuden vetovoimaa ja</w:t>
      </w:r>
      <w:r w:rsidRPr="008A0CF6">
        <w:rPr>
          <w:rFonts w:ascii="Arial" w:eastAsia="Times New Roman" w:hAnsi="Arial" w:cs="Arial"/>
          <w:b/>
          <w:bCs/>
          <w:color w:val="2E74B5"/>
          <w:sz w:val="20"/>
          <w:szCs w:val="20"/>
          <w:lang w:eastAsia="fi-FI"/>
        </w:rPr>
        <w:t> </w:t>
      </w:r>
      <w:r w:rsidRPr="008A0CF6">
        <w:rPr>
          <w:rFonts w:ascii="Arial Black" w:eastAsia="Times New Roman" w:hAnsi="Arial Black" w:cs="Segoe UI"/>
          <w:b/>
          <w:bCs/>
          <w:color w:val="2E74B5"/>
          <w:sz w:val="20"/>
          <w:szCs w:val="20"/>
          <w:lang w:eastAsia="fi-FI"/>
        </w:rPr>
        <w:t>arvostusta.</w:t>
      </w:r>
      <w:r w:rsidRPr="008A0CF6">
        <w:rPr>
          <w:rFonts w:ascii="Arial" w:eastAsia="Times New Roman" w:hAnsi="Arial" w:cs="Arial"/>
          <w:color w:val="2E74B5"/>
          <w:sz w:val="20"/>
          <w:szCs w:val="20"/>
          <w:lang w:eastAsia="fi-FI"/>
        </w:rPr>
        <w:t> </w:t>
      </w:r>
      <w:r w:rsidRPr="008A0CF6">
        <w:rPr>
          <w:rFonts w:ascii="Arial Black" w:eastAsia="Times New Roman" w:hAnsi="Arial Black" w:cs="Segoe UI"/>
          <w:color w:val="2E74B5"/>
          <w:sz w:val="20"/>
          <w:szCs w:val="20"/>
          <w:lang w:eastAsia="fi-FI"/>
        </w:rPr>
        <w:t> </w:t>
      </w:r>
    </w:p>
    <w:p w14:paraId="2002C36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250E000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1</w:t>
      </w:r>
      <w:r w:rsidRPr="008A0CF6">
        <w:rPr>
          <w:rFonts w:ascii="Arial" w:eastAsia="Times New Roman" w:hAnsi="Arial" w:cs="Arial"/>
          <w:b/>
          <w:bCs/>
          <w:i/>
          <w:iCs/>
          <w:lang w:eastAsia="fi-FI"/>
        </w:rPr>
        <w:t>: </w:t>
      </w:r>
      <w:r w:rsidRPr="008A0CF6">
        <w:rPr>
          <w:rFonts w:ascii="Arial" w:eastAsia="Times New Roman" w:hAnsi="Arial" w:cs="Arial"/>
          <w:i/>
          <w:iCs/>
          <w:shd w:val="clear" w:color="auto" w:fill="FFFFFF"/>
          <w:lang w:eastAsia="fi-FI"/>
        </w:rPr>
        <w:t>Opetusalan vetovoiman kehitys on myönteinen. Moderni johtajuus vahvistuu koulutus-, kasvatus- ja tutkimusalalla.</w:t>
      </w:r>
      <w:r w:rsidRPr="008A0CF6">
        <w:rPr>
          <w:rFonts w:ascii="Arial" w:eastAsia="Times New Roman" w:hAnsi="Arial" w:cs="Arial"/>
          <w:lang w:eastAsia="fi-FI"/>
        </w:rPr>
        <w:t> </w:t>
      </w:r>
    </w:p>
    <w:p w14:paraId="2523272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Segoe UI" w:eastAsia="Times New Roman" w:hAnsi="Segoe UI" w:cs="Segoe UI"/>
          <w:sz w:val="18"/>
          <w:szCs w:val="18"/>
          <w:lang w:eastAsia="fi-FI"/>
        </w:rPr>
        <w:t> </w:t>
      </w:r>
    </w:p>
    <w:p w14:paraId="50A2595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lastRenderedPageBreak/>
        <w:t>Tulostavoite 2</w:t>
      </w:r>
      <w:r w:rsidRPr="008A0CF6">
        <w:rPr>
          <w:rFonts w:ascii="Arial" w:eastAsia="Times New Roman" w:hAnsi="Arial" w:cs="Arial"/>
          <w:b/>
          <w:bCs/>
          <w:i/>
          <w:iCs/>
          <w:lang w:eastAsia="fi-FI"/>
        </w:rPr>
        <w:t>:</w:t>
      </w:r>
      <w:r w:rsidRPr="008A0CF6">
        <w:rPr>
          <w:rFonts w:ascii="Arial" w:eastAsia="Times New Roman" w:hAnsi="Arial" w:cs="Arial"/>
          <w:i/>
          <w:iCs/>
          <w:color w:val="0070C0"/>
          <w:lang w:eastAsia="fi-FI"/>
        </w:rPr>
        <w:t> </w:t>
      </w:r>
      <w:r w:rsidRPr="008A0CF6">
        <w:rPr>
          <w:rFonts w:ascii="Arial" w:eastAsia="Times New Roman" w:hAnsi="Arial" w:cs="Arial"/>
          <w:i/>
          <w:iCs/>
          <w:shd w:val="clear" w:color="auto" w:fill="FFFFFF"/>
          <w:lang w:eastAsia="fi-FI"/>
        </w:rPr>
        <w:t>Syksyllä 2020 alkanut Opettajuuden arvostushanke on vahvistanut opettajuuden vetovoimaa.</w:t>
      </w:r>
      <w:r w:rsidRPr="008A0CF6">
        <w:rPr>
          <w:rFonts w:ascii="Arial" w:eastAsia="Times New Roman" w:hAnsi="Arial" w:cs="Arial"/>
          <w:lang w:eastAsia="fi-FI"/>
        </w:rPr>
        <w:t> </w:t>
      </w:r>
    </w:p>
    <w:p w14:paraId="7F4930D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35E3C60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3</w:t>
      </w:r>
      <w:r w:rsidRPr="008A0CF6">
        <w:rPr>
          <w:rFonts w:ascii="Arial" w:eastAsia="Times New Roman" w:hAnsi="Arial" w:cs="Arial"/>
          <w:lang w:eastAsia="fi-FI"/>
        </w:rPr>
        <w:t>: </w:t>
      </w:r>
      <w:r w:rsidRPr="008A0CF6">
        <w:rPr>
          <w:rFonts w:ascii="Arial" w:eastAsia="Times New Roman" w:hAnsi="Arial" w:cs="Arial"/>
          <w:i/>
          <w:iCs/>
          <w:shd w:val="clear" w:color="auto" w:fill="FFFFFF"/>
          <w:lang w:eastAsia="fi-FI"/>
        </w:rPr>
        <w:t>Opettajarekisterin perustaminen on vahvistanut opettajuuden arvostusta.</w:t>
      </w:r>
      <w:r w:rsidRPr="008A0CF6">
        <w:rPr>
          <w:rFonts w:ascii="Arial" w:eastAsia="Times New Roman" w:hAnsi="Arial" w:cs="Arial"/>
          <w:lang w:eastAsia="fi-FI"/>
        </w:rPr>
        <w:t> </w:t>
      </w:r>
    </w:p>
    <w:p w14:paraId="7E31DD06"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lang w:eastAsia="fi-FI"/>
        </w:rPr>
        <w:t> </w:t>
      </w:r>
    </w:p>
    <w:p w14:paraId="59F93C7E"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32A045B0" w14:textId="77777777" w:rsidR="008A0CF6" w:rsidRPr="00C85795" w:rsidRDefault="008A0CF6" w:rsidP="008A0CF6">
      <w:pPr>
        <w:numPr>
          <w:ilvl w:val="0"/>
          <w:numId w:val="29"/>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Myönteisiä juttuja opettajuudesta jaetaan yhdistyksen nettisivuilla ja Facebookissa.  </w:t>
      </w:r>
    </w:p>
    <w:p w14:paraId="499E3619" w14:textId="77777777" w:rsidR="008A0CF6" w:rsidRPr="00C85795" w:rsidRDefault="008A0CF6" w:rsidP="008A0CF6">
      <w:pPr>
        <w:numPr>
          <w:ilvl w:val="0"/>
          <w:numId w:val="29"/>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Valitaan vuoden päijäthämäläinen ammatillinen opettaja. Tuodaan yhdistyksen medioissa esille ainejärjestöjen valitsemia vuoden päijäthämäläisiä opettajia.   </w:t>
      </w:r>
    </w:p>
    <w:p w14:paraId="558E29A8" w14:textId="77777777" w:rsidR="008A0CF6" w:rsidRPr="00C85795" w:rsidRDefault="008A0CF6" w:rsidP="008A0CF6">
      <w:pPr>
        <w:numPr>
          <w:ilvl w:val="0"/>
          <w:numId w:val="3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Vaikuttamistilaisuuksista ja -tapaamisissa keskustellaan opettajan työn vetovoimasta ja arvostuksesta.  </w:t>
      </w:r>
    </w:p>
    <w:p w14:paraId="49E1044C" w14:textId="77777777" w:rsidR="008A0CF6" w:rsidRPr="00C85795" w:rsidRDefault="008A0CF6" w:rsidP="008A0CF6">
      <w:pPr>
        <w:numPr>
          <w:ilvl w:val="0"/>
          <w:numId w:val="3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Vaikutetaan koulutuksenjärjestäjiin ja päättäjiin, että koulutukseen satsataan riittävästi laadukkaan koulutuksen takaamiseksi.  </w:t>
      </w:r>
    </w:p>
    <w:p w14:paraId="586EB186" w14:textId="77777777" w:rsidR="008A0CF6" w:rsidRPr="00C85795" w:rsidRDefault="008A0CF6" w:rsidP="008A0CF6">
      <w:pPr>
        <w:numPr>
          <w:ilvl w:val="0"/>
          <w:numId w:val="30"/>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Opettajien arvostushankkeen uutisia jaetaan Facebookissa. Hyödynnetään hankkeen teemoja vaikuttamistilaisuuksissa. Järjestetään Facebookissa kyselyjä ja kilpailuja, jotka tukevat arvostushanketta. </w:t>
      </w:r>
    </w:p>
    <w:p w14:paraId="299D3A52" w14:textId="77777777" w:rsidR="008A0CF6" w:rsidRPr="00C85795" w:rsidRDefault="008A0CF6" w:rsidP="008A0CF6">
      <w:pPr>
        <w:spacing w:after="0" w:line="240" w:lineRule="auto"/>
        <w:ind w:left="1080"/>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0FD33110" w14:textId="77777777" w:rsidR="008A0CF6" w:rsidRPr="00C85795" w:rsidRDefault="008A0CF6" w:rsidP="008A0CF6">
      <w:pPr>
        <w:spacing w:after="0" w:line="240" w:lineRule="auto"/>
        <w:textAlignment w:val="baseline"/>
        <w:rPr>
          <w:rFonts w:ascii="Segoe UI" w:eastAsia="Times New Roman" w:hAnsi="Segoe UI" w:cs="Segoe UI"/>
          <w:lang w:eastAsia="fi-FI"/>
        </w:rPr>
      </w:pPr>
      <w:r w:rsidRPr="00C85795">
        <w:rPr>
          <w:rFonts w:ascii="Arial" w:eastAsia="Times New Roman" w:hAnsi="Arial" w:cs="Arial"/>
          <w:lang w:eastAsia="fi-FI"/>
        </w:rPr>
        <w:t> </w:t>
      </w:r>
    </w:p>
    <w:p w14:paraId="340DDB0D"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sz w:val="24"/>
          <w:szCs w:val="24"/>
          <w:lang w:eastAsia="fi-FI"/>
        </w:rPr>
        <w:t>Kehittymislupaus 2:</w:t>
      </w:r>
      <w:r w:rsidRPr="008A0CF6">
        <w:rPr>
          <w:rFonts w:ascii="Arial" w:eastAsia="Times New Roman" w:hAnsi="Arial" w:cs="Arial"/>
          <w:b/>
          <w:bCs/>
          <w:color w:val="2E74B5"/>
          <w:sz w:val="24"/>
          <w:szCs w:val="24"/>
          <w:lang w:eastAsia="fi-FI"/>
        </w:rPr>
        <w:t> </w:t>
      </w:r>
      <w:r w:rsidRPr="008A0CF6">
        <w:rPr>
          <w:rFonts w:ascii="Arial Black" w:eastAsia="Times New Roman" w:hAnsi="Arial Black" w:cs="Segoe UI"/>
          <w:b/>
          <w:bCs/>
          <w:color w:val="2E74B5"/>
          <w:sz w:val="20"/>
          <w:szCs w:val="20"/>
          <w:lang w:eastAsia="fi-FI"/>
        </w:rPr>
        <w:t>Edistämme</w:t>
      </w:r>
      <w:r w:rsidRPr="008A0CF6">
        <w:rPr>
          <w:rFonts w:ascii="Arial" w:eastAsia="Times New Roman" w:hAnsi="Arial" w:cs="Arial"/>
          <w:b/>
          <w:bCs/>
          <w:color w:val="2E74B5"/>
          <w:sz w:val="20"/>
          <w:szCs w:val="20"/>
          <w:lang w:eastAsia="fi-FI"/>
        </w:rPr>
        <w:t> </w:t>
      </w:r>
      <w:r w:rsidRPr="008A0CF6">
        <w:rPr>
          <w:rFonts w:ascii="Arial Black" w:eastAsia="Times New Roman" w:hAnsi="Arial Black" w:cs="Segoe UI"/>
          <w:b/>
          <w:bCs/>
          <w:color w:val="2E74B5"/>
          <w:sz w:val="20"/>
          <w:szCs w:val="20"/>
          <w:lang w:eastAsia="fi-FI"/>
        </w:rPr>
        <w:t>j</w:t>
      </w:r>
      <w:r w:rsidRPr="008A0CF6">
        <w:rPr>
          <w:rFonts w:ascii="Arial Black" w:eastAsia="Times New Roman" w:hAnsi="Arial Black" w:cs="Arial Black"/>
          <w:b/>
          <w:bCs/>
          <w:color w:val="2E74B5"/>
          <w:sz w:val="20"/>
          <w:szCs w:val="20"/>
          <w:lang w:eastAsia="fi-FI"/>
        </w:rPr>
        <w:t>ä</w:t>
      </w:r>
      <w:r w:rsidRPr="008A0CF6">
        <w:rPr>
          <w:rFonts w:ascii="Arial Black" w:eastAsia="Times New Roman" w:hAnsi="Arial Black" w:cs="Segoe UI"/>
          <w:b/>
          <w:bCs/>
          <w:color w:val="2E74B5"/>
          <w:sz w:val="20"/>
          <w:szCs w:val="20"/>
          <w:lang w:eastAsia="fi-FI"/>
        </w:rPr>
        <w:t>sentemme ty</w:t>
      </w:r>
      <w:r w:rsidRPr="008A0CF6">
        <w:rPr>
          <w:rFonts w:ascii="Arial Black" w:eastAsia="Times New Roman" w:hAnsi="Arial Black" w:cs="Arial Black"/>
          <w:b/>
          <w:bCs/>
          <w:color w:val="2E74B5"/>
          <w:sz w:val="20"/>
          <w:szCs w:val="20"/>
          <w:lang w:eastAsia="fi-FI"/>
        </w:rPr>
        <w:t>ö</w:t>
      </w:r>
      <w:r w:rsidRPr="008A0CF6">
        <w:rPr>
          <w:rFonts w:ascii="Arial Black" w:eastAsia="Times New Roman" w:hAnsi="Arial Black" w:cs="Segoe UI"/>
          <w:b/>
          <w:bCs/>
          <w:color w:val="2E74B5"/>
          <w:sz w:val="20"/>
          <w:szCs w:val="20"/>
          <w:lang w:eastAsia="fi-FI"/>
        </w:rPr>
        <w:t>hyvinvointia.</w:t>
      </w:r>
      <w:r w:rsidRPr="008A0CF6">
        <w:rPr>
          <w:rFonts w:ascii="Arial" w:eastAsia="Times New Roman" w:hAnsi="Arial" w:cs="Arial"/>
          <w:color w:val="2E74B5"/>
          <w:sz w:val="20"/>
          <w:szCs w:val="20"/>
          <w:lang w:eastAsia="fi-FI"/>
        </w:rPr>
        <w:t> </w:t>
      </w:r>
      <w:r w:rsidRPr="008A0CF6">
        <w:rPr>
          <w:rFonts w:ascii="Arial Black" w:eastAsia="Times New Roman" w:hAnsi="Arial Black" w:cs="Segoe UI"/>
          <w:color w:val="2E74B5"/>
          <w:sz w:val="20"/>
          <w:szCs w:val="20"/>
          <w:lang w:eastAsia="fi-FI"/>
        </w:rPr>
        <w:t> </w:t>
      </w:r>
    </w:p>
    <w:p w14:paraId="129949F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r w:rsidRPr="008A0CF6">
        <w:rPr>
          <w:rFonts w:ascii="Arial" w:eastAsia="Times New Roman" w:hAnsi="Arial" w:cs="Arial"/>
          <w:b/>
          <w:bCs/>
          <w:i/>
          <w:iCs/>
          <w:strike/>
          <w:u w:val="single"/>
          <w:lang w:eastAsia="fi-FI"/>
        </w:rPr>
        <w:t>Tulostavoite 1</w:t>
      </w:r>
      <w:r w:rsidRPr="008A0CF6">
        <w:rPr>
          <w:rFonts w:ascii="Arial" w:eastAsia="Times New Roman" w:hAnsi="Arial" w:cs="Arial"/>
          <w:b/>
          <w:bCs/>
          <w:i/>
          <w:iCs/>
          <w:strike/>
          <w:lang w:eastAsia="fi-FI"/>
        </w:rPr>
        <w:t>:</w:t>
      </w:r>
      <w:r w:rsidRPr="008A0CF6">
        <w:rPr>
          <w:rFonts w:ascii="Arial" w:eastAsia="Times New Roman" w:hAnsi="Arial" w:cs="Arial"/>
          <w:b/>
          <w:bCs/>
          <w:i/>
          <w:iCs/>
          <w:lang w:eastAsia="fi-FI"/>
        </w:rPr>
        <w:t> </w:t>
      </w:r>
      <w:r w:rsidRPr="00FB7A56">
        <w:rPr>
          <w:rFonts w:ascii="Arial" w:eastAsia="Times New Roman" w:hAnsi="Arial" w:cs="Arial"/>
          <w:i/>
          <w:iCs/>
          <w:lang w:eastAsia="fi-FI"/>
        </w:rPr>
        <w:t>Alueyhdistys ei vastaa tästä tulostavoitteesta.</w:t>
      </w:r>
      <w:r w:rsidRPr="00FB7A56">
        <w:rPr>
          <w:rFonts w:ascii="Arial" w:eastAsia="Times New Roman" w:hAnsi="Arial" w:cs="Arial"/>
          <w:lang w:eastAsia="fi-FI"/>
        </w:rPr>
        <w:t> </w:t>
      </w:r>
    </w:p>
    <w:p w14:paraId="1DB6F36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Segoe UI" w:eastAsia="Times New Roman" w:hAnsi="Segoe UI" w:cs="Segoe UI"/>
          <w:sz w:val="18"/>
          <w:szCs w:val="18"/>
          <w:lang w:eastAsia="fi-FI"/>
        </w:rPr>
        <w:t> </w:t>
      </w:r>
    </w:p>
    <w:p w14:paraId="0EA38CA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2</w:t>
      </w:r>
      <w:r w:rsidRPr="008A0CF6">
        <w:rPr>
          <w:rFonts w:ascii="Arial" w:eastAsia="Times New Roman" w:hAnsi="Arial" w:cs="Arial"/>
          <w:b/>
          <w:bCs/>
          <w:i/>
          <w:iCs/>
          <w:lang w:eastAsia="fi-FI"/>
        </w:rPr>
        <w:t>: </w:t>
      </w:r>
      <w:r w:rsidRPr="008A0CF6">
        <w:rPr>
          <w:rFonts w:ascii="Arial" w:eastAsia="Times New Roman" w:hAnsi="Arial" w:cs="Arial"/>
          <w:i/>
          <w:iCs/>
          <w:shd w:val="clear" w:color="auto" w:fill="FFFFFF"/>
          <w:lang w:eastAsia="fi-FI"/>
        </w:rPr>
        <w:t>Elokuussa 2020 perustettu OAJ:n työhyvinvointirahasto on tuottanut hyvinvointia jäsenille</w:t>
      </w:r>
      <w:r w:rsidRPr="008A0CF6">
        <w:rPr>
          <w:rFonts w:ascii="Arial" w:eastAsia="Times New Roman" w:hAnsi="Arial" w:cs="Arial"/>
          <w:i/>
          <w:iCs/>
          <w:color w:val="212529"/>
          <w:shd w:val="clear" w:color="auto" w:fill="FFFFFF"/>
          <w:lang w:eastAsia="fi-FI"/>
        </w:rPr>
        <w:t>.</w:t>
      </w:r>
      <w:r w:rsidRPr="008A0CF6">
        <w:rPr>
          <w:rFonts w:ascii="Arial" w:eastAsia="Times New Roman" w:hAnsi="Arial" w:cs="Arial"/>
          <w:color w:val="212529"/>
          <w:lang w:eastAsia="fi-FI"/>
        </w:rPr>
        <w:t> </w:t>
      </w:r>
    </w:p>
    <w:p w14:paraId="3356E5C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27B94B8C"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3</w:t>
      </w:r>
      <w:r w:rsidRPr="008A0CF6">
        <w:rPr>
          <w:rFonts w:ascii="Times New Roman" w:eastAsia="Times New Roman" w:hAnsi="Times New Roman" w:cs="Times New Roman"/>
          <w:i/>
          <w:iCs/>
          <w:color w:val="212529"/>
          <w:sz w:val="24"/>
          <w:szCs w:val="24"/>
          <w:shd w:val="clear" w:color="auto" w:fill="FFFFFF"/>
          <w:lang w:eastAsia="fi-FI"/>
        </w:rPr>
        <w:t>:</w:t>
      </w:r>
      <w:r w:rsidRPr="008A0CF6">
        <w:rPr>
          <w:rFonts w:ascii="Times New Roman" w:eastAsia="Times New Roman" w:hAnsi="Times New Roman" w:cs="Times New Roman"/>
          <w:b/>
          <w:bCs/>
          <w:i/>
          <w:iCs/>
          <w:color w:val="0070C0"/>
          <w:sz w:val="24"/>
          <w:szCs w:val="24"/>
          <w:shd w:val="clear" w:color="auto" w:fill="FFFFFF"/>
          <w:lang w:eastAsia="fi-FI"/>
        </w:rPr>
        <w:t> </w:t>
      </w:r>
      <w:r w:rsidRPr="008A0CF6">
        <w:rPr>
          <w:rFonts w:ascii="Arial" w:eastAsia="Times New Roman" w:hAnsi="Arial" w:cs="Arial"/>
          <w:i/>
          <w:iCs/>
          <w:shd w:val="clear" w:color="auto" w:fill="FFFFFF"/>
          <w:lang w:eastAsia="fi-FI"/>
        </w:rPr>
        <w:t>Jäsenten työolosuhteet ovat parantuneet (työaika, osaaminen, esihenkilötyö, sisäilmanlaatu) (Fiilismittari)</w:t>
      </w:r>
      <w:r w:rsidRPr="008A0CF6">
        <w:rPr>
          <w:rFonts w:ascii="Arial" w:eastAsia="Times New Roman" w:hAnsi="Arial" w:cs="Arial"/>
          <w:lang w:eastAsia="fi-FI"/>
        </w:rPr>
        <w:t> </w:t>
      </w:r>
    </w:p>
    <w:p w14:paraId="0A940E4F" w14:textId="77777777" w:rsidR="008A0CF6" w:rsidRPr="008A0CF6" w:rsidRDefault="008A0CF6" w:rsidP="008A0CF6">
      <w:pPr>
        <w:spacing w:after="0" w:line="240" w:lineRule="auto"/>
        <w:ind w:firstLine="1290"/>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6CF5950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11CBB624" w14:textId="77777777"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Haetaan avustusta OAJ:n työhyvinvointirahastosta ja markkinoidaan rahaston hakuja yhdistyksille ja jäsenille. </w:t>
      </w:r>
    </w:p>
    <w:p w14:paraId="4F173E59" w14:textId="77777777"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Fiilismittarin tuloksia hyödynnetään vaikuttamistoiminnassa. </w:t>
      </w:r>
    </w:p>
    <w:p w14:paraId="49BFA9CF" w14:textId="77777777"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Jäsenistölle ja aktiivitoimijoille järjestetään koulutusta työhyvinvoinnista ja työturvallisuudesta </w:t>
      </w:r>
    </w:p>
    <w:p w14:paraId="58E23CFE" w14:textId="77777777"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Työsuojeluverkosto toimii aktiivisesti ja tarjoaa tukea alueen työsuojelutoimijoille. Uudet työsuojelutoimijat huomioidaan alueyhdistyksen toimesta.  </w:t>
      </w:r>
    </w:p>
    <w:p w14:paraId="7A4AD175" w14:textId="77777777" w:rsidR="008A0CF6" w:rsidRPr="00C85795" w:rsidRDefault="008A0CF6" w:rsidP="008A0CF6">
      <w:pPr>
        <w:numPr>
          <w:ilvl w:val="0"/>
          <w:numId w:val="31"/>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Työhyvinvointiin liittyviä asioita otetaan esille vaikuttamistilaisuuksissa. Työhyvinvointiasioita nostetaan esille yhdistyksen viestintäkanavissa. Tapahtumista kirjoitetaan juttuja someen ja mediaan. </w:t>
      </w:r>
    </w:p>
    <w:p w14:paraId="23527901" w14:textId="77777777" w:rsidR="008A0CF6" w:rsidRPr="00C85795" w:rsidRDefault="008A0CF6" w:rsidP="008A0CF6">
      <w:pPr>
        <w:spacing w:after="0" w:line="240" w:lineRule="auto"/>
        <w:ind w:left="1080"/>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2DF8ECD0"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sz w:val="20"/>
          <w:szCs w:val="20"/>
          <w:lang w:eastAsia="fi-FI"/>
        </w:rPr>
        <w:t> </w:t>
      </w:r>
    </w:p>
    <w:p w14:paraId="41A1AC0C" w14:textId="77777777"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sz w:val="24"/>
          <w:szCs w:val="24"/>
          <w:lang w:eastAsia="fi-FI"/>
        </w:rPr>
        <w:t>Kehittymislupaus 3:</w:t>
      </w:r>
      <w:r w:rsidRPr="008A0CF6">
        <w:rPr>
          <w:rFonts w:ascii="Arial" w:eastAsia="Times New Roman" w:hAnsi="Arial" w:cs="Arial"/>
          <w:b/>
          <w:bCs/>
          <w:color w:val="2E74B5"/>
          <w:sz w:val="24"/>
          <w:szCs w:val="24"/>
          <w:lang w:eastAsia="fi-FI"/>
        </w:rPr>
        <w:t> </w:t>
      </w:r>
      <w:r w:rsidRPr="008A0CF6">
        <w:rPr>
          <w:rFonts w:ascii="Arial Black" w:eastAsia="Times New Roman" w:hAnsi="Arial Black" w:cs="Segoe UI"/>
          <w:b/>
          <w:bCs/>
          <w:color w:val="2E74B5"/>
          <w:sz w:val="20"/>
          <w:szCs w:val="20"/>
          <w:lang w:eastAsia="fi-FI"/>
        </w:rPr>
        <w:t>Parannamme</w:t>
      </w:r>
      <w:r w:rsidRPr="008A0CF6">
        <w:rPr>
          <w:rFonts w:ascii="Arial" w:eastAsia="Times New Roman" w:hAnsi="Arial" w:cs="Arial"/>
          <w:b/>
          <w:bCs/>
          <w:color w:val="2E74B5"/>
          <w:sz w:val="20"/>
          <w:szCs w:val="20"/>
          <w:lang w:eastAsia="fi-FI"/>
        </w:rPr>
        <w:t> </w:t>
      </w:r>
      <w:r w:rsidRPr="008A0CF6">
        <w:rPr>
          <w:rFonts w:ascii="Arial Black" w:eastAsia="Times New Roman" w:hAnsi="Arial Black" w:cs="Segoe UI"/>
          <w:b/>
          <w:bCs/>
          <w:color w:val="2E74B5"/>
          <w:sz w:val="20"/>
          <w:szCs w:val="20"/>
          <w:lang w:eastAsia="fi-FI"/>
        </w:rPr>
        <w:t>vuorovaikutusta</w:t>
      </w:r>
      <w:r w:rsidRPr="008A0CF6">
        <w:rPr>
          <w:rFonts w:ascii="Arial" w:eastAsia="Times New Roman" w:hAnsi="Arial" w:cs="Arial"/>
          <w:b/>
          <w:bCs/>
          <w:color w:val="2E74B5"/>
          <w:sz w:val="20"/>
          <w:szCs w:val="20"/>
          <w:lang w:eastAsia="fi-FI"/>
        </w:rPr>
        <w:t> </w:t>
      </w:r>
      <w:r w:rsidRPr="008A0CF6">
        <w:rPr>
          <w:rFonts w:ascii="Arial Black" w:eastAsia="Times New Roman" w:hAnsi="Arial Black" w:cs="Segoe UI"/>
          <w:b/>
          <w:bCs/>
          <w:color w:val="2E74B5"/>
          <w:sz w:val="20"/>
          <w:szCs w:val="20"/>
          <w:lang w:eastAsia="fi-FI"/>
        </w:rPr>
        <w:t>j</w:t>
      </w:r>
      <w:r w:rsidRPr="008A0CF6">
        <w:rPr>
          <w:rFonts w:ascii="Arial Black" w:eastAsia="Times New Roman" w:hAnsi="Arial Black" w:cs="Arial Black"/>
          <w:b/>
          <w:bCs/>
          <w:color w:val="2E74B5"/>
          <w:sz w:val="20"/>
          <w:szCs w:val="20"/>
          <w:lang w:eastAsia="fi-FI"/>
        </w:rPr>
        <w:t>ä</w:t>
      </w:r>
      <w:r w:rsidRPr="008A0CF6">
        <w:rPr>
          <w:rFonts w:ascii="Arial Black" w:eastAsia="Times New Roman" w:hAnsi="Arial Black" w:cs="Segoe UI"/>
          <w:b/>
          <w:bCs/>
          <w:color w:val="2E74B5"/>
          <w:sz w:val="20"/>
          <w:szCs w:val="20"/>
          <w:lang w:eastAsia="fi-FI"/>
        </w:rPr>
        <w:t>sentemme kanssa ja lis</w:t>
      </w:r>
      <w:r w:rsidRPr="008A0CF6">
        <w:rPr>
          <w:rFonts w:ascii="Arial Black" w:eastAsia="Times New Roman" w:hAnsi="Arial Black" w:cs="Arial Black"/>
          <w:b/>
          <w:bCs/>
          <w:color w:val="2E74B5"/>
          <w:sz w:val="20"/>
          <w:szCs w:val="20"/>
          <w:lang w:eastAsia="fi-FI"/>
        </w:rPr>
        <w:t>ää</w:t>
      </w:r>
      <w:r w:rsidRPr="008A0CF6">
        <w:rPr>
          <w:rFonts w:ascii="Arial Black" w:eastAsia="Times New Roman" w:hAnsi="Arial Black" w:cs="Segoe UI"/>
          <w:b/>
          <w:bCs/>
          <w:color w:val="2E74B5"/>
          <w:sz w:val="20"/>
          <w:szCs w:val="20"/>
          <w:lang w:eastAsia="fi-FI"/>
        </w:rPr>
        <w:t>mme osallistumismahdollisuuksia.</w:t>
      </w:r>
      <w:r w:rsidRPr="008A0CF6">
        <w:rPr>
          <w:rFonts w:ascii="Arial" w:eastAsia="Times New Roman" w:hAnsi="Arial" w:cs="Arial"/>
          <w:color w:val="2E74B5"/>
          <w:sz w:val="20"/>
          <w:szCs w:val="20"/>
          <w:lang w:eastAsia="fi-FI"/>
        </w:rPr>
        <w:t> </w:t>
      </w:r>
      <w:r w:rsidRPr="008A0CF6">
        <w:rPr>
          <w:rFonts w:ascii="Arial Black" w:eastAsia="Times New Roman" w:hAnsi="Arial Black" w:cs="Segoe UI"/>
          <w:color w:val="2E74B5"/>
          <w:sz w:val="20"/>
          <w:szCs w:val="20"/>
          <w:lang w:eastAsia="fi-FI"/>
        </w:rPr>
        <w:t> </w:t>
      </w:r>
    </w:p>
    <w:p w14:paraId="725222F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54138EE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1</w:t>
      </w:r>
      <w:r w:rsidRPr="008A0CF6">
        <w:rPr>
          <w:rFonts w:ascii="Arial" w:eastAsia="Times New Roman" w:hAnsi="Arial" w:cs="Arial"/>
          <w:b/>
          <w:bCs/>
          <w:i/>
          <w:iCs/>
          <w:lang w:eastAsia="fi-FI"/>
        </w:rPr>
        <w:t>: </w:t>
      </w:r>
      <w:r w:rsidRPr="008A0CF6">
        <w:rPr>
          <w:rFonts w:ascii="Arial" w:eastAsia="Times New Roman" w:hAnsi="Arial" w:cs="Arial"/>
          <w:i/>
          <w:iCs/>
          <w:shd w:val="clear" w:color="auto" w:fill="FFFFFF"/>
          <w:lang w:eastAsia="fi-FI"/>
        </w:rPr>
        <w:t>Erilaiset osallistumismahdollisuudet järjestötoimintaan ovat lisääntyneet ja käytössä olevat osallistumis- ja vuorovaikutustavat tukevat osallistamista. Jäsenistöä aktivoidaan mukaan järjestön toimintaan kyselyin ja projektein.</w:t>
      </w:r>
      <w:r w:rsidRPr="008A0CF6">
        <w:rPr>
          <w:rFonts w:ascii="Arial" w:eastAsia="Times New Roman" w:hAnsi="Arial" w:cs="Arial"/>
          <w:lang w:eastAsia="fi-FI"/>
        </w:rPr>
        <w:t> </w:t>
      </w:r>
    </w:p>
    <w:p w14:paraId="0D5E30D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lang w:eastAsia="fi-FI"/>
        </w:rPr>
        <w:t> </w:t>
      </w:r>
    </w:p>
    <w:p w14:paraId="7183E09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u w:val="single"/>
          <w:lang w:eastAsia="fi-FI"/>
        </w:rPr>
        <w:t>Tulostavoite 2</w:t>
      </w:r>
      <w:r w:rsidRPr="008A0CF6">
        <w:rPr>
          <w:rFonts w:ascii="Times New Roman" w:eastAsia="Times New Roman" w:hAnsi="Times New Roman" w:cs="Times New Roman"/>
          <w:i/>
          <w:iCs/>
          <w:color w:val="212529"/>
          <w:sz w:val="24"/>
          <w:szCs w:val="24"/>
          <w:shd w:val="clear" w:color="auto" w:fill="FFFFFF"/>
          <w:lang w:eastAsia="fi-FI"/>
        </w:rPr>
        <w:t>:</w:t>
      </w:r>
      <w:r w:rsidRPr="008A0CF6">
        <w:rPr>
          <w:rFonts w:ascii="Times New Roman" w:eastAsia="Times New Roman" w:hAnsi="Times New Roman" w:cs="Times New Roman"/>
          <w:b/>
          <w:bCs/>
          <w:i/>
          <w:iCs/>
          <w:color w:val="0070C0"/>
          <w:sz w:val="24"/>
          <w:szCs w:val="24"/>
          <w:shd w:val="clear" w:color="auto" w:fill="FFFFFF"/>
          <w:lang w:eastAsia="fi-FI"/>
        </w:rPr>
        <w:t> </w:t>
      </w:r>
      <w:r w:rsidRPr="008A0CF6">
        <w:rPr>
          <w:rFonts w:ascii="Arial" w:eastAsia="Times New Roman" w:hAnsi="Arial" w:cs="Arial"/>
          <w:i/>
          <w:iCs/>
          <w:shd w:val="clear" w:color="auto" w:fill="FFFFFF"/>
          <w:lang w:eastAsia="fi-FI"/>
        </w:rPr>
        <w:t>OAJ:n valtuustoon pyrkivien määrä kasvaa ja jäsenten tietoisuus valtuustovaaleista lisääntyy. </w:t>
      </w:r>
      <w:r w:rsidRPr="008A0CF6">
        <w:rPr>
          <w:rFonts w:ascii="Arial" w:eastAsia="Times New Roman" w:hAnsi="Arial" w:cs="Arial"/>
          <w:lang w:eastAsia="fi-FI"/>
        </w:rPr>
        <w:t> </w:t>
      </w:r>
    </w:p>
    <w:p w14:paraId="6B4D2906"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212529"/>
          <w:lang w:eastAsia="fi-FI"/>
        </w:rPr>
        <w:t> </w:t>
      </w:r>
    </w:p>
    <w:p w14:paraId="34A0C395" w14:textId="1E293923"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lastRenderedPageBreak/>
        <w:t>Toimenpiteet: </w:t>
      </w:r>
      <w:r w:rsidRPr="008A0CF6">
        <w:rPr>
          <w:rFonts w:ascii="Arial" w:eastAsia="Times New Roman" w:hAnsi="Arial" w:cs="Arial"/>
          <w:color w:val="FF0000"/>
          <w:lang w:eastAsia="fi-FI"/>
        </w:rPr>
        <w:t> </w:t>
      </w:r>
    </w:p>
    <w:p w14:paraId="167C0293" w14:textId="77777777" w:rsidR="008A0CF6" w:rsidRPr="00C85795" w:rsidRDefault="008A0CF6" w:rsidP="008A0CF6">
      <w:pPr>
        <w:numPr>
          <w:ilvl w:val="0"/>
          <w:numId w:val="32"/>
        </w:numPr>
        <w:spacing w:after="0" w:line="240" w:lineRule="auto"/>
        <w:ind w:left="1875" w:firstLine="135"/>
        <w:textAlignment w:val="baseline"/>
        <w:rPr>
          <w:rFonts w:ascii="Arial" w:eastAsia="Times New Roman" w:hAnsi="Arial" w:cs="Arial"/>
          <w:lang w:eastAsia="fi-FI"/>
        </w:rPr>
      </w:pPr>
      <w:r w:rsidRPr="00C85795">
        <w:rPr>
          <w:rFonts w:ascii="Arial" w:eastAsia="Times New Roman" w:hAnsi="Arial" w:cs="Arial"/>
          <w:color w:val="000000"/>
          <w:lang w:eastAsia="fi-FI"/>
        </w:rPr>
        <w:t>Tapahtumien ja koulutustilaisuuksien palaute otetaan huomioon tulevia tilaisuuksia suunniteltaessa.   </w:t>
      </w:r>
    </w:p>
    <w:p w14:paraId="2E7B73E8" w14:textId="77777777" w:rsidR="008A0CF6" w:rsidRPr="00C85795" w:rsidRDefault="008A0CF6" w:rsidP="008A0CF6">
      <w:pPr>
        <w:numPr>
          <w:ilvl w:val="0"/>
          <w:numId w:val="32"/>
        </w:numPr>
        <w:spacing w:after="0" w:line="240" w:lineRule="auto"/>
        <w:ind w:left="1875" w:firstLine="135"/>
        <w:textAlignment w:val="baseline"/>
        <w:rPr>
          <w:rFonts w:ascii="Arial" w:eastAsia="Times New Roman" w:hAnsi="Arial" w:cs="Arial"/>
          <w:lang w:eastAsia="fi-FI"/>
        </w:rPr>
      </w:pPr>
      <w:r w:rsidRPr="00C85795">
        <w:rPr>
          <w:rFonts w:ascii="Arial" w:eastAsia="Times New Roman" w:hAnsi="Arial" w:cs="Arial"/>
          <w:color w:val="000000"/>
          <w:lang w:eastAsia="fi-FI"/>
        </w:rPr>
        <w:t>Yhdistyksiltä ja jäseniltä kysytään ideoita koulutuksiin ja tapahtumiin.  </w:t>
      </w:r>
    </w:p>
    <w:p w14:paraId="511A4F17" w14:textId="77777777" w:rsidR="008A0CF6" w:rsidRPr="00C85795" w:rsidRDefault="008A0CF6" w:rsidP="008A0CF6">
      <w:pPr>
        <w:numPr>
          <w:ilvl w:val="0"/>
          <w:numId w:val="32"/>
        </w:numPr>
        <w:spacing w:after="0" w:line="240" w:lineRule="auto"/>
        <w:ind w:left="1875" w:firstLine="135"/>
        <w:textAlignment w:val="baseline"/>
        <w:rPr>
          <w:rFonts w:ascii="Arial" w:eastAsia="Times New Roman" w:hAnsi="Arial" w:cs="Arial"/>
          <w:lang w:eastAsia="fi-FI"/>
        </w:rPr>
      </w:pPr>
      <w:r w:rsidRPr="00C85795">
        <w:rPr>
          <w:rFonts w:ascii="Arial" w:eastAsia="Times New Roman" w:hAnsi="Arial" w:cs="Arial"/>
          <w:color w:val="000000"/>
          <w:lang w:eastAsia="fi-FI"/>
        </w:rPr>
        <w:t>Alueyhdistysten vaikuttavuuskyselyä ja muita palautteita käytetään hyväksi yhdistyksen toimintaa kehitettäessä.   </w:t>
      </w:r>
    </w:p>
    <w:p w14:paraId="79590DF4" w14:textId="77777777" w:rsidR="008A0CF6" w:rsidRPr="00C85795" w:rsidRDefault="008A0CF6" w:rsidP="008A0CF6">
      <w:pPr>
        <w:numPr>
          <w:ilvl w:val="0"/>
          <w:numId w:val="32"/>
        </w:numPr>
        <w:spacing w:after="0" w:line="240" w:lineRule="auto"/>
        <w:ind w:left="1875" w:firstLine="135"/>
        <w:textAlignment w:val="baseline"/>
        <w:rPr>
          <w:rFonts w:ascii="Arial" w:eastAsia="Times New Roman" w:hAnsi="Arial" w:cs="Arial"/>
          <w:lang w:eastAsia="fi-FI"/>
        </w:rPr>
      </w:pPr>
      <w:r w:rsidRPr="00C85795">
        <w:rPr>
          <w:rFonts w:ascii="Arial" w:eastAsia="Times New Roman" w:hAnsi="Arial" w:cs="Arial"/>
          <w:color w:val="000000"/>
          <w:lang w:eastAsia="fi-FI"/>
        </w:rPr>
        <w:t>Kannustetaan jäseniä olemaan aktiivisia ja ottamaan yhteyttä alueyhdistyksen edustajiin ja osallistumaan yhdistyksen toimintaan.  </w:t>
      </w:r>
    </w:p>
    <w:p w14:paraId="6879395B" w14:textId="77777777" w:rsidR="008A0CF6" w:rsidRPr="00C85795" w:rsidRDefault="008A0CF6" w:rsidP="008A0CF6">
      <w:pPr>
        <w:numPr>
          <w:ilvl w:val="0"/>
          <w:numId w:val="33"/>
        </w:numPr>
        <w:spacing w:after="0" w:line="240" w:lineRule="auto"/>
        <w:ind w:left="1875" w:firstLine="135"/>
        <w:textAlignment w:val="baseline"/>
        <w:rPr>
          <w:rFonts w:ascii="Arial" w:eastAsia="Times New Roman" w:hAnsi="Arial" w:cs="Arial"/>
          <w:lang w:eastAsia="fi-FI"/>
        </w:rPr>
      </w:pPr>
      <w:r w:rsidRPr="00C85795">
        <w:rPr>
          <w:rFonts w:ascii="Arial" w:eastAsia="Times New Roman" w:hAnsi="Arial" w:cs="Arial"/>
          <w:color w:val="000000"/>
          <w:lang w:eastAsia="fi-FI"/>
        </w:rPr>
        <w:t>Jäsentapahtumissa mahdollistetaan jäsenten aktiivisuus ja olemaan vuorovaikutuksessa. Koulutuksissa käytetään osallistavia työmenetelmiä.  </w:t>
      </w:r>
    </w:p>
    <w:p w14:paraId="0D9A51AC" w14:textId="77777777" w:rsidR="008A0CF6" w:rsidRPr="008A0CF6" w:rsidRDefault="008A0CF6" w:rsidP="008A0CF6">
      <w:pPr>
        <w:numPr>
          <w:ilvl w:val="0"/>
          <w:numId w:val="33"/>
        </w:numPr>
        <w:spacing w:after="0" w:line="240" w:lineRule="auto"/>
        <w:ind w:left="1875" w:firstLine="135"/>
        <w:textAlignment w:val="baseline"/>
        <w:rPr>
          <w:rFonts w:ascii="Arial" w:eastAsia="Times New Roman" w:hAnsi="Arial" w:cs="Arial"/>
          <w:sz w:val="24"/>
          <w:szCs w:val="24"/>
          <w:lang w:eastAsia="fi-FI"/>
        </w:rPr>
      </w:pPr>
      <w:r w:rsidRPr="00C85795">
        <w:rPr>
          <w:rFonts w:ascii="Arial" w:eastAsia="Times New Roman" w:hAnsi="Arial" w:cs="Arial"/>
          <w:color w:val="000000"/>
          <w:lang w:eastAsia="fi-FI"/>
        </w:rPr>
        <w:t>Jäsenyhdistyksiä kannustetaan kutsumaan alueyhdistyksen edustajia vierailijoiksi esim. jäsenyhdistyksen kokoukseen</w:t>
      </w:r>
      <w:r w:rsidRPr="008A0CF6">
        <w:rPr>
          <w:rFonts w:ascii="Arial" w:eastAsia="Times New Roman" w:hAnsi="Arial" w:cs="Arial"/>
          <w:color w:val="000000"/>
          <w:sz w:val="24"/>
          <w:szCs w:val="24"/>
          <w:lang w:eastAsia="fi-FI"/>
        </w:rPr>
        <w:t>.  </w:t>
      </w:r>
    </w:p>
    <w:p w14:paraId="743BDF64" w14:textId="77777777" w:rsidR="008A0CF6" w:rsidRPr="00C85795" w:rsidRDefault="008A0CF6" w:rsidP="008A0CF6">
      <w:pPr>
        <w:numPr>
          <w:ilvl w:val="0"/>
          <w:numId w:val="33"/>
        </w:numPr>
        <w:spacing w:after="0" w:line="240" w:lineRule="auto"/>
        <w:ind w:left="1875" w:firstLine="135"/>
        <w:textAlignment w:val="baseline"/>
        <w:rPr>
          <w:rFonts w:ascii="Arial" w:eastAsia="Times New Roman" w:hAnsi="Arial" w:cs="Arial"/>
          <w:lang w:eastAsia="fi-FI"/>
        </w:rPr>
      </w:pPr>
      <w:r w:rsidRPr="00C85795">
        <w:rPr>
          <w:rFonts w:ascii="Arial" w:eastAsia="Times New Roman" w:hAnsi="Arial" w:cs="Arial"/>
          <w:color w:val="000000"/>
          <w:lang w:eastAsia="fi-FI"/>
        </w:rPr>
        <w:t>Alueyhdistys markkinoi valtuustovaaleja jäsenilleen ja kannustaa äänestämään. Valtuustovaalit järjestetään sähköisenä. Alueyhdistyksen YSI –jaos hoitaa vaalit. Paikallisyhdistyksiä kannustetaan vaalityöhön. Paikallisyhdistyksille järjestetään vaalikoulutusta. </w:t>
      </w:r>
    </w:p>
    <w:p w14:paraId="37F5EA1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sz w:val="24"/>
          <w:szCs w:val="24"/>
          <w:lang w:eastAsia="fi-FI"/>
        </w:rPr>
        <w:t> </w:t>
      </w:r>
    </w:p>
    <w:p w14:paraId="7022BB23"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sz w:val="18"/>
          <w:szCs w:val="18"/>
          <w:lang w:eastAsia="fi-FI"/>
        </w:rPr>
        <w:t> </w:t>
      </w:r>
    </w:p>
    <w:p w14:paraId="7F7229C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b/>
          <w:bCs/>
          <w:color w:val="0070C0"/>
          <w:sz w:val="24"/>
          <w:szCs w:val="24"/>
          <w:lang w:eastAsia="fi-FI"/>
        </w:rPr>
        <w:t>Kehittymislupaus 4:</w:t>
      </w:r>
      <w:r w:rsidRPr="008A0CF6">
        <w:rPr>
          <w:rFonts w:ascii="Arial" w:eastAsia="Times New Roman" w:hAnsi="Arial" w:cs="Arial"/>
          <w:b/>
          <w:bCs/>
          <w:color w:val="0070C0"/>
          <w:sz w:val="24"/>
          <w:szCs w:val="24"/>
          <w:lang w:eastAsia="fi-FI"/>
        </w:rPr>
        <w:t> </w:t>
      </w:r>
      <w:r w:rsidRPr="008A0CF6">
        <w:rPr>
          <w:rFonts w:ascii="Arial Black" w:eastAsia="Times New Roman" w:hAnsi="Arial Black" w:cs="Segoe UI"/>
          <w:b/>
          <w:bCs/>
          <w:color w:val="0070C0"/>
          <w:sz w:val="20"/>
          <w:szCs w:val="20"/>
          <w:lang w:eastAsia="fi-FI"/>
        </w:rPr>
        <w:t>Viestimme</w:t>
      </w:r>
      <w:r w:rsidRPr="008A0CF6">
        <w:rPr>
          <w:rFonts w:ascii="Arial" w:eastAsia="Times New Roman" w:hAnsi="Arial" w:cs="Arial"/>
          <w:b/>
          <w:bCs/>
          <w:color w:val="0070C0"/>
          <w:sz w:val="20"/>
          <w:szCs w:val="20"/>
          <w:lang w:eastAsia="fi-FI"/>
        </w:rPr>
        <w:t> </w:t>
      </w:r>
      <w:r w:rsidRPr="008A0CF6">
        <w:rPr>
          <w:rFonts w:ascii="Arial Black" w:eastAsia="Times New Roman" w:hAnsi="Arial Black" w:cs="Segoe UI"/>
          <w:b/>
          <w:bCs/>
          <w:color w:val="0070C0"/>
          <w:sz w:val="20"/>
          <w:szCs w:val="20"/>
          <w:lang w:eastAsia="fi-FI"/>
        </w:rPr>
        <w:t>kiinnostavasti</w:t>
      </w:r>
      <w:r w:rsidRPr="008A0CF6">
        <w:rPr>
          <w:rFonts w:ascii="Arial" w:eastAsia="Times New Roman" w:hAnsi="Arial" w:cs="Arial"/>
          <w:b/>
          <w:bCs/>
          <w:color w:val="0070C0"/>
          <w:sz w:val="20"/>
          <w:szCs w:val="20"/>
          <w:lang w:eastAsia="fi-FI"/>
        </w:rPr>
        <w:t> </w:t>
      </w:r>
      <w:r w:rsidRPr="008A0CF6">
        <w:rPr>
          <w:rFonts w:ascii="Arial Black" w:eastAsia="Times New Roman" w:hAnsi="Arial Black" w:cs="Segoe UI"/>
          <w:b/>
          <w:bCs/>
          <w:color w:val="0070C0"/>
          <w:sz w:val="20"/>
          <w:szCs w:val="20"/>
          <w:lang w:eastAsia="fi-FI"/>
        </w:rPr>
        <w:t>ty</w:t>
      </w:r>
      <w:r w:rsidRPr="008A0CF6">
        <w:rPr>
          <w:rFonts w:ascii="Arial Black" w:eastAsia="Times New Roman" w:hAnsi="Arial Black" w:cs="Arial Black"/>
          <w:b/>
          <w:bCs/>
          <w:color w:val="0070C0"/>
          <w:sz w:val="20"/>
          <w:szCs w:val="20"/>
          <w:lang w:eastAsia="fi-FI"/>
        </w:rPr>
        <w:t>ö</w:t>
      </w:r>
      <w:r w:rsidRPr="008A0CF6">
        <w:rPr>
          <w:rFonts w:ascii="Arial Black" w:eastAsia="Times New Roman" w:hAnsi="Arial Black" w:cs="Segoe UI"/>
          <w:b/>
          <w:bCs/>
          <w:color w:val="0070C0"/>
          <w:sz w:val="20"/>
          <w:szCs w:val="20"/>
          <w:lang w:eastAsia="fi-FI"/>
        </w:rPr>
        <w:t>st</w:t>
      </w:r>
      <w:r w:rsidRPr="008A0CF6">
        <w:rPr>
          <w:rFonts w:ascii="Arial Black" w:eastAsia="Times New Roman" w:hAnsi="Arial Black" w:cs="Arial Black"/>
          <w:b/>
          <w:bCs/>
          <w:color w:val="0070C0"/>
          <w:sz w:val="20"/>
          <w:szCs w:val="20"/>
          <w:lang w:eastAsia="fi-FI"/>
        </w:rPr>
        <w:t>ä</w:t>
      </w:r>
      <w:r w:rsidRPr="008A0CF6">
        <w:rPr>
          <w:rFonts w:ascii="Arial Black" w:eastAsia="Times New Roman" w:hAnsi="Arial Black" w:cs="Segoe UI"/>
          <w:b/>
          <w:bCs/>
          <w:color w:val="0070C0"/>
          <w:sz w:val="20"/>
          <w:szCs w:val="20"/>
          <w:lang w:eastAsia="fi-FI"/>
        </w:rPr>
        <w:t>mme ja sen tuloksista.</w:t>
      </w:r>
      <w:r w:rsidRPr="008A0CF6">
        <w:rPr>
          <w:rFonts w:ascii="Arial" w:eastAsia="Times New Roman" w:hAnsi="Arial" w:cs="Arial"/>
          <w:color w:val="0070C0"/>
          <w:sz w:val="20"/>
          <w:szCs w:val="20"/>
          <w:lang w:eastAsia="fi-FI"/>
        </w:rPr>
        <w:t> </w:t>
      </w:r>
      <w:r w:rsidRPr="008A0CF6">
        <w:rPr>
          <w:rFonts w:ascii="Arial Black" w:eastAsia="Times New Roman" w:hAnsi="Arial Black" w:cs="Segoe UI"/>
          <w:color w:val="0070C0"/>
          <w:sz w:val="20"/>
          <w:szCs w:val="20"/>
          <w:lang w:eastAsia="fi-FI"/>
        </w:rPr>
        <w:t> </w:t>
      </w:r>
    </w:p>
    <w:p w14:paraId="59BA4928"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5A955979"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color w:val="0070C0"/>
          <w:u w:val="single"/>
          <w:lang w:eastAsia="fi-FI"/>
        </w:rPr>
        <w:t>Tulostavoite 1</w:t>
      </w:r>
      <w:r w:rsidRPr="008A0CF6">
        <w:rPr>
          <w:rFonts w:ascii="Arial" w:eastAsia="Times New Roman" w:hAnsi="Arial" w:cs="Arial"/>
          <w:b/>
          <w:bCs/>
          <w:i/>
          <w:iCs/>
          <w:color w:val="0070C0"/>
          <w:lang w:eastAsia="fi-FI"/>
        </w:rPr>
        <w:t>: </w:t>
      </w:r>
      <w:r w:rsidRPr="008A0CF6">
        <w:rPr>
          <w:rFonts w:ascii="Arial" w:eastAsia="Times New Roman" w:hAnsi="Arial" w:cs="Arial"/>
          <w:i/>
          <w:iCs/>
          <w:shd w:val="clear" w:color="auto" w:fill="FFFFFF"/>
          <w:lang w:eastAsia="fi-FI"/>
        </w:rPr>
        <w:t>OAJ-aktiivien viestintävalmiudet ovat kasvaneet.</w:t>
      </w:r>
      <w:r w:rsidRPr="008A0CF6">
        <w:rPr>
          <w:rFonts w:ascii="Arial" w:eastAsia="Times New Roman" w:hAnsi="Arial" w:cs="Arial"/>
          <w:lang w:eastAsia="fi-FI"/>
        </w:rPr>
        <w:t> </w:t>
      </w:r>
    </w:p>
    <w:p w14:paraId="2E965DE9" w14:textId="77777777" w:rsidR="008A0CF6" w:rsidRPr="008A0CF6" w:rsidRDefault="008A0CF6" w:rsidP="008A0CF6">
      <w:pPr>
        <w:spacing w:after="0" w:line="240" w:lineRule="auto"/>
        <w:ind w:firstLine="1290"/>
        <w:textAlignment w:val="baseline"/>
        <w:rPr>
          <w:rFonts w:ascii="Segoe UI" w:eastAsia="Times New Roman" w:hAnsi="Segoe UI" w:cs="Segoe UI"/>
          <w:sz w:val="18"/>
          <w:szCs w:val="18"/>
          <w:lang w:eastAsia="fi-FI"/>
        </w:rPr>
      </w:pPr>
      <w:r w:rsidRPr="008A0CF6">
        <w:rPr>
          <w:rFonts w:ascii="Arial" w:eastAsia="Times New Roman" w:hAnsi="Arial" w:cs="Arial"/>
          <w:color w:val="0070C0"/>
          <w:lang w:eastAsia="fi-FI"/>
        </w:rPr>
        <w:t> </w:t>
      </w:r>
    </w:p>
    <w:p w14:paraId="599D7D26"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color w:val="0070C0"/>
          <w:u w:val="single"/>
          <w:lang w:eastAsia="fi-FI"/>
        </w:rPr>
        <w:t>Tulostavoite 2</w:t>
      </w:r>
      <w:r w:rsidRPr="008A0CF6">
        <w:rPr>
          <w:rFonts w:ascii="Arial" w:eastAsia="Times New Roman" w:hAnsi="Arial" w:cs="Arial"/>
          <w:b/>
          <w:bCs/>
          <w:i/>
          <w:iCs/>
          <w:color w:val="0070C0"/>
          <w:lang w:eastAsia="fi-FI"/>
        </w:rPr>
        <w:t>: </w:t>
      </w:r>
      <w:r w:rsidRPr="008A0CF6">
        <w:rPr>
          <w:rFonts w:ascii="Arial" w:eastAsia="Times New Roman" w:hAnsi="Arial" w:cs="Arial"/>
          <w:i/>
          <w:iCs/>
          <w:lang w:eastAsia="fi-FI"/>
        </w:rPr>
        <w:t>Yhä useampi OAJ:n jäsen kokee saavansa OAJ:ltä kiinnostavaa tietoa</w:t>
      </w:r>
      <w:r w:rsidRPr="008A0CF6">
        <w:rPr>
          <w:rFonts w:ascii="Arial" w:eastAsia="Times New Roman" w:hAnsi="Arial" w:cs="Arial"/>
          <w:b/>
          <w:bCs/>
          <w:i/>
          <w:iCs/>
          <w:color w:val="0070C0"/>
          <w:lang w:eastAsia="fi-FI"/>
        </w:rPr>
        <w:t>.</w:t>
      </w:r>
      <w:r w:rsidRPr="008A0CF6">
        <w:rPr>
          <w:rFonts w:ascii="Arial" w:eastAsia="Times New Roman" w:hAnsi="Arial" w:cs="Arial"/>
          <w:color w:val="0070C0"/>
          <w:lang w:eastAsia="fi-FI"/>
        </w:rPr>
        <w:t> </w:t>
      </w:r>
    </w:p>
    <w:p w14:paraId="09D6FBEA"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70C0"/>
          <w:lang w:eastAsia="fi-FI"/>
        </w:rPr>
        <w:t> </w:t>
      </w:r>
    </w:p>
    <w:p w14:paraId="178B031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color w:val="0070C0"/>
          <w:u w:val="single"/>
          <w:lang w:eastAsia="fi-FI"/>
        </w:rPr>
        <w:t>Tulostavoite 3</w:t>
      </w:r>
      <w:r w:rsidRPr="008A0CF6">
        <w:rPr>
          <w:rFonts w:ascii="Arial" w:eastAsia="Times New Roman" w:hAnsi="Arial" w:cs="Arial"/>
          <w:b/>
          <w:bCs/>
          <w:i/>
          <w:iCs/>
          <w:color w:val="0070C0"/>
          <w:lang w:eastAsia="fi-FI"/>
        </w:rPr>
        <w:t>: </w:t>
      </w:r>
      <w:r w:rsidRPr="008A0CF6">
        <w:rPr>
          <w:rFonts w:ascii="Arial" w:eastAsia="Times New Roman" w:hAnsi="Arial" w:cs="Arial"/>
          <w:i/>
          <w:iCs/>
          <w:lang w:eastAsia="fi-FI"/>
        </w:rPr>
        <w:t>OAJ:n rooli jäsenten etujen valvojana työelämässä ja sopimusasioissa tulee aiempaa tutummaksi.</w:t>
      </w:r>
      <w:r w:rsidRPr="008A0CF6">
        <w:rPr>
          <w:rFonts w:ascii="Arial" w:eastAsia="Times New Roman" w:hAnsi="Arial" w:cs="Arial"/>
          <w:lang w:eastAsia="fi-FI"/>
        </w:rPr>
        <w:t> </w:t>
      </w:r>
    </w:p>
    <w:p w14:paraId="4B0192D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Segoe UI" w:eastAsia="Times New Roman" w:hAnsi="Segoe UI" w:cs="Segoe UI"/>
          <w:sz w:val="18"/>
          <w:szCs w:val="18"/>
          <w:lang w:eastAsia="fi-FI"/>
        </w:rPr>
        <w:t> </w:t>
      </w:r>
    </w:p>
    <w:p w14:paraId="70EAF7AE" w14:textId="4F3CE26D"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012CCB58"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Yhdistyksen nettisivuja ja Facebookia päivitetään aktiivisesti. Pääsääntöisesti kaikista yhdistyksen tapahtumista tehdään Facebook -postaus.   </w:t>
      </w:r>
    </w:p>
    <w:p w14:paraId="2E81AFA2"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Paikallisiin medioihin tarjotaan juttuvinkkejä. </w:t>
      </w:r>
      <w:r w:rsidRPr="00C85795">
        <w:rPr>
          <w:rFonts w:ascii="Arial" w:eastAsia="Times New Roman" w:hAnsi="Arial" w:cs="Arial"/>
          <w:lang w:eastAsia="fi-FI"/>
        </w:rPr>
        <w:t>Koulutukseen ja kasvatukseen liittyvistä asioista tehdään mielipidekirjoituksia ja yhdistyksen toimintaa tehdään tutuksi esim. kirjoittamalla </w:t>
      </w:r>
      <w:proofErr w:type="spellStart"/>
      <w:r w:rsidRPr="00C85795">
        <w:rPr>
          <w:rFonts w:ascii="Arial" w:eastAsia="Times New Roman" w:hAnsi="Arial" w:cs="Arial"/>
          <w:lang w:eastAsia="fi-FI"/>
        </w:rPr>
        <w:t>ESS:n</w:t>
      </w:r>
      <w:proofErr w:type="spellEnd"/>
      <w:r w:rsidRPr="00C85795">
        <w:rPr>
          <w:rFonts w:ascii="Arial" w:eastAsia="Times New Roman" w:hAnsi="Arial" w:cs="Arial"/>
          <w:lang w:eastAsia="fi-FI"/>
        </w:rPr>
        <w:t> Meidän </w:t>
      </w:r>
      <w:proofErr w:type="gramStart"/>
      <w:r w:rsidRPr="00C85795">
        <w:rPr>
          <w:rFonts w:ascii="Arial" w:eastAsia="Times New Roman" w:hAnsi="Arial" w:cs="Arial"/>
          <w:lang w:eastAsia="fi-FI"/>
        </w:rPr>
        <w:t>juttu</w:t>
      </w:r>
      <w:proofErr w:type="gramEnd"/>
      <w:r w:rsidRPr="00C85795">
        <w:rPr>
          <w:rFonts w:ascii="Arial" w:eastAsia="Times New Roman" w:hAnsi="Arial" w:cs="Arial"/>
          <w:lang w:eastAsia="fi-FI"/>
        </w:rPr>
        <w:t> -sarjaan.  </w:t>
      </w:r>
    </w:p>
    <w:p w14:paraId="403BAA53"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lang w:eastAsia="fi-FI"/>
        </w:rPr>
        <w:t>OAJ:n uutisia jaetaan aktiivisesti somessa ja nettisivuilla.  </w:t>
      </w:r>
    </w:p>
    <w:p w14:paraId="4C021AA4"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Hallituksen jäsenet kirjoittavat vuorollaan kokoustiivistelmän. Tiivistelmät julkaistaan yhdistyksen nettisivuilla.  </w:t>
      </w:r>
    </w:p>
    <w:p w14:paraId="07C4D7B4" w14:textId="77777777" w:rsidR="008A0CF6" w:rsidRPr="00C85795" w:rsidRDefault="008A0CF6" w:rsidP="008A0CF6">
      <w:pPr>
        <w:numPr>
          <w:ilvl w:val="0"/>
          <w:numId w:val="34"/>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Yhdistyksen nettisivuilla julkaistaan kuukausittain yhdistyksen aktiivitoimijan blogikirjoitus.  </w:t>
      </w:r>
    </w:p>
    <w:p w14:paraId="2593CADE" w14:textId="77777777"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Valtuutetut, hallituksen jäsen ja toimikuntien jäsenet informoivat hallitusta ja jäsenyhdistyksiä kokousten päätöksistä.  </w:t>
      </w:r>
    </w:p>
    <w:p w14:paraId="31DA5C26" w14:textId="77777777"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Jäsenyhdistykset ja jäsenet pääsevät vaikuttamaan yhdistyksen toimintaan.   </w:t>
      </w:r>
    </w:p>
    <w:p w14:paraId="210DEBCF" w14:textId="77777777"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Edunvalvonnan ja vaikuttamistyön onnistumisista paikallisella, alueellisella ja valtakunnan tasolla kerrotaan yhdistyksen viestintäkanavissa.  </w:t>
      </w:r>
    </w:p>
    <w:p w14:paraId="2E1C1B0C" w14:textId="77777777"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Alueyhdistys tiedottaa monipuolisesti sekä alueellisesta että valtakunnallisesta OAJ:n toiminnasta, kuten jäseneduista ja koulutuspoliittisesta vaikuttamistyöstä. </w:t>
      </w:r>
    </w:p>
    <w:p w14:paraId="074673B4" w14:textId="77777777" w:rsidR="008A0CF6" w:rsidRPr="00C85795" w:rsidRDefault="008A0CF6" w:rsidP="008A0CF6">
      <w:pPr>
        <w:numPr>
          <w:ilvl w:val="0"/>
          <w:numId w:val="35"/>
        </w:numPr>
        <w:spacing w:after="0" w:line="240" w:lineRule="auto"/>
        <w:ind w:left="1800" w:firstLine="210"/>
        <w:textAlignment w:val="baseline"/>
        <w:rPr>
          <w:rFonts w:ascii="Arial" w:eastAsia="Times New Roman" w:hAnsi="Arial" w:cs="Arial"/>
          <w:lang w:eastAsia="fi-FI"/>
        </w:rPr>
      </w:pPr>
      <w:r w:rsidRPr="00C85795">
        <w:rPr>
          <w:rFonts w:ascii="Arial" w:eastAsia="Times New Roman" w:hAnsi="Arial" w:cs="Arial"/>
          <w:color w:val="000000"/>
          <w:lang w:eastAsia="fi-FI"/>
        </w:rPr>
        <w:t>Jäsenyhdistysten aktiivitoimijoille järjestetään viestintäkoulutusta. </w:t>
      </w:r>
    </w:p>
    <w:p w14:paraId="34D179C9" w14:textId="77777777" w:rsidR="008A0CF6" w:rsidRPr="00C85795" w:rsidRDefault="008A0CF6" w:rsidP="008A0CF6">
      <w:pPr>
        <w:spacing w:after="0" w:line="240" w:lineRule="auto"/>
        <w:ind w:left="1080"/>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1C7C64CB" w14:textId="77777777" w:rsidR="004A3210" w:rsidRDefault="004A3210" w:rsidP="008A0CF6">
      <w:pPr>
        <w:spacing w:after="0" w:line="240" w:lineRule="auto"/>
        <w:textAlignment w:val="baseline"/>
        <w:rPr>
          <w:rFonts w:ascii="Arial Black" w:eastAsia="Times New Roman" w:hAnsi="Arial Black" w:cs="Segoe UI"/>
          <w:b/>
          <w:bCs/>
          <w:color w:val="2E74B5"/>
          <w:sz w:val="24"/>
          <w:szCs w:val="24"/>
          <w:lang w:eastAsia="fi-FI"/>
        </w:rPr>
      </w:pPr>
    </w:p>
    <w:p w14:paraId="32F17FB0" w14:textId="77777777" w:rsidR="004A3210" w:rsidRDefault="004A3210" w:rsidP="008A0CF6">
      <w:pPr>
        <w:spacing w:after="0" w:line="240" w:lineRule="auto"/>
        <w:textAlignment w:val="baseline"/>
        <w:rPr>
          <w:rFonts w:ascii="Arial Black" w:eastAsia="Times New Roman" w:hAnsi="Arial Black" w:cs="Segoe UI"/>
          <w:b/>
          <w:bCs/>
          <w:color w:val="2E74B5"/>
          <w:sz w:val="24"/>
          <w:szCs w:val="24"/>
          <w:lang w:eastAsia="fi-FI"/>
        </w:rPr>
      </w:pPr>
    </w:p>
    <w:p w14:paraId="527A3B6B" w14:textId="77777777" w:rsidR="004A3210" w:rsidRDefault="004A3210" w:rsidP="008A0CF6">
      <w:pPr>
        <w:spacing w:after="0" w:line="240" w:lineRule="auto"/>
        <w:textAlignment w:val="baseline"/>
        <w:rPr>
          <w:rFonts w:ascii="Arial Black" w:eastAsia="Times New Roman" w:hAnsi="Arial Black" w:cs="Segoe UI"/>
          <w:b/>
          <w:bCs/>
          <w:color w:val="2E74B5"/>
          <w:sz w:val="24"/>
          <w:szCs w:val="24"/>
          <w:lang w:eastAsia="fi-FI"/>
        </w:rPr>
      </w:pPr>
    </w:p>
    <w:p w14:paraId="6339F31A" w14:textId="75BC4399" w:rsidR="008A0CF6" w:rsidRPr="008A0CF6" w:rsidRDefault="008A0CF6" w:rsidP="008A0CF6">
      <w:pPr>
        <w:spacing w:after="0" w:line="240" w:lineRule="auto"/>
        <w:textAlignment w:val="baseline"/>
        <w:rPr>
          <w:rFonts w:ascii="Segoe UI" w:eastAsia="Times New Roman" w:hAnsi="Segoe UI" w:cs="Segoe UI"/>
          <w:color w:val="2E74B5"/>
          <w:sz w:val="18"/>
          <w:szCs w:val="18"/>
          <w:lang w:eastAsia="fi-FI"/>
        </w:rPr>
      </w:pPr>
      <w:r w:rsidRPr="008A0CF6">
        <w:rPr>
          <w:rFonts w:ascii="Arial Black" w:eastAsia="Times New Roman" w:hAnsi="Arial Black" w:cs="Segoe UI"/>
          <w:b/>
          <w:bCs/>
          <w:color w:val="2E74B5"/>
          <w:sz w:val="24"/>
          <w:szCs w:val="24"/>
          <w:lang w:eastAsia="fi-FI"/>
        </w:rPr>
        <w:lastRenderedPageBreak/>
        <w:t>Kehittymislupaus 5:</w:t>
      </w:r>
      <w:r w:rsidRPr="008A0CF6">
        <w:rPr>
          <w:rFonts w:ascii="Arial" w:eastAsia="Times New Roman" w:hAnsi="Arial" w:cs="Arial"/>
          <w:b/>
          <w:bCs/>
          <w:color w:val="2E74B5"/>
          <w:sz w:val="24"/>
          <w:szCs w:val="24"/>
          <w:lang w:eastAsia="fi-FI"/>
        </w:rPr>
        <w:t> </w:t>
      </w:r>
      <w:r w:rsidRPr="008A0CF6">
        <w:rPr>
          <w:rFonts w:ascii="Arial Black" w:eastAsia="Times New Roman" w:hAnsi="Arial Black" w:cs="Segoe UI"/>
          <w:b/>
          <w:bCs/>
          <w:color w:val="2E74B5"/>
          <w:sz w:val="20"/>
          <w:szCs w:val="20"/>
          <w:lang w:eastAsia="fi-FI"/>
        </w:rPr>
        <w:t>Uudistumme rohkeasti 2030-luvun ammattijärjestöksi.</w:t>
      </w:r>
      <w:r w:rsidRPr="008A0CF6">
        <w:rPr>
          <w:rFonts w:ascii="Arial" w:eastAsia="Times New Roman" w:hAnsi="Arial" w:cs="Arial"/>
          <w:color w:val="2E74B5"/>
          <w:sz w:val="20"/>
          <w:szCs w:val="20"/>
          <w:lang w:eastAsia="fi-FI"/>
        </w:rPr>
        <w:t> </w:t>
      </w:r>
      <w:r w:rsidRPr="008A0CF6">
        <w:rPr>
          <w:rFonts w:ascii="Arial Black" w:eastAsia="Times New Roman" w:hAnsi="Arial Black" w:cs="Segoe UI"/>
          <w:color w:val="2E74B5"/>
          <w:sz w:val="20"/>
          <w:szCs w:val="20"/>
          <w:lang w:eastAsia="fi-FI"/>
        </w:rPr>
        <w:t> </w:t>
      </w:r>
    </w:p>
    <w:p w14:paraId="4130198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Calibri" w:eastAsia="Times New Roman" w:hAnsi="Calibri" w:cs="Segoe UI"/>
          <w:lang w:eastAsia="fi-FI"/>
        </w:rPr>
        <w:t>  </w:t>
      </w:r>
    </w:p>
    <w:p w14:paraId="6D50AEF4"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b/>
          <w:bCs/>
          <w:i/>
          <w:iCs/>
          <w:color w:val="0070C0"/>
          <w:u w:val="single"/>
          <w:lang w:eastAsia="fi-FI"/>
        </w:rPr>
        <w:t>Tulostavoite 2</w:t>
      </w:r>
      <w:r w:rsidRPr="008A0CF6">
        <w:rPr>
          <w:rFonts w:ascii="Arial" w:eastAsia="Times New Roman" w:hAnsi="Arial" w:cs="Arial"/>
          <w:b/>
          <w:bCs/>
          <w:i/>
          <w:iCs/>
          <w:color w:val="0070C0"/>
          <w:lang w:eastAsia="fi-FI"/>
        </w:rPr>
        <w:t>: </w:t>
      </w:r>
      <w:r w:rsidRPr="008A0CF6">
        <w:rPr>
          <w:rFonts w:ascii="Arial" w:eastAsia="Times New Roman" w:hAnsi="Arial" w:cs="Arial"/>
          <w:i/>
          <w:iCs/>
          <w:shd w:val="clear" w:color="auto" w:fill="FFFFFF"/>
          <w:lang w:eastAsia="fi-FI"/>
        </w:rPr>
        <w:t>OAJ varmistaa, että digitalisaatiota hyödynnetään paremmin. Digitaalisten välineiden käyttö on aktiivista kaikessa </w:t>
      </w:r>
      <w:r w:rsidRPr="008A0CF6">
        <w:rPr>
          <w:rFonts w:ascii="Arial" w:eastAsia="Times New Roman" w:hAnsi="Arial" w:cs="Arial"/>
          <w:shd w:val="clear" w:color="auto" w:fill="FFFFFF"/>
          <w:lang w:eastAsia="fi-FI"/>
        </w:rPr>
        <w:t>toiminnassa.</w:t>
      </w:r>
      <w:r w:rsidRPr="008A0CF6">
        <w:rPr>
          <w:rFonts w:ascii="Arial" w:eastAsia="Times New Roman" w:hAnsi="Arial" w:cs="Arial"/>
          <w:b/>
          <w:bCs/>
          <w:color w:val="0070C0"/>
          <w:shd w:val="clear" w:color="auto" w:fill="FFFFFF"/>
          <w:lang w:eastAsia="fi-FI"/>
        </w:rPr>
        <w:t> </w:t>
      </w:r>
      <w:r w:rsidRPr="008A0CF6">
        <w:rPr>
          <w:rFonts w:ascii="Arial" w:eastAsia="Times New Roman" w:hAnsi="Arial" w:cs="Arial"/>
          <w:color w:val="0070C0"/>
          <w:lang w:eastAsia="fi-FI"/>
        </w:rPr>
        <w:t> </w:t>
      </w:r>
    </w:p>
    <w:p w14:paraId="4B54AF17"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70C0"/>
          <w:lang w:eastAsia="fi-FI"/>
        </w:rPr>
        <w:t> </w:t>
      </w:r>
    </w:p>
    <w:p w14:paraId="55436153" w14:textId="3F733839"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Black" w:eastAsia="Times New Roman" w:hAnsi="Arial Black" w:cs="Segoe UI"/>
          <w:color w:val="2E74B5"/>
          <w:lang w:eastAsia="fi-FI"/>
        </w:rPr>
        <w:t>Toimenpiteet: </w:t>
      </w:r>
    </w:p>
    <w:p w14:paraId="14F97D7A" w14:textId="77777777" w:rsidR="008A0CF6" w:rsidRPr="00C85795" w:rsidRDefault="008A0CF6" w:rsidP="008A0CF6">
      <w:pPr>
        <w:numPr>
          <w:ilvl w:val="0"/>
          <w:numId w:val="36"/>
        </w:numPr>
        <w:spacing w:after="0" w:line="240" w:lineRule="auto"/>
        <w:ind w:left="1725" w:firstLine="285"/>
        <w:textAlignment w:val="baseline"/>
        <w:rPr>
          <w:rFonts w:ascii="Arial" w:eastAsia="Times New Roman" w:hAnsi="Arial" w:cs="Arial"/>
          <w:lang w:eastAsia="fi-FI"/>
        </w:rPr>
      </w:pPr>
      <w:r w:rsidRPr="00C85795">
        <w:rPr>
          <w:rFonts w:ascii="Arial" w:eastAsia="Times New Roman" w:hAnsi="Arial" w:cs="Arial"/>
          <w:color w:val="000000"/>
          <w:lang w:eastAsia="fi-FI"/>
        </w:rPr>
        <w:t>Yhdistys seuraa OAJ:n uudistumisprosessia ja tekee tarvittavat toimet uudistuakseen itsekin OAJ:n ohjeistuksen mukaisesti.  </w:t>
      </w:r>
    </w:p>
    <w:p w14:paraId="424F805F" w14:textId="77777777" w:rsidR="008A0CF6" w:rsidRPr="00C85795" w:rsidRDefault="008A0CF6" w:rsidP="008A0CF6">
      <w:pPr>
        <w:numPr>
          <w:ilvl w:val="0"/>
          <w:numId w:val="36"/>
        </w:numPr>
        <w:spacing w:after="0" w:line="240" w:lineRule="auto"/>
        <w:ind w:left="1725" w:firstLine="285"/>
        <w:textAlignment w:val="baseline"/>
        <w:rPr>
          <w:rFonts w:ascii="Arial" w:eastAsia="Times New Roman" w:hAnsi="Arial" w:cs="Arial"/>
          <w:lang w:eastAsia="fi-FI"/>
        </w:rPr>
      </w:pPr>
      <w:r w:rsidRPr="00C85795">
        <w:rPr>
          <w:rFonts w:ascii="Arial" w:eastAsia="Times New Roman" w:hAnsi="Arial" w:cs="Arial"/>
          <w:color w:val="000000"/>
          <w:lang w:eastAsia="fi-FI"/>
        </w:rPr>
        <w:t>Puheenjohtaja ja alueasiantuntija osallistuvat vuosittaisiin kehittämiskeskusteluihin OAJ:n toimiston kanssa.  </w:t>
      </w:r>
    </w:p>
    <w:p w14:paraId="7EFC8830" w14:textId="77777777" w:rsidR="008A0CF6" w:rsidRPr="00C85795" w:rsidRDefault="008A0CF6" w:rsidP="008A0CF6">
      <w:pPr>
        <w:numPr>
          <w:ilvl w:val="0"/>
          <w:numId w:val="36"/>
        </w:numPr>
        <w:spacing w:after="0" w:line="240" w:lineRule="auto"/>
        <w:ind w:left="1725" w:firstLine="285"/>
        <w:textAlignment w:val="baseline"/>
        <w:rPr>
          <w:rFonts w:ascii="Arial" w:eastAsia="Times New Roman" w:hAnsi="Arial" w:cs="Arial"/>
          <w:lang w:eastAsia="fi-FI"/>
        </w:rPr>
      </w:pPr>
      <w:r w:rsidRPr="00C85795">
        <w:rPr>
          <w:rFonts w:ascii="Arial" w:eastAsia="Times New Roman" w:hAnsi="Arial" w:cs="Arial"/>
          <w:color w:val="000000"/>
          <w:lang w:eastAsia="fi-FI"/>
        </w:rPr>
        <w:t>Etäyhteyksiä hyödynnetään yhdistyksen kokous- ja koulutustoiminnassa. </w:t>
      </w:r>
    </w:p>
    <w:p w14:paraId="390184CF" w14:textId="77777777" w:rsidR="008A0CF6" w:rsidRPr="00C85795" w:rsidRDefault="008A0CF6" w:rsidP="008A0CF6">
      <w:pPr>
        <w:numPr>
          <w:ilvl w:val="0"/>
          <w:numId w:val="36"/>
        </w:numPr>
        <w:spacing w:after="0" w:line="240" w:lineRule="auto"/>
        <w:ind w:left="1725" w:firstLine="285"/>
        <w:textAlignment w:val="baseline"/>
        <w:rPr>
          <w:rFonts w:ascii="Arial" w:eastAsia="Times New Roman" w:hAnsi="Arial" w:cs="Arial"/>
          <w:lang w:eastAsia="fi-FI"/>
        </w:rPr>
      </w:pPr>
      <w:r w:rsidRPr="00C85795">
        <w:rPr>
          <w:rFonts w:ascii="Arial" w:eastAsia="Times New Roman" w:hAnsi="Arial" w:cs="Arial"/>
          <w:color w:val="000000"/>
          <w:lang w:eastAsia="fi-FI"/>
        </w:rPr>
        <w:t>Alueyhdistys ottaa käyttöön </w:t>
      </w:r>
      <w:proofErr w:type="spellStart"/>
      <w:r w:rsidRPr="00C85795">
        <w:rPr>
          <w:rFonts w:ascii="Arial" w:eastAsia="Times New Roman" w:hAnsi="Arial" w:cs="Arial"/>
          <w:color w:val="000000"/>
          <w:lang w:eastAsia="fi-FI"/>
        </w:rPr>
        <w:t>Howspace</w:t>
      </w:r>
      <w:proofErr w:type="spellEnd"/>
      <w:r w:rsidRPr="00C85795">
        <w:rPr>
          <w:rFonts w:ascii="Arial" w:eastAsia="Times New Roman" w:hAnsi="Arial" w:cs="Arial"/>
          <w:color w:val="000000"/>
          <w:lang w:eastAsia="fi-FI"/>
        </w:rPr>
        <w:t> -työskentelyalustan.  </w:t>
      </w:r>
    </w:p>
    <w:p w14:paraId="0A50DE48" w14:textId="77777777" w:rsidR="008A0CF6" w:rsidRPr="00C85795" w:rsidRDefault="008A0CF6" w:rsidP="008A0CF6">
      <w:pPr>
        <w:spacing w:after="0" w:line="240" w:lineRule="auto"/>
        <w:ind w:left="1005"/>
        <w:textAlignment w:val="baseline"/>
        <w:rPr>
          <w:rFonts w:ascii="Segoe UI" w:eastAsia="Times New Roman" w:hAnsi="Segoe UI" w:cs="Segoe UI"/>
          <w:lang w:eastAsia="fi-FI"/>
        </w:rPr>
      </w:pPr>
      <w:r w:rsidRPr="00C85795">
        <w:rPr>
          <w:rFonts w:ascii="Arial" w:eastAsia="Times New Roman" w:hAnsi="Arial" w:cs="Arial"/>
          <w:color w:val="000000"/>
          <w:lang w:eastAsia="fi-FI"/>
        </w:rPr>
        <w:t> </w:t>
      </w:r>
    </w:p>
    <w:p w14:paraId="5B6C24E8" w14:textId="77777777" w:rsidR="008A0CF6" w:rsidRPr="008A0CF6" w:rsidRDefault="008A0CF6" w:rsidP="008A0CF6">
      <w:pPr>
        <w:spacing w:after="0" w:line="240" w:lineRule="auto"/>
        <w:ind w:left="705"/>
        <w:textAlignment w:val="baseline"/>
        <w:rPr>
          <w:rFonts w:ascii="Segoe UI" w:eastAsia="Times New Roman" w:hAnsi="Segoe UI" w:cs="Segoe UI"/>
          <w:sz w:val="18"/>
          <w:szCs w:val="18"/>
          <w:lang w:eastAsia="fi-FI"/>
        </w:rPr>
      </w:pPr>
      <w:r w:rsidRPr="008A0CF6">
        <w:rPr>
          <w:rFonts w:ascii="Arial" w:eastAsia="Times New Roman" w:hAnsi="Arial" w:cs="Arial"/>
          <w:color w:val="000000"/>
          <w:sz w:val="24"/>
          <w:szCs w:val="24"/>
          <w:lang w:eastAsia="fi-FI"/>
        </w:rPr>
        <w:t>  </w:t>
      </w:r>
    </w:p>
    <w:p w14:paraId="5ED0AD53" w14:textId="77777777" w:rsidR="008A0CF6" w:rsidRPr="008A0CF6" w:rsidRDefault="008A0CF6" w:rsidP="008A0CF6">
      <w:pPr>
        <w:spacing w:after="0" w:line="240" w:lineRule="auto"/>
        <w:ind w:left="630"/>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06962937" w14:textId="77777777" w:rsidR="008A0CF6" w:rsidRPr="008A0CF6" w:rsidRDefault="008A0CF6" w:rsidP="008A0CF6">
      <w:pPr>
        <w:spacing w:after="0" w:line="240" w:lineRule="auto"/>
        <w:ind w:left="630"/>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49B7D136" w14:textId="77777777" w:rsidR="008A0CF6" w:rsidRPr="008A0CF6" w:rsidRDefault="008A0CF6" w:rsidP="008A0CF6">
      <w:pPr>
        <w:spacing w:after="0" w:line="240" w:lineRule="auto"/>
        <w:ind w:left="630"/>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2BE1E13B"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138A5B65"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3DE0E5B1"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77D89362"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000000"/>
          <w:lang w:eastAsia="fi-FI"/>
        </w:rPr>
        <w:t>  </w:t>
      </w:r>
    </w:p>
    <w:p w14:paraId="4A9B1FDF" w14:textId="77777777" w:rsidR="008A0CF6" w:rsidRPr="008A0CF6" w:rsidRDefault="008A0CF6" w:rsidP="008A0CF6">
      <w:pPr>
        <w:spacing w:after="0" w:line="240" w:lineRule="auto"/>
        <w:textAlignment w:val="baseline"/>
        <w:rPr>
          <w:rFonts w:ascii="Segoe UI" w:eastAsia="Times New Roman" w:hAnsi="Segoe UI" w:cs="Segoe UI"/>
          <w:sz w:val="18"/>
          <w:szCs w:val="18"/>
          <w:lang w:eastAsia="fi-FI"/>
        </w:rPr>
      </w:pPr>
      <w:r w:rsidRPr="008A0CF6">
        <w:rPr>
          <w:rFonts w:ascii="Arial" w:eastAsia="Times New Roman" w:hAnsi="Arial" w:cs="Arial"/>
          <w:color w:val="FF0000"/>
          <w:lang w:eastAsia="fi-FI"/>
        </w:rPr>
        <w:t> </w:t>
      </w:r>
    </w:p>
    <w:p w14:paraId="0A5011AB" w14:textId="77777777" w:rsidR="00752DE4" w:rsidRDefault="004A3210"/>
    <w:sectPr w:rsidR="00752DE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42E3"/>
    <w:multiLevelType w:val="multilevel"/>
    <w:tmpl w:val="9846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2773D"/>
    <w:multiLevelType w:val="multilevel"/>
    <w:tmpl w:val="6036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63E1E"/>
    <w:multiLevelType w:val="multilevel"/>
    <w:tmpl w:val="7E84F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56FFC"/>
    <w:multiLevelType w:val="multilevel"/>
    <w:tmpl w:val="BF2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70887"/>
    <w:multiLevelType w:val="multilevel"/>
    <w:tmpl w:val="C106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70F71"/>
    <w:multiLevelType w:val="multilevel"/>
    <w:tmpl w:val="081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245A6F"/>
    <w:multiLevelType w:val="multilevel"/>
    <w:tmpl w:val="4C6A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92749"/>
    <w:multiLevelType w:val="multilevel"/>
    <w:tmpl w:val="8A8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495B38"/>
    <w:multiLevelType w:val="multilevel"/>
    <w:tmpl w:val="812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71E80"/>
    <w:multiLevelType w:val="multilevel"/>
    <w:tmpl w:val="88EC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BC356A"/>
    <w:multiLevelType w:val="multilevel"/>
    <w:tmpl w:val="B8B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175BAA"/>
    <w:multiLevelType w:val="multilevel"/>
    <w:tmpl w:val="AF16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777D2E"/>
    <w:multiLevelType w:val="multilevel"/>
    <w:tmpl w:val="3956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E4417E"/>
    <w:multiLevelType w:val="multilevel"/>
    <w:tmpl w:val="8C76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F4AD6"/>
    <w:multiLevelType w:val="multilevel"/>
    <w:tmpl w:val="7894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6C047C"/>
    <w:multiLevelType w:val="multilevel"/>
    <w:tmpl w:val="7304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A07507"/>
    <w:multiLevelType w:val="multilevel"/>
    <w:tmpl w:val="A198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61CBE"/>
    <w:multiLevelType w:val="multilevel"/>
    <w:tmpl w:val="CBB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921774"/>
    <w:multiLevelType w:val="multilevel"/>
    <w:tmpl w:val="EA96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387DEA"/>
    <w:multiLevelType w:val="multilevel"/>
    <w:tmpl w:val="AA00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ED6009"/>
    <w:multiLevelType w:val="multilevel"/>
    <w:tmpl w:val="EC1E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0A2420"/>
    <w:multiLevelType w:val="multilevel"/>
    <w:tmpl w:val="348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C2152D"/>
    <w:multiLevelType w:val="multilevel"/>
    <w:tmpl w:val="4A38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AD2E46"/>
    <w:multiLevelType w:val="multilevel"/>
    <w:tmpl w:val="053E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987B67"/>
    <w:multiLevelType w:val="multilevel"/>
    <w:tmpl w:val="FCB6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4B5081"/>
    <w:multiLevelType w:val="multilevel"/>
    <w:tmpl w:val="59269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DC55C3"/>
    <w:multiLevelType w:val="multilevel"/>
    <w:tmpl w:val="C100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087273"/>
    <w:multiLevelType w:val="multilevel"/>
    <w:tmpl w:val="F29622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993C06"/>
    <w:multiLevelType w:val="multilevel"/>
    <w:tmpl w:val="BF06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542E2E"/>
    <w:multiLevelType w:val="multilevel"/>
    <w:tmpl w:val="91DA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6D34AB"/>
    <w:multiLevelType w:val="multilevel"/>
    <w:tmpl w:val="7DD6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F63E1B"/>
    <w:multiLevelType w:val="multilevel"/>
    <w:tmpl w:val="A49E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B91D7A"/>
    <w:multiLevelType w:val="multilevel"/>
    <w:tmpl w:val="2DD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553741"/>
    <w:multiLevelType w:val="multilevel"/>
    <w:tmpl w:val="137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557BB9"/>
    <w:multiLevelType w:val="multilevel"/>
    <w:tmpl w:val="63E8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B65C74"/>
    <w:multiLevelType w:val="multilevel"/>
    <w:tmpl w:val="362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25"/>
  </w:num>
  <w:num w:numId="4">
    <w:abstractNumId w:val="16"/>
  </w:num>
  <w:num w:numId="5">
    <w:abstractNumId w:val="34"/>
  </w:num>
  <w:num w:numId="6">
    <w:abstractNumId w:val="23"/>
  </w:num>
  <w:num w:numId="7">
    <w:abstractNumId w:val="13"/>
  </w:num>
  <w:num w:numId="8">
    <w:abstractNumId w:val="20"/>
  </w:num>
  <w:num w:numId="9">
    <w:abstractNumId w:val="4"/>
  </w:num>
  <w:num w:numId="10">
    <w:abstractNumId w:val="28"/>
  </w:num>
  <w:num w:numId="11">
    <w:abstractNumId w:val="9"/>
  </w:num>
  <w:num w:numId="12">
    <w:abstractNumId w:val="26"/>
  </w:num>
  <w:num w:numId="13">
    <w:abstractNumId w:val="14"/>
  </w:num>
  <w:num w:numId="14">
    <w:abstractNumId w:val="11"/>
  </w:num>
  <w:num w:numId="15">
    <w:abstractNumId w:val="10"/>
  </w:num>
  <w:num w:numId="16">
    <w:abstractNumId w:val="19"/>
  </w:num>
  <w:num w:numId="17">
    <w:abstractNumId w:val="7"/>
  </w:num>
  <w:num w:numId="18">
    <w:abstractNumId w:val="1"/>
  </w:num>
  <w:num w:numId="19">
    <w:abstractNumId w:val="33"/>
  </w:num>
  <w:num w:numId="20">
    <w:abstractNumId w:val="35"/>
  </w:num>
  <w:num w:numId="21">
    <w:abstractNumId w:val="24"/>
  </w:num>
  <w:num w:numId="22">
    <w:abstractNumId w:val="30"/>
  </w:num>
  <w:num w:numId="23">
    <w:abstractNumId w:val="18"/>
  </w:num>
  <w:num w:numId="24">
    <w:abstractNumId w:val="17"/>
  </w:num>
  <w:num w:numId="25">
    <w:abstractNumId w:val="0"/>
  </w:num>
  <w:num w:numId="26">
    <w:abstractNumId w:val="5"/>
  </w:num>
  <w:num w:numId="27">
    <w:abstractNumId w:val="12"/>
  </w:num>
  <w:num w:numId="28">
    <w:abstractNumId w:val="27"/>
  </w:num>
  <w:num w:numId="29">
    <w:abstractNumId w:val="32"/>
  </w:num>
  <w:num w:numId="30">
    <w:abstractNumId w:val="29"/>
  </w:num>
  <w:num w:numId="31">
    <w:abstractNumId w:val="22"/>
  </w:num>
  <w:num w:numId="32">
    <w:abstractNumId w:val="31"/>
  </w:num>
  <w:num w:numId="33">
    <w:abstractNumId w:val="15"/>
  </w:num>
  <w:num w:numId="34">
    <w:abstractNumId w:val="21"/>
  </w:num>
  <w:num w:numId="35">
    <w:abstractNumId w:val="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F6"/>
    <w:rsid w:val="00100FF7"/>
    <w:rsid w:val="00212805"/>
    <w:rsid w:val="004875DE"/>
    <w:rsid w:val="004A3210"/>
    <w:rsid w:val="008A0CF6"/>
    <w:rsid w:val="008C2179"/>
    <w:rsid w:val="00A90565"/>
    <w:rsid w:val="00AA022B"/>
    <w:rsid w:val="00BA2A6F"/>
    <w:rsid w:val="00C85795"/>
    <w:rsid w:val="00DF0BE3"/>
    <w:rsid w:val="00FB7A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67AA"/>
  <w15:chartTrackingRefBased/>
  <w15:docId w15:val="{E83BC1C7-0C61-4415-9ADC-521E70EB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rsid w:val="008A0CF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8A0CF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xtrun">
    <w:name w:val="textrun"/>
    <w:basedOn w:val="Kappaleenoletusfontti"/>
    <w:rsid w:val="008A0CF6"/>
  </w:style>
  <w:style w:type="character" w:customStyle="1" w:styleId="normaltextrun">
    <w:name w:val="normaltextrun"/>
    <w:basedOn w:val="Kappaleenoletusfontti"/>
    <w:rsid w:val="008A0CF6"/>
  </w:style>
  <w:style w:type="character" w:customStyle="1" w:styleId="eop">
    <w:name w:val="eop"/>
    <w:basedOn w:val="Kappaleenoletusfontti"/>
    <w:rsid w:val="008A0CF6"/>
  </w:style>
  <w:style w:type="character" w:customStyle="1" w:styleId="wacimagecontainer">
    <w:name w:val="wacimagecontainer"/>
    <w:basedOn w:val="Kappaleenoletusfontti"/>
    <w:rsid w:val="008A0CF6"/>
  </w:style>
  <w:style w:type="paragraph" w:customStyle="1" w:styleId="outlineelement">
    <w:name w:val="outlineelement"/>
    <w:basedOn w:val="Normaali"/>
    <w:rsid w:val="008A0CF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8A0CF6"/>
  </w:style>
  <w:style w:type="character" w:customStyle="1" w:styleId="tabrun">
    <w:name w:val="tabrun"/>
    <w:basedOn w:val="Kappaleenoletusfontti"/>
    <w:rsid w:val="008A0CF6"/>
  </w:style>
  <w:style w:type="character" w:customStyle="1" w:styleId="tabchar">
    <w:name w:val="tabchar"/>
    <w:basedOn w:val="Kappaleenoletusfontti"/>
    <w:rsid w:val="008A0CF6"/>
  </w:style>
  <w:style w:type="character" w:customStyle="1" w:styleId="tableaderchars">
    <w:name w:val="tableaderchars"/>
    <w:basedOn w:val="Kappaleenoletusfontti"/>
    <w:rsid w:val="008A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2906">
      <w:bodyDiv w:val="1"/>
      <w:marLeft w:val="0"/>
      <w:marRight w:val="0"/>
      <w:marTop w:val="0"/>
      <w:marBottom w:val="0"/>
      <w:divBdr>
        <w:top w:val="none" w:sz="0" w:space="0" w:color="auto"/>
        <w:left w:val="none" w:sz="0" w:space="0" w:color="auto"/>
        <w:bottom w:val="none" w:sz="0" w:space="0" w:color="auto"/>
        <w:right w:val="none" w:sz="0" w:space="0" w:color="auto"/>
      </w:divBdr>
      <w:divsChild>
        <w:div w:id="302925167">
          <w:marLeft w:val="0"/>
          <w:marRight w:val="0"/>
          <w:marTop w:val="0"/>
          <w:marBottom w:val="0"/>
          <w:divBdr>
            <w:top w:val="none" w:sz="0" w:space="0" w:color="auto"/>
            <w:left w:val="none" w:sz="0" w:space="0" w:color="auto"/>
            <w:bottom w:val="none" w:sz="0" w:space="0" w:color="auto"/>
            <w:right w:val="none" w:sz="0" w:space="0" w:color="auto"/>
          </w:divBdr>
          <w:divsChild>
            <w:div w:id="94786276">
              <w:marLeft w:val="0"/>
              <w:marRight w:val="0"/>
              <w:marTop w:val="0"/>
              <w:marBottom w:val="0"/>
              <w:divBdr>
                <w:top w:val="none" w:sz="0" w:space="0" w:color="auto"/>
                <w:left w:val="none" w:sz="0" w:space="0" w:color="auto"/>
                <w:bottom w:val="none" w:sz="0" w:space="0" w:color="auto"/>
                <w:right w:val="none" w:sz="0" w:space="0" w:color="auto"/>
              </w:divBdr>
            </w:div>
            <w:div w:id="512039449">
              <w:marLeft w:val="0"/>
              <w:marRight w:val="0"/>
              <w:marTop w:val="0"/>
              <w:marBottom w:val="0"/>
              <w:divBdr>
                <w:top w:val="none" w:sz="0" w:space="0" w:color="auto"/>
                <w:left w:val="none" w:sz="0" w:space="0" w:color="auto"/>
                <w:bottom w:val="none" w:sz="0" w:space="0" w:color="auto"/>
                <w:right w:val="none" w:sz="0" w:space="0" w:color="auto"/>
              </w:divBdr>
            </w:div>
            <w:div w:id="1299727606">
              <w:marLeft w:val="0"/>
              <w:marRight w:val="0"/>
              <w:marTop w:val="0"/>
              <w:marBottom w:val="0"/>
              <w:divBdr>
                <w:top w:val="none" w:sz="0" w:space="0" w:color="auto"/>
                <w:left w:val="none" w:sz="0" w:space="0" w:color="auto"/>
                <w:bottom w:val="none" w:sz="0" w:space="0" w:color="auto"/>
                <w:right w:val="none" w:sz="0" w:space="0" w:color="auto"/>
              </w:divBdr>
            </w:div>
            <w:div w:id="1028608253">
              <w:marLeft w:val="0"/>
              <w:marRight w:val="0"/>
              <w:marTop w:val="0"/>
              <w:marBottom w:val="0"/>
              <w:divBdr>
                <w:top w:val="none" w:sz="0" w:space="0" w:color="auto"/>
                <w:left w:val="none" w:sz="0" w:space="0" w:color="auto"/>
                <w:bottom w:val="none" w:sz="0" w:space="0" w:color="auto"/>
                <w:right w:val="none" w:sz="0" w:space="0" w:color="auto"/>
              </w:divBdr>
            </w:div>
            <w:div w:id="310718771">
              <w:marLeft w:val="0"/>
              <w:marRight w:val="0"/>
              <w:marTop w:val="0"/>
              <w:marBottom w:val="0"/>
              <w:divBdr>
                <w:top w:val="none" w:sz="0" w:space="0" w:color="auto"/>
                <w:left w:val="none" w:sz="0" w:space="0" w:color="auto"/>
                <w:bottom w:val="none" w:sz="0" w:space="0" w:color="auto"/>
                <w:right w:val="none" w:sz="0" w:space="0" w:color="auto"/>
              </w:divBdr>
            </w:div>
          </w:divsChild>
        </w:div>
        <w:div w:id="1196037667">
          <w:marLeft w:val="0"/>
          <w:marRight w:val="0"/>
          <w:marTop w:val="0"/>
          <w:marBottom w:val="0"/>
          <w:divBdr>
            <w:top w:val="none" w:sz="0" w:space="0" w:color="auto"/>
            <w:left w:val="none" w:sz="0" w:space="0" w:color="auto"/>
            <w:bottom w:val="none" w:sz="0" w:space="0" w:color="auto"/>
            <w:right w:val="none" w:sz="0" w:space="0" w:color="auto"/>
          </w:divBdr>
          <w:divsChild>
            <w:div w:id="1517035329">
              <w:marLeft w:val="0"/>
              <w:marRight w:val="0"/>
              <w:marTop w:val="0"/>
              <w:marBottom w:val="0"/>
              <w:divBdr>
                <w:top w:val="none" w:sz="0" w:space="0" w:color="auto"/>
                <w:left w:val="none" w:sz="0" w:space="0" w:color="auto"/>
                <w:bottom w:val="none" w:sz="0" w:space="0" w:color="auto"/>
                <w:right w:val="none" w:sz="0" w:space="0" w:color="auto"/>
              </w:divBdr>
            </w:div>
            <w:div w:id="267857835">
              <w:marLeft w:val="0"/>
              <w:marRight w:val="0"/>
              <w:marTop w:val="0"/>
              <w:marBottom w:val="0"/>
              <w:divBdr>
                <w:top w:val="none" w:sz="0" w:space="0" w:color="auto"/>
                <w:left w:val="none" w:sz="0" w:space="0" w:color="auto"/>
                <w:bottom w:val="none" w:sz="0" w:space="0" w:color="auto"/>
                <w:right w:val="none" w:sz="0" w:space="0" w:color="auto"/>
              </w:divBdr>
            </w:div>
            <w:div w:id="1310943803">
              <w:marLeft w:val="0"/>
              <w:marRight w:val="0"/>
              <w:marTop w:val="0"/>
              <w:marBottom w:val="0"/>
              <w:divBdr>
                <w:top w:val="none" w:sz="0" w:space="0" w:color="auto"/>
                <w:left w:val="none" w:sz="0" w:space="0" w:color="auto"/>
                <w:bottom w:val="none" w:sz="0" w:space="0" w:color="auto"/>
                <w:right w:val="none" w:sz="0" w:space="0" w:color="auto"/>
              </w:divBdr>
            </w:div>
            <w:div w:id="1873954414">
              <w:marLeft w:val="0"/>
              <w:marRight w:val="0"/>
              <w:marTop w:val="0"/>
              <w:marBottom w:val="0"/>
              <w:divBdr>
                <w:top w:val="none" w:sz="0" w:space="0" w:color="auto"/>
                <w:left w:val="none" w:sz="0" w:space="0" w:color="auto"/>
                <w:bottom w:val="none" w:sz="0" w:space="0" w:color="auto"/>
                <w:right w:val="none" w:sz="0" w:space="0" w:color="auto"/>
              </w:divBdr>
            </w:div>
            <w:div w:id="136843090">
              <w:marLeft w:val="0"/>
              <w:marRight w:val="0"/>
              <w:marTop w:val="0"/>
              <w:marBottom w:val="0"/>
              <w:divBdr>
                <w:top w:val="none" w:sz="0" w:space="0" w:color="auto"/>
                <w:left w:val="none" w:sz="0" w:space="0" w:color="auto"/>
                <w:bottom w:val="none" w:sz="0" w:space="0" w:color="auto"/>
                <w:right w:val="none" w:sz="0" w:space="0" w:color="auto"/>
              </w:divBdr>
            </w:div>
          </w:divsChild>
        </w:div>
        <w:div w:id="1003361281">
          <w:marLeft w:val="0"/>
          <w:marRight w:val="0"/>
          <w:marTop w:val="0"/>
          <w:marBottom w:val="0"/>
          <w:divBdr>
            <w:top w:val="none" w:sz="0" w:space="0" w:color="auto"/>
            <w:left w:val="none" w:sz="0" w:space="0" w:color="auto"/>
            <w:bottom w:val="none" w:sz="0" w:space="0" w:color="auto"/>
            <w:right w:val="none" w:sz="0" w:space="0" w:color="auto"/>
          </w:divBdr>
        </w:div>
        <w:div w:id="2140103729">
          <w:marLeft w:val="0"/>
          <w:marRight w:val="0"/>
          <w:marTop w:val="0"/>
          <w:marBottom w:val="0"/>
          <w:divBdr>
            <w:top w:val="none" w:sz="0" w:space="0" w:color="auto"/>
            <w:left w:val="none" w:sz="0" w:space="0" w:color="auto"/>
            <w:bottom w:val="none" w:sz="0" w:space="0" w:color="auto"/>
            <w:right w:val="none" w:sz="0" w:space="0" w:color="auto"/>
          </w:divBdr>
        </w:div>
        <w:div w:id="1575892259">
          <w:marLeft w:val="0"/>
          <w:marRight w:val="0"/>
          <w:marTop w:val="0"/>
          <w:marBottom w:val="0"/>
          <w:divBdr>
            <w:top w:val="none" w:sz="0" w:space="0" w:color="auto"/>
            <w:left w:val="none" w:sz="0" w:space="0" w:color="auto"/>
            <w:bottom w:val="none" w:sz="0" w:space="0" w:color="auto"/>
            <w:right w:val="none" w:sz="0" w:space="0" w:color="auto"/>
          </w:divBdr>
        </w:div>
        <w:div w:id="252662327">
          <w:marLeft w:val="0"/>
          <w:marRight w:val="0"/>
          <w:marTop w:val="0"/>
          <w:marBottom w:val="0"/>
          <w:divBdr>
            <w:top w:val="none" w:sz="0" w:space="0" w:color="auto"/>
            <w:left w:val="none" w:sz="0" w:space="0" w:color="auto"/>
            <w:bottom w:val="none" w:sz="0" w:space="0" w:color="auto"/>
            <w:right w:val="none" w:sz="0" w:space="0" w:color="auto"/>
          </w:divBdr>
        </w:div>
        <w:div w:id="561138558">
          <w:marLeft w:val="0"/>
          <w:marRight w:val="0"/>
          <w:marTop w:val="0"/>
          <w:marBottom w:val="0"/>
          <w:divBdr>
            <w:top w:val="none" w:sz="0" w:space="0" w:color="auto"/>
            <w:left w:val="none" w:sz="0" w:space="0" w:color="auto"/>
            <w:bottom w:val="none" w:sz="0" w:space="0" w:color="auto"/>
            <w:right w:val="none" w:sz="0" w:space="0" w:color="auto"/>
          </w:divBdr>
        </w:div>
        <w:div w:id="1335689244">
          <w:marLeft w:val="0"/>
          <w:marRight w:val="0"/>
          <w:marTop w:val="0"/>
          <w:marBottom w:val="0"/>
          <w:divBdr>
            <w:top w:val="none" w:sz="0" w:space="0" w:color="auto"/>
            <w:left w:val="none" w:sz="0" w:space="0" w:color="auto"/>
            <w:bottom w:val="none" w:sz="0" w:space="0" w:color="auto"/>
            <w:right w:val="none" w:sz="0" w:space="0" w:color="auto"/>
          </w:divBdr>
        </w:div>
        <w:div w:id="674502111">
          <w:marLeft w:val="0"/>
          <w:marRight w:val="0"/>
          <w:marTop w:val="0"/>
          <w:marBottom w:val="0"/>
          <w:divBdr>
            <w:top w:val="none" w:sz="0" w:space="0" w:color="auto"/>
            <w:left w:val="none" w:sz="0" w:space="0" w:color="auto"/>
            <w:bottom w:val="none" w:sz="0" w:space="0" w:color="auto"/>
            <w:right w:val="none" w:sz="0" w:space="0" w:color="auto"/>
          </w:divBdr>
        </w:div>
        <w:div w:id="702947223">
          <w:marLeft w:val="0"/>
          <w:marRight w:val="0"/>
          <w:marTop w:val="0"/>
          <w:marBottom w:val="0"/>
          <w:divBdr>
            <w:top w:val="none" w:sz="0" w:space="0" w:color="auto"/>
            <w:left w:val="none" w:sz="0" w:space="0" w:color="auto"/>
            <w:bottom w:val="none" w:sz="0" w:space="0" w:color="auto"/>
            <w:right w:val="none" w:sz="0" w:space="0" w:color="auto"/>
          </w:divBdr>
        </w:div>
        <w:div w:id="1801728743">
          <w:marLeft w:val="0"/>
          <w:marRight w:val="0"/>
          <w:marTop w:val="0"/>
          <w:marBottom w:val="0"/>
          <w:divBdr>
            <w:top w:val="none" w:sz="0" w:space="0" w:color="auto"/>
            <w:left w:val="none" w:sz="0" w:space="0" w:color="auto"/>
            <w:bottom w:val="none" w:sz="0" w:space="0" w:color="auto"/>
            <w:right w:val="none" w:sz="0" w:space="0" w:color="auto"/>
          </w:divBdr>
        </w:div>
        <w:div w:id="1314484576">
          <w:marLeft w:val="0"/>
          <w:marRight w:val="0"/>
          <w:marTop w:val="0"/>
          <w:marBottom w:val="0"/>
          <w:divBdr>
            <w:top w:val="none" w:sz="0" w:space="0" w:color="auto"/>
            <w:left w:val="none" w:sz="0" w:space="0" w:color="auto"/>
            <w:bottom w:val="none" w:sz="0" w:space="0" w:color="auto"/>
            <w:right w:val="none" w:sz="0" w:space="0" w:color="auto"/>
          </w:divBdr>
        </w:div>
        <w:div w:id="346056364">
          <w:marLeft w:val="0"/>
          <w:marRight w:val="0"/>
          <w:marTop w:val="0"/>
          <w:marBottom w:val="0"/>
          <w:divBdr>
            <w:top w:val="none" w:sz="0" w:space="0" w:color="auto"/>
            <w:left w:val="none" w:sz="0" w:space="0" w:color="auto"/>
            <w:bottom w:val="none" w:sz="0" w:space="0" w:color="auto"/>
            <w:right w:val="none" w:sz="0" w:space="0" w:color="auto"/>
          </w:divBdr>
        </w:div>
        <w:div w:id="1941717637">
          <w:marLeft w:val="0"/>
          <w:marRight w:val="0"/>
          <w:marTop w:val="0"/>
          <w:marBottom w:val="0"/>
          <w:divBdr>
            <w:top w:val="none" w:sz="0" w:space="0" w:color="auto"/>
            <w:left w:val="none" w:sz="0" w:space="0" w:color="auto"/>
            <w:bottom w:val="none" w:sz="0" w:space="0" w:color="auto"/>
            <w:right w:val="none" w:sz="0" w:space="0" w:color="auto"/>
          </w:divBdr>
        </w:div>
        <w:div w:id="2008053997">
          <w:marLeft w:val="0"/>
          <w:marRight w:val="0"/>
          <w:marTop w:val="0"/>
          <w:marBottom w:val="0"/>
          <w:divBdr>
            <w:top w:val="none" w:sz="0" w:space="0" w:color="auto"/>
            <w:left w:val="none" w:sz="0" w:space="0" w:color="auto"/>
            <w:bottom w:val="none" w:sz="0" w:space="0" w:color="auto"/>
            <w:right w:val="none" w:sz="0" w:space="0" w:color="auto"/>
          </w:divBdr>
        </w:div>
        <w:div w:id="1457531371">
          <w:marLeft w:val="0"/>
          <w:marRight w:val="0"/>
          <w:marTop w:val="0"/>
          <w:marBottom w:val="0"/>
          <w:divBdr>
            <w:top w:val="none" w:sz="0" w:space="0" w:color="auto"/>
            <w:left w:val="none" w:sz="0" w:space="0" w:color="auto"/>
            <w:bottom w:val="none" w:sz="0" w:space="0" w:color="auto"/>
            <w:right w:val="none" w:sz="0" w:space="0" w:color="auto"/>
          </w:divBdr>
        </w:div>
        <w:div w:id="1073048267">
          <w:marLeft w:val="0"/>
          <w:marRight w:val="0"/>
          <w:marTop w:val="0"/>
          <w:marBottom w:val="0"/>
          <w:divBdr>
            <w:top w:val="none" w:sz="0" w:space="0" w:color="auto"/>
            <w:left w:val="none" w:sz="0" w:space="0" w:color="auto"/>
            <w:bottom w:val="none" w:sz="0" w:space="0" w:color="auto"/>
            <w:right w:val="none" w:sz="0" w:space="0" w:color="auto"/>
          </w:divBdr>
        </w:div>
        <w:div w:id="358506323">
          <w:marLeft w:val="0"/>
          <w:marRight w:val="0"/>
          <w:marTop w:val="0"/>
          <w:marBottom w:val="0"/>
          <w:divBdr>
            <w:top w:val="none" w:sz="0" w:space="0" w:color="auto"/>
            <w:left w:val="none" w:sz="0" w:space="0" w:color="auto"/>
            <w:bottom w:val="none" w:sz="0" w:space="0" w:color="auto"/>
            <w:right w:val="none" w:sz="0" w:space="0" w:color="auto"/>
          </w:divBdr>
          <w:divsChild>
            <w:div w:id="160700855">
              <w:marLeft w:val="0"/>
              <w:marRight w:val="0"/>
              <w:marTop w:val="0"/>
              <w:marBottom w:val="0"/>
              <w:divBdr>
                <w:top w:val="none" w:sz="0" w:space="0" w:color="auto"/>
                <w:left w:val="none" w:sz="0" w:space="0" w:color="auto"/>
                <w:bottom w:val="none" w:sz="0" w:space="0" w:color="auto"/>
                <w:right w:val="none" w:sz="0" w:space="0" w:color="auto"/>
              </w:divBdr>
            </w:div>
            <w:div w:id="320042019">
              <w:marLeft w:val="0"/>
              <w:marRight w:val="0"/>
              <w:marTop w:val="0"/>
              <w:marBottom w:val="0"/>
              <w:divBdr>
                <w:top w:val="none" w:sz="0" w:space="0" w:color="auto"/>
                <w:left w:val="none" w:sz="0" w:space="0" w:color="auto"/>
                <w:bottom w:val="none" w:sz="0" w:space="0" w:color="auto"/>
                <w:right w:val="none" w:sz="0" w:space="0" w:color="auto"/>
              </w:divBdr>
            </w:div>
            <w:div w:id="438375901">
              <w:marLeft w:val="0"/>
              <w:marRight w:val="0"/>
              <w:marTop w:val="0"/>
              <w:marBottom w:val="0"/>
              <w:divBdr>
                <w:top w:val="none" w:sz="0" w:space="0" w:color="auto"/>
                <w:left w:val="none" w:sz="0" w:space="0" w:color="auto"/>
                <w:bottom w:val="none" w:sz="0" w:space="0" w:color="auto"/>
                <w:right w:val="none" w:sz="0" w:space="0" w:color="auto"/>
              </w:divBdr>
            </w:div>
            <w:div w:id="1199585727">
              <w:marLeft w:val="0"/>
              <w:marRight w:val="0"/>
              <w:marTop w:val="0"/>
              <w:marBottom w:val="0"/>
              <w:divBdr>
                <w:top w:val="none" w:sz="0" w:space="0" w:color="auto"/>
                <w:left w:val="none" w:sz="0" w:space="0" w:color="auto"/>
                <w:bottom w:val="none" w:sz="0" w:space="0" w:color="auto"/>
                <w:right w:val="none" w:sz="0" w:space="0" w:color="auto"/>
              </w:divBdr>
            </w:div>
            <w:div w:id="1078677807">
              <w:marLeft w:val="0"/>
              <w:marRight w:val="0"/>
              <w:marTop w:val="0"/>
              <w:marBottom w:val="0"/>
              <w:divBdr>
                <w:top w:val="none" w:sz="0" w:space="0" w:color="auto"/>
                <w:left w:val="none" w:sz="0" w:space="0" w:color="auto"/>
                <w:bottom w:val="none" w:sz="0" w:space="0" w:color="auto"/>
                <w:right w:val="none" w:sz="0" w:space="0" w:color="auto"/>
              </w:divBdr>
            </w:div>
          </w:divsChild>
        </w:div>
        <w:div w:id="749733461">
          <w:marLeft w:val="0"/>
          <w:marRight w:val="0"/>
          <w:marTop w:val="0"/>
          <w:marBottom w:val="0"/>
          <w:divBdr>
            <w:top w:val="none" w:sz="0" w:space="0" w:color="auto"/>
            <w:left w:val="none" w:sz="0" w:space="0" w:color="auto"/>
            <w:bottom w:val="none" w:sz="0" w:space="0" w:color="auto"/>
            <w:right w:val="none" w:sz="0" w:space="0" w:color="auto"/>
          </w:divBdr>
          <w:divsChild>
            <w:div w:id="512455577">
              <w:marLeft w:val="0"/>
              <w:marRight w:val="0"/>
              <w:marTop w:val="0"/>
              <w:marBottom w:val="0"/>
              <w:divBdr>
                <w:top w:val="none" w:sz="0" w:space="0" w:color="auto"/>
                <w:left w:val="none" w:sz="0" w:space="0" w:color="auto"/>
                <w:bottom w:val="none" w:sz="0" w:space="0" w:color="auto"/>
                <w:right w:val="none" w:sz="0" w:space="0" w:color="auto"/>
              </w:divBdr>
            </w:div>
            <w:div w:id="1527402680">
              <w:marLeft w:val="0"/>
              <w:marRight w:val="0"/>
              <w:marTop w:val="0"/>
              <w:marBottom w:val="0"/>
              <w:divBdr>
                <w:top w:val="none" w:sz="0" w:space="0" w:color="auto"/>
                <w:left w:val="none" w:sz="0" w:space="0" w:color="auto"/>
                <w:bottom w:val="none" w:sz="0" w:space="0" w:color="auto"/>
                <w:right w:val="none" w:sz="0" w:space="0" w:color="auto"/>
              </w:divBdr>
            </w:div>
            <w:div w:id="1408962331">
              <w:marLeft w:val="0"/>
              <w:marRight w:val="0"/>
              <w:marTop w:val="0"/>
              <w:marBottom w:val="0"/>
              <w:divBdr>
                <w:top w:val="none" w:sz="0" w:space="0" w:color="auto"/>
                <w:left w:val="none" w:sz="0" w:space="0" w:color="auto"/>
                <w:bottom w:val="none" w:sz="0" w:space="0" w:color="auto"/>
                <w:right w:val="none" w:sz="0" w:space="0" w:color="auto"/>
              </w:divBdr>
            </w:div>
            <w:div w:id="309336284">
              <w:marLeft w:val="0"/>
              <w:marRight w:val="0"/>
              <w:marTop w:val="0"/>
              <w:marBottom w:val="0"/>
              <w:divBdr>
                <w:top w:val="none" w:sz="0" w:space="0" w:color="auto"/>
                <w:left w:val="none" w:sz="0" w:space="0" w:color="auto"/>
                <w:bottom w:val="none" w:sz="0" w:space="0" w:color="auto"/>
                <w:right w:val="none" w:sz="0" w:space="0" w:color="auto"/>
              </w:divBdr>
            </w:div>
            <w:div w:id="1047872708">
              <w:marLeft w:val="0"/>
              <w:marRight w:val="0"/>
              <w:marTop w:val="0"/>
              <w:marBottom w:val="0"/>
              <w:divBdr>
                <w:top w:val="none" w:sz="0" w:space="0" w:color="auto"/>
                <w:left w:val="none" w:sz="0" w:space="0" w:color="auto"/>
                <w:bottom w:val="none" w:sz="0" w:space="0" w:color="auto"/>
                <w:right w:val="none" w:sz="0" w:space="0" w:color="auto"/>
              </w:divBdr>
            </w:div>
          </w:divsChild>
        </w:div>
        <w:div w:id="1229463495">
          <w:marLeft w:val="0"/>
          <w:marRight w:val="0"/>
          <w:marTop w:val="0"/>
          <w:marBottom w:val="0"/>
          <w:divBdr>
            <w:top w:val="none" w:sz="0" w:space="0" w:color="auto"/>
            <w:left w:val="none" w:sz="0" w:space="0" w:color="auto"/>
            <w:bottom w:val="none" w:sz="0" w:space="0" w:color="auto"/>
            <w:right w:val="none" w:sz="0" w:space="0" w:color="auto"/>
          </w:divBdr>
          <w:divsChild>
            <w:div w:id="1684892831">
              <w:marLeft w:val="0"/>
              <w:marRight w:val="0"/>
              <w:marTop w:val="0"/>
              <w:marBottom w:val="0"/>
              <w:divBdr>
                <w:top w:val="none" w:sz="0" w:space="0" w:color="auto"/>
                <w:left w:val="none" w:sz="0" w:space="0" w:color="auto"/>
                <w:bottom w:val="none" w:sz="0" w:space="0" w:color="auto"/>
                <w:right w:val="none" w:sz="0" w:space="0" w:color="auto"/>
              </w:divBdr>
            </w:div>
            <w:div w:id="735051972">
              <w:marLeft w:val="0"/>
              <w:marRight w:val="0"/>
              <w:marTop w:val="0"/>
              <w:marBottom w:val="0"/>
              <w:divBdr>
                <w:top w:val="none" w:sz="0" w:space="0" w:color="auto"/>
                <w:left w:val="none" w:sz="0" w:space="0" w:color="auto"/>
                <w:bottom w:val="none" w:sz="0" w:space="0" w:color="auto"/>
                <w:right w:val="none" w:sz="0" w:space="0" w:color="auto"/>
              </w:divBdr>
            </w:div>
            <w:div w:id="1420910444">
              <w:marLeft w:val="0"/>
              <w:marRight w:val="0"/>
              <w:marTop w:val="0"/>
              <w:marBottom w:val="0"/>
              <w:divBdr>
                <w:top w:val="none" w:sz="0" w:space="0" w:color="auto"/>
                <w:left w:val="none" w:sz="0" w:space="0" w:color="auto"/>
                <w:bottom w:val="none" w:sz="0" w:space="0" w:color="auto"/>
                <w:right w:val="none" w:sz="0" w:space="0" w:color="auto"/>
              </w:divBdr>
            </w:div>
          </w:divsChild>
        </w:div>
        <w:div w:id="959412742">
          <w:marLeft w:val="0"/>
          <w:marRight w:val="0"/>
          <w:marTop w:val="0"/>
          <w:marBottom w:val="0"/>
          <w:divBdr>
            <w:top w:val="none" w:sz="0" w:space="0" w:color="auto"/>
            <w:left w:val="none" w:sz="0" w:space="0" w:color="auto"/>
            <w:bottom w:val="none" w:sz="0" w:space="0" w:color="auto"/>
            <w:right w:val="none" w:sz="0" w:space="0" w:color="auto"/>
          </w:divBdr>
          <w:divsChild>
            <w:div w:id="1503662169">
              <w:marLeft w:val="0"/>
              <w:marRight w:val="0"/>
              <w:marTop w:val="0"/>
              <w:marBottom w:val="0"/>
              <w:divBdr>
                <w:top w:val="none" w:sz="0" w:space="0" w:color="auto"/>
                <w:left w:val="none" w:sz="0" w:space="0" w:color="auto"/>
                <w:bottom w:val="none" w:sz="0" w:space="0" w:color="auto"/>
                <w:right w:val="none" w:sz="0" w:space="0" w:color="auto"/>
              </w:divBdr>
            </w:div>
          </w:divsChild>
        </w:div>
        <w:div w:id="1371803585">
          <w:marLeft w:val="0"/>
          <w:marRight w:val="0"/>
          <w:marTop w:val="0"/>
          <w:marBottom w:val="0"/>
          <w:divBdr>
            <w:top w:val="none" w:sz="0" w:space="0" w:color="auto"/>
            <w:left w:val="none" w:sz="0" w:space="0" w:color="auto"/>
            <w:bottom w:val="none" w:sz="0" w:space="0" w:color="auto"/>
            <w:right w:val="none" w:sz="0" w:space="0" w:color="auto"/>
          </w:divBdr>
        </w:div>
        <w:div w:id="1833643421">
          <w:marLeft w:val="0"/>
          <w:marRight w:val="0"/>
          <w:marTop w:val="0"/>
          <w:marBottom w:val="0"/>
          <w:divBdr>
            <w:top w:val="none" w:sz="0" w:space="0" w:color="auto"/>
            <w:left w:val="none" w:sz="0" w:space="0" w:color="auto"/>
            <w:bottom w:val="none" w:sz="0" w:space="0" w:color="auto"/>
            <w:right w:val="none" w:sz="0" w:space="0" w:color="auto"/>
          </w:divBdr>
        </w:div>
        <w:div w:id="32581450">
          <w:marLeft w:val="0"/>
          <w:marRight w:val="0"/>
          <w:marTop w:val="0"/>
          <w:marBottom w:val="0"/>
          <w:divBdr>
            <w:top w:val="none" w:sz="0" w:space="0" w:color="auto"/>
            <w:left w:val="none" w:sz="0" w:space="0" w:color="auto"/>
            <w:bottom w:val="none" w:sz="0" w:space="0" w:color="auto"/>
            <w:right w:val="none" w:sz="0" w:space="0" w:color="auto"/>
          </w:divBdr>
        </w:div>
        <w:div w:id="1202203538">
          <w:marLeft w:val="0"/>
          <w:marRight w:val="0"/>
          <w:marTop w:val="0"/>
          <w:marBottom w:val="0"/>
          <w:divBdr>
            <w:top w:val="none" w:sz="0" w:space="0" w:color="auto"/>
            <w:left w:val="none" w:sz="0" w:space="0" w:color="auto"/>
            <w:bottom w:val="none" w:sz="0" w:space="0" w:color="auto"/>
            <w:right w:val="none" w:sz="0" w:space="0" w:color="auto"/>
          </w:divBdr>
        </w:div>
        <w:div w:id="195434694">
          <w:marLeft w:val="0"/>
          <w:marRight w:val="0"/>
          <w:marTop w:val="0"/>
          <w:marBottom w:val="0"/>
          <w:divBdr>
            <w:top w:val="none" w:sz="0" w:space="0" w:color="auto"/>
            <w:left w:val="none" w:sz="0" w:space="0" w:color="auto"/>
            <w:bottom w:val="none" w:sz="0" w:space="0" w:color="auto"/>
            <w:right w:val="none" w:sz="0" w:space="0" w:color="auto"/>
          </w:divBdr>
        </w:div>
        <w:div w:id="1794908494">
          <w:marLeft w:val="0"/>
          <w:marRight w:val="0"/>
          <w:marTop w:val="0"/>
          <w:marBottom w:val="0"/>
          <w:divBdr>
            <w:top w:val="none" w:sz="0" w:space="0" w:color="auto"/>
            <w:left w:val="none" w:sz="0" w:space="0" w:color="auto"/>
            <w:bottom w:val="none" w:sz="0" w:space="0" w:color="auto"/>
            <w:right w:val="none" w:sz="0" w:space="0" w:color="auto"/>
          </w:divBdr>
        </w:div>
        <w:div w:id="1340934219">
          <w:marLeft w:val="0"/>
          <w:marRight w:val="0"/>
          <w:marTop w:val="0"/>
          <w:marBottom w:val="0"/>
          <w:divBdr>
            <w:top w:val="none" w:sz="0" w:space="0" w:color="auto"/>
            <w:left w:val="none" w:sz="0" w:space="0" w:color="auto"/>
            <w:bottom w:val="none" w:sz="0" w:space="0" w:color="auto"/>
            <w:right w:val="none" w:sz="0" w:space="0" w:color="auto"/>
          </w:divBdr>
        </w:div>
        <w:div w:id="921573571">
          <w:marLeft w:val="0"/>
          <w:marRight w:val="0"/>
          <w:marTop w:val="0"/>
          <w:marBottom w:val="0"/>
          <w:divBdr>
            <w:top w:val="none" w:sz="0" w:space="0" w:color="auto"/>
            <w:left w:val="none" w:sz="0" w:space="0" w:color="auto"/>
            <w:bottom w:val="none" w:sz="0" w:space="0" w:color="auto"/>
            <w:right w:val="none" w:sz="0" w:space="0" w:color="auto"/>
          </w:divBdr>
        </w:div>
        <w:div w:id="2124185046">
          <w:marLeft w:val="0"/>
          <w:marRight w:val="0"/>
          <w:marTop w:val="0"/>
          <w:marBottom w:val="0"/>
          <w:divBdr>
            <w:top w:val="none" w:sz="0" w:space="0" w:color="auto"/>
            <w:left w:val="none" w:sz="0" w:space="0" w:color="auto"/>
            <w:bottom w:val="none" w:sz="0" w:space="0" w:color="auto"/>
            <w:right w:val="none" w:sz="0" w:space="0" w:color="auto"/>
          </w:divBdr>
        </w:div>
        <w:div w:id="714625711">
          <w:marLeft w:val="0"/>
          <w:marRight w:val="0"/>
          <w:marTop w:val="0"/>
          <w:marBottom w:val="0"/>
          <w:divBdr>
            <w:top w:val="none" w:sz="0" w:space="0" w:color="auto"/>
            <w:left w:val="none" w:sz="0" w:space="0" w:color="auto"/>
            <w:bottom w:val="none" w:sz="0" w:space="0" w:color="auto"/>
            <w:right w:val="none" w:sz="0" w:space="0" w:color="auto"/>
          </w:divBdr>
        </w:div>
        <w:div w:id="350953317">
          <w:marLeft w:val="0"/>
          <w:marRight w:val="0"/>
          <w:marTop w:val="0"/>
          <w:marBottom w:val="0"/>
          <w:divBdr>
            <w:top w:val="none" w:sz="0" w:space="0" w:color="auto"/>
            <w:left w:val="none" w:sz="0" w:space="0" w:color="auto"/>
            <w:bottom w:val="none" w:sz="0" w:space="0" w:color="auto"/>
            <w:right w:val="none" w:sz="0" w:space="0" w:color="auto"/>
          </w:divBdr>
          <w:divsChild>
            <w:div w:id="899826084">
              <w:marLeft w:val="0"/>
              <w:marRight w:val="0"/>
              <w:marTop w:val="0"/>
              <w:marBottom w:val="0"/>
              <w:divBdr>
                <w:top w:val="none" w:sz="0" w:space="0" w:color="auto"/>
                <w:left w:val="none" w:sz="0" w:space="0" w:color="auto"/>
                <w:bottom w:val="none" w:sz="0" w:space="0" w:color="auto"/>
                <w:right w:val="none" w:sz="0" w:space="0" w:color="auto"/>
              </w:divBdr>
            </w:div>
            <w:div w:id="1830713765">
              <w:marLeft w:val="0"/>
              <w:marRight w:val="0"/>
              <w:marTop w:val="0"/>
              <w:marBottom w:val="0"/>
              <w:divBdr>
                <w:top w:val="none" w:sz="0" w:space="0" w:color="auto"/>
                <w:left w:val="none" w:sz="0" w:space="0" w:color="auto"/>
                <w:bottom w:val="none" w:sz="0" w:space="0" w:color="auto"/>
                <w:right w:val="none" w:sz="0" w:space="0" w:color="auto"/>
              </w:divBdr>
            </w:div>
            <w:div w:id="1449811140">
              <w:marLeft w:val="0"/>
              <w:marRight w:val="0"/>
              <w:marTop w:val="0"/>
              <w:marBottom w:val="0"/>
              <w:divBdr>
                <w:top w:val="none" w:sz="0" w:space="0" w:color="auto"/>
                <w:left w:val="none" w:sz="0" w:space="0" w:color="auto"/>
                <w:bottom w:val="none" w:sz="0" w:space="0" w:color="auto"/>
                <w:right w:val="none" w:sz="0" w:space="0" w:color="auto"/>
              </w:divBdr>
            </w:div>
            <w:div w:id="2007633625">
              <w:marLeft w:val="0"/>
              <w:marRight w:val="0"/>
              <w:marTop w:val="0"/>
              <w:marBottom w:val="0"/>
              <w:divBdr>
                <w:top w:val="none" w:sz="0" w:space="0" w:color="auto"/>
                <w:left w:val="none" w:sz="0" w:space="0" w:color="auto"/>
                <w:bottom w:val="none" w:sz="0" w:space="0" w:color="auto"/>
                <w:right w:val="none" w:sz="0" w:space="0" w:color="auto"/>
              </w:divBdr>
            </w:div>
          </w:divsChild>
        </w:div>
        <w:div w:id="5639452">
          <w:marLeft w:val="0"/>
          <w:marRight w:val="0"/>
          <w:marTop w:val="0"/>
          <w:marBottom w:val="0"/>
          <w:divBdr>
            <w:top w:val="none" w:sz="0" w:space="0" w:color="auto"/>
            <w:left w:val="none" w:sz="0" w:space="0" w:color="auto"/>
            <w:bottom w:val="none" w:sz="0" w:space="0" w:color="auto"/>
            <w:right w:val="none" w:sz="0" w:space="0" w:color="auto"/>
          </w:divBdr>
          <w:divsChild>
            <w:div w:id="1924139953">
              <w:marLeft w:val="0"/>
              <w:marRight w:val="0"/>
              <w:marTop w:val="0"/>
              <w:marBottom w:val="0"/>
              <w:divBdr>
                <w:top w:val="none" w:sz="0" w:space="0" w:color="auto"/>
                <w:left w:val="none" w:sz="0" w:space="0" w:color="auto"/>
                <w:bottom w:val="none" w:sz="0" w:space="0" w:color="auto"/>
                <w:right w:val="none" w:sz="0" w:space="0" w:color="auto"/>
              </w:divBdr>
            </w:div>
            <w:div w:id="2106606703">
              <w:marLeft w:val="0"/>
              <w:marRight w:val="0"/>
              <w:marTop w:val="0"/>
              <w:marBottom w:val="0"/>
              <w:divBdr>
                <w:top w:val="none" w:sz="0" w:space="0" w:color="auto"/>
                <w:left w:val="none" w:sz="0" w:space="0" w:color="auto"/>
                <w:bottom w:val="none" w:sz="0" w:space="0" w:color="auto"/>
                <w:right w:val="none" w:sz="0" w:space="0" w:color="auto"/>
              </w:divBdr>
            </w:div>
          </w:divsChild>
        </w:div>
        <w:div w:id="1316447287">
          <w:marLeft w:val="0"/>
          <w:marRight w:val="0"/>
          <w:marTop w:val="0"/>
          <w:marBottom w:val="0"/>
          <w:divBdr>
            <w:top w:val="none" w:sz="0" w:space="0" w:color="auto"/>
            <w:left w:val="none" w:sz="0" w:space="0" w:color="auto"/>
            <w:bottom w:val="none" w:sz="0" w:space="0" w:color="auto"/>
            <w:right w:val="none" w:sz="0" w:space="0" w:color="auto"/>
          </w:divBdr>
          <w:divsChild>
            <w:div w:id="1719742310">
              <w:marLeft w:val="0"/>
              <w:marRight w:val="0"/>
              <w:marTop w:val="0"/>
              <w:marBottom w:val="0"/>
              <w:divBdr>
                <w:top w:val="none" w:sz="0" w:space="0" w:color="auto"/>
                <w:left w:val="none" w:sz="0" w:space="0" w:color="auto"/>
                <w:bottom w:val="none" w:sz="0" w:space="0" w:color="auto"/>
                <w:right w:val="none" w:sz="0" w:space="0" w:color="auto"/>
              </w:divBdr>
            </w:div>
            <w:div w:id="1739789177">
              <w:marLeft w:val="0"/>
              <w:marRight w:val="0"/>
              <w:marTop w:val="0"/>
              <w:marBottom w:val="0"/>
              <w:divBdr>
                <w:top w:val="none" w:sz="0" w:space="0" w:color="auto"/>
                <w:left w:val="none" w:sz="0" w:space="0" w:color="auto"/>
                <w:bottom w:val="none" w:sz="0" w:space="0" w:color="auto"/>
                <w:right w:val="none" w:sz="0" w:space="0" w:color="auto"/>
              </w:divBdr>
            </w:div>
            <w:div w:id="321736060">
              <w:marLeft w:val="0"/>
              <w:marRight w:val="0"/>
              <w:marTop w:val="0"/>
              <w:marBottom w:val="0"/>
              <w:divBdr>
                <w:top w:val="none" w:sz="0" w:space="0" w:color="auto"/>
                <w:left w:val="none" w:sz="0" w:space="0" w:color="auto"/>
                <w:bottom w:val="none" w:sz="0" w:space="0" w:color="auto"/>
                <w:right w:val="none" w:sz="0" w:space="0" w:color="auto"/>
              </w:divBdr>
            </w:div>
            <w:div w:id="906956386">
              <w:marLeft w:val="0"/>
              <w:marRight w:val="0"/>
              <w:marTop w:val="0"/>
              <w:marBottom w:val="0"/>
              <w:divBdr>
                <w:top w:val="none" w:sz="0" w:space="0" w:color="auto"/>
                <w:left w:val="none" w:sz="0" w:space="0" w:color="auto"/>
                <w:bottom w:val="none" w:sz="0" w:space="0" w:color="auto"/>
                <w:right w:val="none" w:sz="0" w:space="0" w:color="auto"/>
              </w:divBdr>
            </w:div>
          </w:divsChild>
        </w:div>
        <w:div w:id="755706558">
          <w:marLeft w:val="0"/>
          <w:marRight w:val="0"/>
          <w:marTop w:val="0"/>
          <w:marBottom w:val="0"/>
          <w:divBdr>
            <w:top w:val="none" w:sz="0" w:space="0" w:color="auto"/>
            <w:left w:val="none" w:sz="0" w:space="0" w:color="auto"/>
            <w:bottom w:val="none" w:sz="0" w:space="0" w:color="auto"/>
            <w:right w:val="none" w:sz="0" w:space="0" w:color="auto"/>
          </w:divBdr>
        </w:div>
        <w:div w:id="1401437758">
          <w:marLeft w:val="0"/>
          <w:marRight w:val="0"/>
          <w:marTop w:val="0"/>
          <w:marBottom w:val="0"/>
          <w:divBdr>
            <w:top w:val="none" w:sz="0" w:space="0" w:color="auto"/>
            <w:left w:val="none" w:sz="0" w:space="0" w:color="auto"/>
            <w:bottom w:val="none" w:sz="0" w:space="0" w:color="auto"/>
            <w:right w:val="none" w:sz="0" w:space="0" w:color="auto"/>
          </w:divBdr>
        </w:div>
        <w:div w:id="1824539777">
          <w:marLeft w:val="0"/>
          <w:marRight w:val="0"/>
          <w:marTop w:val="0"/>
          <w:marBottom w:val="0"/>
          <w:divBdr>
            <w:top w:val="none" w:sz="0" w:space="0" w:color="auto"/>
            <w:left w:val="none" w:sz="0" w:space="0" w:color="auto"/>
            <w:bottom w:val="none" w:sz="0" w:space="0" w:color="auto"/>
            <w:right w:val="none" w:sz="0" w:space="0" w:color="auto"/>
          </w:divBdr>
        </w:div>
        <w:div w:id="635990568">
          <w:marLeft w:val="0"/>
          <w:marRight w:val="0"/>
          <w:marTop w:val="0"/>
          <w:marBottom w:val="0"/>
          <w:divBdr>
            <w:top w:val="none" w:sz="0" w:space="0" w:color="auto"/>
            <w:left w:val="none" w:sz="0" w:space="0" w:color="auto"/>
            <w:bottom w:val="none" w:sz="0" w:space="0" w:color="auto"/>
            <w:right w:val="none" w:sz="0" w:space="0" w:color="auto"/>
          </w:divBdr>
        </w:div>
        <w:div w:id="274679056">
          <w:marLeft w:val="0"/>
          <w:marRight w:val="0"/>
          <w:marTop w:val="0"/>
          <w:marBottom w:val="0"/>
          <w:divBdr>
            <w:top w:val="none" w:sz="0" w:space="0" w:color="auto"/>
            <w:left w:val="none" w:sz="0" w:space="0" w:color="auto"/>
            <w:bottom w:val="none" w:sz="0" w:space="0" w:color="auto"/>
            <w:right w:val="none" w:sz="0" w:space="0" w:color="auto"/>
          </w:divBdr>
        </w:div>
        <w:div w:id="1009063889">
          <w:marLeft w:val="0"/>
          <w:marRight w:val="0"/>
          <w:marTop w:val="0"/>
          <w:marBottom w:val="0"/>
          <w:divBdr>
            <w:top w:val="none" w:sz="0" w:space="0" w:color="auto"/>
            <w:left w:val="none" w:sz="0" w:space="0" w:color="auto"/>
            <w:bottom w:val="none" w:sz="0" w:space="0" w:color="auto"/>
            <w:right w:val="none" w:sz="0" w:space="0" w:color="auto"/>
          </w:divBdr>
          <w:divsChild>
            <w:div w:id="59865044">
              <w:marLeft w:val="0"/>
              <w:marRight w:val="0"/>
              <w:marTop w:val="0"/>
              <w:marBottom w:val="0"/>
              <w:divBdr>
                <w:top w:val="none" w:sz="0" w:space="0" w:color="auto"/>
                <w:left w:val="none" w:sz="0" w:space="0" w:color="auto"/>
                <w:bottom w:val="none" w:sz="0" w:space="0" w:color="auto"/>
                <w:right w:val="none" w:sz="0" w:space="0" w:color="auto"/>
              </w:divBdr>
            </w:div>
            <w:div w:id="860316266">
              <w:marLeft w:val="0"/>
              <w:marRight w:val="0"/>
              <w:marTop w:val="0"/>
              <w:marBottom w:val="0"/>
              <w:divBdr>
                <w:top w:val="none" w:sz="0" w:space="0" w:color="auto"/>
                <w:left w:val="none" w:sz="0" w:space="0" w:color="auto"/>
                <w:bottom w:val="none" w:sz="0" w:space="0" w:color="auto"/>
                <w:right w:val="none" w:sz="0" w:space="0" w:color="auto"/>
              </w:divBdr>
            </w:div>
            <w:div w:id="1588687831">
              <w:marLeft w:val="0"/>
              <w:marRight w:val="0"/>
              <w:marTop w:val="0"/>
              <w:marBottom w:val="0"/>
              <w:divBdr>
                <w:top w:val="none" w:sz="0" w:space="0" w:color="auto"/>
                <w:left w:val="none" w:sz="0" w:space="0" w:color="auto"/>
                <w:bottom w:val="none" w:sz="0" w:space="0" w:color="auto"/>
                <w:right w:val="none" w:sz="0" w:space="0" w:color="auto"/>
              </w:divBdr>
            </w:div>
          </w:divsChild>
        </w:div>
        <w:div w:id="607350883">
          <w:marLeft w:val="0"/>
          <w:marRight w:val="0"/>
          <w:marTop w:val="0"/>
          <w:marBottom w:val="0"/>
          <w:divBdr>
            <w:top w:val="none" w:sz="0" w:space="0" w:color="auto"/>
            <w:left w:val="none" w:sz="0" w:space="0" w:color="auto"/>
            <w:bottom w:val="none" w:sz="0" w:space="0" w:color="auto"/>
            <w:right w:val="none" w:sz="0" w:space="0" w:color="auto"/>
          </w:divBdr>
          <w:divsChild>
            <w:div w:id="1158227535">
              <w:marLeft w:val="0"/>
              <w:marRight w:val="0"/>
              <w:marTop w:val="0"/>
              <w:marBottom w:val="0"/>
              <w:divBdr>
                <w:top w:val="none" w:sz="0" w:space="0" w:color="auto"/>
                <w:left w:val="none" w:sz="0" w:space="0" w:color="auto"/>
                <w:bottom w:val="none" w:sz="0" w:space="0" w:color="auto"/>
                <w:right w:val="none" w:sz="0" w:space="0" w:color="auto"/>
              </w:divBdr>
            </w:div>
            <w:div w:id="701521465">
              <w:marLeft w:val="0"/>
              <w:marRight w:val="0"/>
              <w:marTop w:val="0"/>
              <w:marBottom w:val="0"/>
              <w:divBdr>
                <w:top w:val="none" w:sz="0" w:space="0" w:color="auto"/>
                <w:left w:val="none" w:sz="0" w:space="0" w:color="auto"/>
                <w:bottom w:val="none" w:sz="0" w:space="0" w:color="auto"/>
                <w:right w:val="none" w:sz="0" w:space="0" w:color="auto"/>
              </w:divBdr>
            </w:div>
            <w:div w:id="1206990094">
              <w:marLeft w:val="0"/>
              <w:marRight w:val="0"/>
              <w:marTop w:val="0"/>
              <w:marBottom w:val="0"/>
              <w:divBdr>
                <w:top w:val="none" w:sz="0" w:space="0" w:color="auto"/>
                <w:left w:val="none" w:sz="0" w:space="0" w:color="auto"/>
                <w:bottom w:val="none" w:sz="0" w:space="0" w:color="auto"/>
                <w:right w:val="none" w:sz="0" w:space="0" w:color="auto"/>
              </w:divBdr>
            </w:div>
            <w:div w:id="1528064005">
              <w:marLeft w:val="0"/>
              <w:marRight w:val="0"/>
              <w:marTop w:val="0"/>
              <w:marBottom w:val="0"/>
              <w:divBdr>
                <w:top w:val="none" w:sz="0" w:space="0" w:color="auto"/>
                <w:left w:val="none" w:sz="0" w:space="0" w:color="auto"/>
                <w:bottom w:val="none" w:sz="0" w:space="0" w:color="auto"/>
                <w:right w:val="none" w:sz="0" w:space="0" w:color="auto"/>
              </w:divBdr>
            </w:div>
          </w:divsChild>
        </w:div>
        <w:div w:id="137496843">
          <w:marLeft w:val="0"/>
          <w:marRight w:val="0"/>
          <w:marTop w:val="0"/>
          <w:marBottom w:val="0"/>
          <w:divBdr>
            <w:top w:val="none" w:sz="0" w:space="0" w:color="auto"/>
            <w:left w:val="none" w:sz="0" w:space="0" w:color="auto"/>
            <w:bottom w:val="none" w:sz="0" w:space="0" w:color="auto"/>
            <w:right w:val="none" w:sz="0" w:space="0" w:color="auto"/>
          </w:divBdr>
          <w:divsChild>
            <w:div w:id="237063475">
              <w:marLeft w:val="0"/>
              <w:marRight w:val="0"/>
              <w:marTop w:val="0"/>
              <w:marBottom w:val="0"/>
              <w:divBdr>
                <w:top w:val="none" w:sz="0" w:space="0" w:color="auto"/>
                <w:left w:val="none" w:sz="0" w:space="0" w:color="auto"/>
                <w:bottom w:val="none" w:sz="0" w:space="0" w:color="auto"/>
                <w:right w:val="none" w:sz="0" w:space="0" w:color="auto"/>
              </w:divBdr>
            </w:div>
            <w:div w:id="794911191">
              <w:marLeft w:val="0"/>
              <w:marRight w:val="0"/>
              <w:marTop w:val="0"/>
              <w:marBottom w:val="0"/>
              <w:divBdr>
                <w:top w:val="none" w:sz="0" w:space="0" w:color="auto"/>
                <w:left w:val="none" w:sz="0" w:space="0" w:color="auto"/>
                <w:bottom w:val="none" w:sz="0" w:space="0" w:color="auto"/>
                <w:right w:val="none" w:sz="0" w:space="0" w:color="auto"/>
              </w:divBdr>
            </w:div>
          </w:divsChild>
        </w:div>
        <w:div w:id="1984001640">
          <w:marLeft w:val="0"/>
          <w:marRight w:val="0"/>
          <w:marTop w:val="0"/>
          <w:marBottom w:val="0"/>
          <w:divBdr>
            <w:top w:val="none" w:sz="0" w:space="0" w:color="auto"/>
            <w:left w:val="none" w:sz="0" w:space="0" w:color="auto"/>
            <w:bottom w:val="none" w:sz="0" w:space="0" w:color="auto"/>
            <w:right w:val="none" w:sz="0" w:space="0" w:color="auto"/>
          </w:divBdr>
          <w:divsChild>
            <w:div w:id="78337713">
              <w:marLeft w:val="0"/>
              <w:marRight w:val="0"/>
              <w:marTop w:val="0"/>
              <w:marBottom w:val="0"/>
              <w:divBdr>
                <w:top w:val="none" w:sz="0" w:space="0" w:color="auto"/>
                <w:left w:val="none" w:sz="0" w:space="0" w:color="auto"/>
                <w:bottom w:val="none" w:sz="0" w:space="0" w:color="auto"/>
                <w:right w:val="none" w:sz="0" w:space="0" w:color="auto"/>
              </w:divBdr>
            </w:div>
            <w:div w:id="1590842831">
              <w:marLeft w:val="0"/>
              <w:marRight w:val="0"/>
              <w:marTop w:val="0"/>
              <w:marBottom w:val="0"/>
              <w:divBdr>
                <w:top w:val="none" w:sz="0" w:space="0" w:color="auto"/>
                <w:left w:val="none" w:sz="0" w:space="0" w:color="auto"/>
                <w:bottom w:val="none" w:sz="0" w:space="0" w:color="auto"/>
                <w:right w:val="none" w:sz="0" w:space="0" w:color="auto"/>
              </w:divBdr>
            </w:div>
            <w:div w:id="1970436107">
              <w:marLeft w:val="0"/>
              <w:marRight w:val="0"/>
              <w:marTop w:val="0"/>
              <w:marBottom w:val="0"/>
              <w:divBdr>
                <w:top w:val="none" w:sz="0" w:space="0" w:color="auto"/>
                <w:left w:val="none" w:sz="0" w:space="0" w:color="auto"/>
                <w:bottom w:val="none" w:sz="0" w:space="0" w:color="auto"/>
                <w:right w:val="none" w:sz="0" w:space="0" w:color="auto"/>
              </w:divBdr>
            </w:div>
            <w:div w:id="1989628791">
              <w:marLeft w:val="0"/>
              <w:marRight w:val="0"/>
              <w:marTop w:val="0"/>
              <w:marBottom w:val="0"/>
              <w:divBdr>
                <w:top w:val="none" w:sz="0" w:space="0" w:color="auto"/>
                <w:left w:val="none" w:sz="0" w:space="0" w:color="auto"/>
                <w:bottom w:val="none" w:sz="0" w:space="0" w:color="auto"/>
                <w:right w:val="none" w:sz="0" w:space="0" w:color="auto"/>
              </w:divBdr>
            </w:div>
            <w:div w:id="597105145">
              <w:marLeft w:val="0"/>
              <w:marRight w:val="0"/>
              <w:marTop w:val="0"/>
              <w:marBottom w:val="0"/>
              <w:divBdr>
                <w:top w:val="none" w:sz="0" w:space="0" w:color="auto"/>
                <w:left w:val="none" w:sz="0" w:space="0" w:color="auto"/>
                <w:bottom w:val="none" w:sz="0" w:space="0" w:color="auto"/>
                <w:right w:val="none" w:sz="0" w:space="0" w:color="auto"/>
              </w:divBdr>
            </w:div>
            <w:div w:id="1669475942">
              <w:marLeft w:val="0"/>
              <w:marRight w:val="0"/>
              <w:marTop w:val="0"/>
              <w:marBottom w:val="0"/>
              <w:divBdr>
                <w:top w:val="none" w:sz="0" w:space="0" w:color="auto"/>
                <w:left w:val="none" w:sz="0" w:space="0" w:color="auto"/>
                <w:bottom w:val="none" w:sz="0" w:space="0" w:color="auto"/>
                <w:right w:val="none" w:sz="0" w:space="0" w:color="auto"/>
              </w:divBdr>
            </w:div>
            <w:div w:id="220410788">
              <w:marLeft w:val="0"/>
              <w:marRight w:val="0"/>
              <w:marTop w:val="0"/>
              <w:marBottom w:val="0"/>
              <w:divBdr>
                <w:top w:val="none" w:sz="0" w:space="0" w:color="auto"/>
                <w:left w:val="none" w:sz="0" w:space="0" w:color="auto"/>
                <w:bottom w:val="none" w:sz="0" w:space="0" w:color="auto"/>
                <w:right w:val="none" w:sz="0" w:space="0" w:color="auto"/>
              </w:divBdr>
            </w:div>
            <w:div w:id="859973458">
              <w:marLeft w:val="0"/>
              <w:marRight w:val="0"/>
              <w:marTop w:val="0"/>
              <w:marBottom w:val="0"/>
              <w:divBdr>
                <w:top w:val="none" w:sz="0" w:space="0" w:color="auto"/>
                <w:left w:val="none" w:sz="0" w:space="0" w:color="auto"/>
                <w:bottom w:val="none" w:sz="0" w:space="0" w:color="auto"/>
                <w:right w:val="none" w:sz="0" w:space="0" w:color="auto"/>
              </w:divBdr>
            </w:div>
            <w:div w:id="294143582">
              <w:marLeft w:val="0"/>
              <w:marRight w:val="0"/>
              <w:marTop w:val="0"/>
              <w:marBottom w:val="0"/>
              <w:divBdr>
                <w:top w:val="none" w:sz="0" w:space="0" w:color="auto"/>
                <w:left w:val="none" w:sz="0" w:space="0" w:color="auto"/>
                <w:bottom w:val="none" w:sz="0" w:space="0" w:color="auto"/>
                <w:right w:val="none" w:sz="0" w:space="0" w:color="auto"/>
              </w:divBdr>
            </w:div>
            <w:div w:id="495196899">
              <w:marLeft w:val="0"/>
              <w:marRight w:val="0"/>
              <w:marTop w:val="0"/>
              <w:marBottom w:val="0"/>
              <w:divBdr>
                <w:top w:val="none" w:sz="0" w:space="0" w:color="auto"/>
                <w:left w:val="none" w:sz="0" w:space="0" w:color="auto"/>
                <w:bottom w:val="none" w:sz="0" w:space="0" w:color="auto"/>
                <w:right w:val="none" w:sz="0" w:space="0" w:color="auto"/>
              </w:divBdr>
            </w:div>
            <w:div w:id="395276360">
              <w:marLeft w:val="0"/>
              <w:marRight w:val="0"/>
              <w:marTop w:val="0"/>
              <w:marBottom w:val="0"/>
              <w:divBdr>
                <w:top w:val="none" w:sz="0" w:space="0" w:color="auto"/>
                <w:left w:val="none" w:sz="0" w:space="0" w:color="auto"/>
                <w:bottom w:val="none" w:sz="0" w:space="0" w:color="auto"/>
                <w:right w:val="none" w:sz="0" w:space="0" w:color="auto"/>
              </w:divBdr>
            </w:div>
            <w:div w:id="642538887">
              <w:marLeft w:val="0"/>
              <w:marRight w:val="0"/>
              <w:marTop w:val="0"/>
              <w:marBottom w:val="0"/>
              <w:divBdr>
                <w:top w:val="none" w:sz="0" w:space="0" w:color="auto"/>
                <w:left w:val="none" w:sz="0" w:space="0" w:color="auto"/>
                <w:bottom w:val="none" w:sz="0" w:space="0" w:color="auto"/>
                <w:right w:val="none" w:sz="0" w:space="0" w:color="auto"/>
              </w:divBdr>
            </w:div>
            <w:div w:id="441073660">
              <w:marLeft w:val="0"/>
              <w:marRight w:val="0"/>
              <w:marTop w:val="0"/>
              <w:marBottom w:val="0"/>
              <w:divBdr>
                <w:top w:val="none" w:sz="0" w:space="0" w:color="auto"/>
                <w:left w:val="none" w:sz="0" w:space="0" w:color="auto"/>
                <w:bottom w:val="none" w:sz="0" w:space="0" w:color="auto"/>
                <w:right w:val="none" w:sz="0" w:space="0" w:color="auto"/>
              </w:divBdr>
            </w:div>
            <w:div w:id="771782867">
              <w:marLeft w:val="0"/>
              <w:marRight w:val="0"/>
              <w:marTop w:val="0"/>
              <w:marBottom w:val="0"/>
              <w:divBdr>
                <w:top w:val="none" w:sz="0" w:space="0" w:color="auto"/>
                <w:left w:val="none" w:sz="0" w:space="0" w:color="auto"/>
                <w:bottom w:val="none" w:sz="0" w:space="0" w:color="auto"/>
                <w:right w:val="none" w:sz="0" w:space="0" w:color="auto"/>
              </w:divBdr>
            </w:div>
            <w:div w:id="1749690971">
              <w:marLeft w:val="0"/>
              <w:marRight w:val="0"/>
              <w:marTop w:val="0"/>
              <w:marBottom w:val="0"/>
              <w:divBdr>
                <w:top w:val="none" w:sz="0" w:space="0" w:color="auto"/>
                <w:left w:val="none" w:sz="0" w:space="0" w:color="auto"/>
                <w:bottom w:val="none" w:sz="0" w:space="0" w:color="auto"/>
                <w:right w:val="none" w:sz="0" w:space="0" w:color="auto"/>
              </w:divBdr>
            </w:div>
            <w:div w:id="69040784">
              <w:marLeft w:val="0"/>
              <w:marRight w:val="0"/>
              <w:marTop w:val="0"/>
              <w:marBottom w:val="0"/>
              <w:divBdr>
                <w:top w:val="none" w:sz="0" w:space="0" w:color="auto"/>
                <w:left w:val="none" w:sz="0" w:space="0" w:color="auto"/>
                <w:bottom w:val="none" w:sz="0" w:space="0" w:color="auto"/>
                <w:right w:val="none" w:sz="0" w:space="0" w:color="auto"/>
              </w:divBdr>
            </w:div>
            <w:div w:id="498350180">
              <w:marLeft w:val="0"/>
              <w:marRight w:val="0"/>
              <w:marTop w:val="0"/>
              <w:marBottom w:val="0"/>
              <w:divBdr>
                <w:top w:val="none" w:sz="0" w:space="0" w:color="auto"/>
                <w:left w:val="none" w:sz="0" w:space="0" w:color="auto"/>
                <w:bottom w:val="none" w:sz="0" w:space="0" w:color="auto"/>
                <w:right w:val="none" w:sz="0" w:space="0" w:color="auto"/>
              </w:divBdr>
            </w:div>
          </w:divsChild>
        </w:div>
        <w:div w:id="646739780">
          <w:marLeft w:val="0"/>
          <w:marRight w:val="0"/>
          <w:marTop w:val="0"/>
          <w:marBottom w:val="0"/>
          <w:divBdr>
            <w:top w:val="none" w:sz="0" w:space="0" w:color="auto"/>
            <w:left w:val="none" w:sz="0" w:space="0" w:color="auto"/>
            <w:bottom w:val="none" w:sz="0" w:space="0" w:color="auto"/>
            <w:right w:val="none" w:sz="0" w:space="0" w:color="auto"/>
          </w:divBdr>
        </w:div>
        <w:div w:id="418865117">
          <w:marLeft w:val="0"/>
          <w:marRight w:val="0"/>
          <w:marTop w:val="0"/>
          <w:marBottom w:val="0"/>
          <w:divBdr>
            <w:top w:val="none" w:sz="0" w:space="0" w:color="auto"/>
            <w:left w:val="none" w:sz="0" w:space="0" w:color="auto"/>
            <w:bottom w:val="none" w:sz="0" w:space="0" w:color="auto"/>
            <w:right w:val="none" w:sz="0" w:space="0" w:color="auto"/>
          </w:divBdr>
        </w:div>
        <w:div w:id="1005209807">
          <w:marLeft w:val="0"/>
          <w:marRight w:val="0"/>
          <w:marTop w:val="0"/>
          <w:marBottom w:val="0"/>
          <w:divBdr>
            <w:top w:val="none" w:sz="0" w:space="0" w:color="auto"/>
            <w:left w:val="none" w:sz="0" w:space="0" w:color="auto"/>
            <w:bottom w:val="none" w:sz="0" w:space="0" w:color="auto"/>
            <w:right w:val="none" w:sz="0" w:space="0" w:color="auto"/>
          </w:divBdr>
        </w:div>
        <w:div w:id="1268151645">
          <w:marLeft w:val="0"/>
          <w:marRight w:val="0"/>
          <w:marTop w:val="0"/>
          <w:marBottom w:val="0"/>
          <w:divBdr>
            <w:top w:val="none" w:sz="0" w:space="0" w:color="auto"/>
            <w:left w:val="none" w:sz="0" w:space="0" w:color="auto"/>
            <w:bottom w:val="none" w:sz="0" w:space="0" w:color="auto"/>
            <w:right w:val="none" w:sz="0" w:space="0" w:color="auto"/>
          </w:divBdr>
        </w:div>
        <w:div w:id="205800885">
          <w:marLeft w:val="0"/>
          <w:marRight w:val="0"/>
          <w:marTop w:val="0"/>
          <w:marBottom w:val="0"/>
          <w:divBdr>
            <w:top w:val="none" w:sz="0" w:space="0" w:color="auto"/>
            <w:left w:val="none" w:sz="0" w:space="0" w:color="auto"/>
            <w:bottom w:val="none" w:sz="0" w:space="0" w:color="auto"/>
            <w:right w:val="none" w:sz="0" w:space="0" w:color="auto"/>
          </w:divBdr>
        </w:div>
        <w:div w:id="1916696913">
          <w:marLeft w:val="0"/>
          <w:marRight w:val="0"/>
          <w:marTop w:val="0"/>
          <w:marBottom w:val="0"/>
          <w:divBdr>
            <w:top w:val="none" w:sz="0" w:space="0" w:color="auto"/>
            <w:left w:val="none" w:sz="0" w:space="0" w:color="auto"/>
            <w:bottom w:val="none" w:sz="0" w:space="0" w:color="auto"/>
            <w:right w:val="none" w:sz="0" w:space="0" w:color="auto"/>
          </w:divBdr>
          <w:divsChild>
            <w:div w:id="1291937187">
              <w:marLeft w:val="0"/>
              <w:marRight w:val="0"/>
              <w:marTop w:val="0"/>
              <w:marBottom w:val="0"/>
              <w:divBdr>
                <w:top w:val="none" w:sz="0" w:space="0" w:color="auto"/>
                <w:left w:val="none" w:sz="0" w:space="0" w:color="auto"/>
                <w:bottom w:val="none" w:sz="0" w:space="0" w:color="auto"/>
                <w:right w:val="none" w:sz="0" w:space="0" w:color="auto"/>
              </w:divBdr>
            </w:div>
            <w:div w:id="904531620">
              <w:marLeft w:val="0"/>
              <w:marRight w:val="0"/>
              <w:marTop w:val="0"/>
              <w:marBottom w:val="0"/>
              <w:divBdr>
                <w:top w:val="none" w:sz="0" w:space="0" w:color="auto"/>
                <w:left w:val="none" w:sz="0" w:space="0" w:color="auto"/>
                <w:bottom w:val="none" w:sz="0" w:space="0" w:color="auto"/>
                <w:right w:val="none" w:sz="0" w:space="0" w:color="auto"/>
              </w:divBdr>
            </w:div>
            <w:div w:id="1074745756">
              <w:marLeft w:val="0"/>
              <w:marRight w:val="0"/>
              <w:marTop w:val="0"/>
              <w:marBottom w:val="0"/>
              <w:divBdr>
                <w:top w:val="none" w:sz="0" w:space="0" w:color="auto"/>
                <w:left w:val="none" w:sz="0" w:space="0" w:color="auto"/>
                <w:bottom w:val="none" w:sz="0" w:space="0" w:color="auto"/>
                <w:right w:val="none" w:sz="0" w:space="0" w:color="auto"/>
              </w:divBdr>
            </w:div>
            <w:div w:id="1868180691">
              <w:marLeft w:val="0"/>
              <w:marRight w:val="0"/>
              <w:marTop w:val="0"/>
              <w:marBottom w:val="0"/>
              <w:divBdr>
                <w:top w:val="none" w:sz="0" w:space="0" w:color="auto"/>
                <w:left w:val="none" w:sz="0" w:space="0" w:color="auto"/>
                <w:bottom w:val="none" w:sz="0" w:space="0" w:color="auto"/>
                <w:right w:val="none" w:sz="0" w:space="0" w:color="auto"/>
              </w:divBdr>
            </w:div>
            <w:div w:id="1910310175">
              <w:marLeft w:val="0"/>
              <w:marRight w:val="0"/>
              <w:marTop w:val="0"/>
              <w:marBottom w:val="0"/>
              <w:divBdr>
                <w:top w:val="none" w:sz="0" w:space="0" w:color="auto"/>
                <w:left w:val="none" w:sz="0" w:space="0" w:color="auto"/>
                <w:bottom w:val="none" w:sz="0" w:space="0" w:color="auto"/>
                <w:right w:val="none" w:sz="0" w:space="0" w:color="auto"/>
              </w:divBdr>
            </w:div>
          </w:divsChild>
        </w:div>
        <w:div w:id="972102772">
          <w:marLeft w:val="0"/>
          <w:marRight w:val="0"/>
          <w:marTop w:val="0"/>
          <w:marBottom w:val="0"/>
          <w:divBdr>
            <w:top w:val="none" w:sz="0" w:space="0" w:color="auto"/>
            <w:left w:val="none" w:sz="0" w:space="0" w:color="auto"/>
            <w:bottom w:val="none" w:sz="0" w:space="0" w:color="auto"/>
            <w:right w:val="none" w:sz="0" w:space="0" w:color="auto"/>
          </w:divBdr>
          <w:divsChild>
            <w:div w:id="814416604">
              <w:marLeft w:val="0"/>
              <w:marRight w:val="0"/>
              <w:marTop w:val="0"/>
              <w:marBottom w:val="0"/>
              <w:divBdr>
                <w:top w:val="none" w:sz="0" w:space="0" w:color="auto"/>
                <w:left w:val="none" w:sz="0" w:space="0" w:color="auto"/>
                <w:bottom w:val="none" w:sz="0" w:space="0" w:color="auto"/>
                <w:right w:val="none" w:sz="0" w:space="0" w:color="auto"/>
              </w:divBdr>
            </w:div>
          </w:divsChild>
        </w:div>
        <w:div w:id="163664370">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
            <w:div w:id="818806881">
              <w:marLeft w:val="0"/>
              <w:marRight w:val="0"/>
              <w:marTop w:val="0"/>
              <w:marBottom w:val="0"/>
              <w:divBdr>
                <w:top w:val="none" w:sz="0" w:space="0" w:color="auto"/>
                <w:left w:val="none" w:sz="0" w:space="0" w:color="auto"/>
                <w:bottom w:val="none" w:sz="0" w:space="0" w:color="auto"/>
                <w:right w:val="none" w:sz="0" w:space="0" w:color="auto"/>
              </w:divBdr>
            </w:div>
          </w:divsChild>
        </w:div>
        <w:div w:id="1138645651">
          <w:marLeft w:val="0"/>
          <w:marRight w:val="0"/>
          <w:marTop w:val="0"/>
          <w:marBottom w:val="0"/>
          <w:divBdr>
            <w:top w:val="none" w:sz="0" w:space="0" w:color="auto"/>
            <w:left w:val="none" w:sz="0" w:space="0" w:color="auto"/>
            <w:bottom w:val="none" w:sz="0" w:space="0" w:color="auto"/>
            <w:right w:val="none" w:sz="0" w:space="0" w:color="auto"/>
          </w:divBdr>
        </w:div>
        <w:div w:id="1498962091">
          <w:marLeft w:val="0"/>
          <w:marRight w:val="0"/>
          <w:marTop w:val="0"/>
          <w:marBottom w:val="0"/>
          <w:divBdr>
            <w:top w:val="none" w:sz="0" w:space="0" w:color="auto"/>
            <w:left w:val="none" w:sz="0" w:space="0" w:color="auto"/>
            <w:bottom w:val="none" w:sz="0" w:space="0" w:color="auto"/>
            <w:right w:val="none" w:sz="0" w:space="0" w:color="auto"/>
          </w:divBdr>
        </w:div>
        <w:div w:id="773595935">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 w:id="760640194">
          <w:marLeft w:val="0"/>
          <w:marRight w:val="0"/>
          <w:marTop w:val="0"/>
          <w:marBottom w:val="0"/>
          <w:divBdr>
            <w:top w:val="none" w:sz="0" w:space="0" w:color="auto"/>
            <w:left w:val="none" w:sz="0" w:space="0" w:color="auto"/>
            <w:bottom w:val="none" w:sz="0" w:space="0" w:color="auto"/>
            <w:right w:val="none" w:sz="0" w:space="0" w:color="auto"/>
          </w:divBdr>
        </w:div>
        <w:div w:id="515384530">
          <w:marLeft w:val="0"/>
          <w:marRight w:val="0"/>
          <w:marTop w:val="0"/>
          <w:marBottom w:val="0"/>
          <w:divBdr>
            <w:top w:val="none" w:sz="0" w:space="0" w:color="auto"/>
            <w:left w:val="none" w:sz="0" w:space="0" w:color="auto"/>
            <w:bottom w:val="none" w:sz="0" w:space="0" w:color="auto"/>
            <w:right w:val="none" w:sz="0" w:space="0" w:color="auto"/>
          </w:divBdr>
        </w:div>
        <w:div w:id="6904998">
          <w:marLeft w:val="0"/>
          <w:marRight w:val="0"/>
          <w:marTop w:val="0"/>
          <w:marBottom w:val="0"/>
          <w:divBdr>
            <w:top w:val="none" w:sz="0" w:space="0" w:color="auto"/>
            <w:left w:val="none" w:sz="0" w:space="0" w:color="auto"/>
            <w:bottom w:val="none" w:sz="0" w:space="0" w:color="auto"/>
            <w:right w:val="none" w:sz="0" w:space="0" w:color="auto"/>
          </w:divBdr>
          <w:divsChild>
            <w:div w:id="688456078">
              <w:marLeft w:val="0"/>
              <w:marRight w:val="0"/>
              <w:marTop w:val="0"/>
              <w:marBottom w:val="0"/>
              <w:divBdr>
                <w:top w:val="none" w:sz="0" w:space="0" w:color="auto"/>
                <w:left w:val="none" w:sz="0" w:space="0" w:color="auto"/>
                <w:bottom w:val="none" w:sz="0" w:space="0" w:color="auto"/>
                <w:right w:val="none" w:sz="0" w:space="0" w:color="auto"/>
              </w:divBdr>
            </w:div>
            <w:div w:id="807473786">
              <w:marLeft w:val="0"/>
              <w:marRight w:val="0"/>
              <w:marTop w:val="0"/>
              <w:marBottom w:val="0"/>
              <w:divBdr>
                <w:top w:val="none" w:sz="0" w:space="0" w:color="auto"/>
                <w:left w:val="none" w:sz="0" w:space="0" w:color="auto"/>
                <w:bottom w:val="none" w:sz="0" w:space="0" w:color="auto"/>
                <w:right w:val="none" w:sz="0" w:space="0" w:color="auto"/>
              </w:divBdr>
            </w:div>
            <w:div w:id="1496916764">
              <w:marLeft w:val="0"/>
              <w:marRight w:val="0"/>
              <w:marTop w:val="0"/>
              <w:marBottom w:val="0"/>
              <w:divBdr>
                <w:top w:val="none" w:sz="0" w:space="0" w:color="auto"/>
                <w:left w:val="none" w:sz="0" w:space="0" w:color="auto"/>
                <w:bottom w:val="none" w:sz="0" w:space="0" w:color="auto"/>
                <w:right w:val="none" w:sz="0" w:space="0" w:color="auto"/>
              </w:divBdr>
            </w:div>
            <w:div w:id="1025519366">
              <w:marLeft w:val="0"/>
              <w:marRight w:val="0"/>
              <w:marTop w:val="0"/>
              <w:marBottom w:val="0"/>
              <w:divBdr>
                <w:top w:val="none" w:sz="0" w:space="0" w:color="auto"/>
                <w:left w:val="none" w:sz="0" w:space="0" w:color="auto"/>
                <w:bottom w:val="none" w:sz="0" w:space="0" w:color="auto"/>
                <w:right w:val="none" w:sz="0" w:space="0" w:color="auto"/>
              </w:divBdr>
            </w:div>
          </w:divsChild>
        </w:div>
        <w:div w:id="439573894">
          <w:marLeft w:val="0"/>
          <w:marRight w:val="0"/>
          <w:marTop w:val="0"/>
          <w:marBottom w:val="0"/>
          <w:divBdr>
            <w:top w:val="none" w:sz="0" w:space="0" w:color="auto"/>
            <w:left w:val="none" w:sz="0" w:space="0" w:color="auto"/>
            <w:bottom w:val="none" w:sz="0" w:space="0" w:color="auto"/>
            <w:right w:val="none" w:sz="0" w:space="0" w:color="auto"/>
          </w:divBdr>
          <w:divsChild>
            <w:div w:id="659113161">
              <w:marLeft w:val="0"/>
              <w:marRight w:val="0"/>
              <w:marTop w:val="0"/>
              <w:marBottom w:val="0"/>
              <w:divBdr>
                <w:top w:val="none" w:sz="0" w:space="0" w:color="auto"/>
                <w:left w:val="none" w:sz="0" w:space="0" w:color="auto"/>
                <w:bottom w:val="none" w:sz="0" w:space="0" w:color="auto"/>
                <w:right w:val="none" w:sz="0" w:space="0" w:color="auto"/>
              </w:divBdr>
            </w:div>
            <w:div w:id="1696076932">
              <w:marLeft w:val="0"/>
              <w:marRight w:val="0"/>
              <w:marTop w:val="0"/>
              <w:marBottom w:val="0"/>
              <w:divBdr>
                <w:top w:val="none" w:sz="0" w:space="0" w:color="auto"/>
                <w:left w:val="none" w:sz="0" w:space="0" w:color="auto"/>
                <w:bottom w:val="none" w:sz="0" w:space="0" w:color="auto"/>
                <w:right w:val="none" w:sz="0" w:space="0" w:color="auto"/>
              </w:divBdr>
            </w:div>
            <w:div w:id="687828754">
              <w:marLeft w:val="0"/>
              <w:marRight w:val="0"/>
              <w:marTop w:val="0"/>
              <w:marBottom w:val="0"/>
              <w:divBdr>
                <w:top w:val="none" w:sz="0" w:space="0" w:color="auto"/>
                <w:left w:val="none" w:sz="0" w:space="0" w:color="auto"/>
                <w:bottom w:val="none" w:sz="0" w:space="0" w:color="auto"/>
                <w:right w:val="none" w:sz="0" w:space="0" w:color="auto"/>
              </w:divBdr>
            </w:div>
            <w:div w:id="799802936">
              <w:marLeft w:val="0"/>
              <w:marRight w:val="0"/>
              <w:marTop w:val="0"/>
              <w:marBottom w:val="0"/>
              <w:divBdr>
                <w:top w:val="none" w:sz="0" w:space="0" w:color="auto"/>
                <w:left w:val="none" w:sz="0" w:space="0" w:color="auto"/>
                <w:bottom w:val="none" w:sz="0" w:space="0" w:color="auto"/>
                <w:right w:val="none" w:sz="0" w:space="0" w:color="auto"/>
              </w:divBdr>
            </w:div>
          </w:divsChild>
        </w:div>
        <w:div w:id="2064986732">
          <w:marLeft w:val="0"/>
          <w:marRight w:val="0"/>
          <w:marTop w:val="0"/>
          <w:marBottom w:val="0"/>
          <w:divBdr>
            <w:top w:val="none" w:sz="0" w:space="0" w:color="auto"/>
            <w:left w:val="none" w:sz="0" w:space="0" w:color="auto"/>
            <w:bottom w:val="none" w:sz="0" w:space="0" w:color="auto"/>
            <w:right w:val="none" w:sz="0" w:space="0" w:color="auto"/>
          </w:divBdr>
          <w:divsChild>
            <w:div w:id="458576264">
              <w:marLeft w:val="0"/>
              <w:marRight w:val="0"/>
              <w:marTop w:val="0"/>
              <w:marBottom w:val="0"/>
              <w:divBdr>
                <w:top w:val="none" w:sz="0" w:space="0" w:color="auto"/>
                <w:left w:val="none" w:sz="0" w:space="0" w:color="auto"/>
                <w:bottom w:val="none" w:sz="0" w:space="0" w:color="auto"/>
                <w:right w:val="none" w:sz="0" w:space="0" w:color="auto"/>
              </w:divBdr>
            </w:div>
          </w:divsChild>
        </w:div>
        <w:div w:id="472331435">
          <w:marLeft w:val="0"/>
          <w:marRight w:val="0"/>
          <w:marTop w:val="0"/>
          <w:marBottom w:val="0"/>
          <w:divBdr>
            <w:top w:val="none" w:sz="0" w:space="0" w:color="auto"/>
            <w:left w:val="none" w:sz="0" w:space="0" w:color="auto"/>
            <w:bottom w:val="none" w:sz="0" w:space="0" w:color="auto"/>
            <w:right w:val="none" w:sz="0" w:space="0" w:color="auto"/>
          </w:divBdr>
          <w:divsChild>
            <w:div w:id="304698681">
              <w:marLeft w:val="0"/>
              <w:marRight w:val="0"/>
              <w:marTop w:val="0"/>
              <w:marBottom w:val="0"/>
              <w:divBdr>
                <w:top w:val="none" w:sz="0" w:space="0" w:color="auto"/>
                <w:left w:val="none" w:sz="0" w:space="0" w:color="auto"/>
                <w:bottom w:val="none" w:sz="0" w:space="0" w:color="auto"/>
                <w:right w:val="none" w:sz="0" w:space="0" w:color="auto"/>
              </w:divBdr>
            </w:div>
            <w:div w:id="2081168022">
              <w:marLeft w:val="0"/>
              <w:marRight w:val="0"/>
              <w:marTop w:val="0"/>
              <w:marBottom w:val="0"/>
              <w:divBdr>
                <w:top w:val="none" w:sz="0" w:space="0" w:color="auto"/>
                <w:left w:val="none" w:sz="0" w:space="0" w:color="auto"/>
                <w:bottom w:val="none" w:sz="0" w:space="0" w:color="auto"/>
                <w:right w:val="none" w:sz="0" w:space="0" w:color="auto"/>
              </w:divBdr>
            </w:div>
            <w:div w:id="1971201498">
              <w:marLeft w:val="0"/>
              <w:marRight w:val="0"/>
              <w:marTop w:val="0"/>
              <w:marBottom w:val="0"/>
              <w:divBdr>
                <w:top w:val="none" w:sz="0" w:space="0" w:color="auto"/>
                <w:left w:val="none" w:sz="0" w:space="0" w:color="auto"/>
                <w:bottom w:val="none" w:sz="0" w:space="0" w:color="auto"/>
                <w:right w:val="none" w:sz="0" w:space="0" w:color="auto"/>
              </w:divBdr>
            </w:div>
            <w:div w:id="1014577193">
              <w:marLeft w:val="0"/>
              <w:marRight w:val="0"/>
              <w:marTop w:val="0"/>
              <w:marBottom w:val="0"/>
              <w:divBdr>
                <w:top w:val="none" w:sz="0" w:space="0" w:color="auto"/>
                <w:left w:val="none" w:sz="0" w:space="0" w:color="auto"/>
                <w:bottom w:val="none" w:sz="0" w:space="0" w:color="auto"/>
                <w:right w:val="none" w:sz="0" w:space="0" w:color="auto"/>
              </w:divBdr>
            </w:div>
          </w:divsChild>
        </w:div>
        <w:div w:id="201790280">
          <w:marLeft w:val="0"/>
          <w:marRight w:val="0"/>
          <w:marTop w:val="0"/>
          <w:marBottom w:val="0"/>
          <w:divBdr>
            <w:top w:val="none" w:sz="0" w:space="0" w:color="auto"/>
            <w:left w:val="none" w:sz="0" w:space="0" w:color="auto"/>
            <w:bottom w:val="none" w:sz="0" w:space="0" w:color="auto"/>
            <w:right w:val="none" w:sz="0" w:space="0" w:color="auto"/>
          </w:divBdr>
        </w:div>
        <w:div w:id="963270755">
          <w:marLeft w:val="0"/>
          <w:marRight w:val="0"/>
          <w:marTop w:val="0"/>
          <w:marBottom w:val="0"/>
          <w:divBdr>
            <w:top w:val="none" w:sz="0" w:space="0" w:color="auto"/>
            <w:left w:val="none" w:sz="0" w:space="0" w:color="auto"/>
            <w:bottom w:val="none" w:sz="0" w:space="0" w:color="auto"/>
            <w:right w:val="none" w:sz="0" w:space="0" w:color="auto"/>
          </w:divBdr>
        </w:div>
        <w:div w:id="1713187585">
          <w:marLeft w:val="0"/>
          <w:marRight w:val="0"/>
          <w:marTop w:val="0"/>
          <w:marBottom w:val="0"/>
          <w:divBdr>
            <w:top w:val="none" w:sz="0" w:space="0" w:color="auto"/>
            <w:left w:val="none" w:sz="0" w:space="0" w:color="auto"/>
            <w:bottom w:val="none" w:sz="0" w:space="0" w:color="auto"/>
            <w:right w:val="none" w:sz="0" w:space="0" w:color="auto"/>
          </w:divBdr>
        </w:div>
        <w:div w:id="1723018018">
          <w:marLeft w:val="0"/>
          <w:marRight w:val="0"/>
          <w:marTop w:val="0"/>
          <w:marBottom w:val="0"/>
          <w:divBdr>
            <w:top w:val="none" w:sz="0" w:space="0" w:color="auto"/>
            <w:left w:val="none" w:sz="0" w:space="0" w:color="auto"/>
            <w:bottom w:val="none" w:sz="0" w:space="0" w:color="auto"/>
            <w:right w:val="none" w:sz="0" w:space="0" w:color="auto"/>
          </w:divBdr>
        </w:div>
        <w:div w:id="1459226420">
          <w:marLeft w:val="0"/>
          <w:marRight w:val="0"/>
          <w:marTop w:val="0"/>
          <w:marBottom w:val="0"/>
          <w:divBdr>
            <w:top w:val="none" w:sz="0" w:space="0" w:color="auto"/>
            <w:left w:val="none" w:sz="0" w:space="0" w:color="auto"/>
            <w:bottom w:val="none" w:sz="0" w:space="0" w:color="auto"/>
            <w:right w:val="none" w:sz="0" w:space="0" w:color="auto"/>
          </w:divBdr>
        </w:div>
        <w:div w:id="1562055331">
          <w:marLeft w:val="0"/>
          <w:marRight w:val="0"/>
          <w:marTop w:val="0"/>
          <w:marBottom w:val="0"/>
          <w:divBdr>
            <w:top w:val="none" w:sz="0" w:space="0" w:color="auto"/>
            <w:left w:val="none" w:sz="0" w:space="0" w:color="auto"/>
            <w:bottom w:val="none" w:sz="0" w:space="0" w:color="auto"/>
            <w:right w:val="none" w:sz="0" w:space="0" w:color="auto"/>
          </w:divBdr>
        </w:div>
        <w:div w:id="243681877">
          <w:marLeft w:val="0"/>
          <w:marRight w:val="0"/>
          <w:marTop w:val="0"/>
          <w:marBottom w:val="0"/>
          <w:divBdr>
            <w:top w:val="none" w:sz="0" w:space="0" w:color="auto"/>
            <w:left w:val="none" w:sz="0" w:space="0" w:color="auto"/>
            <w:bottom w:val="none" w:sz="0" w:space="0" w:color="auto"/>
            <w:right w:val="none" w:sz="0" w:space="0" w:color="auto"/>
          </w:divBdr>
        </w:div>
        <w:div w:id="913514952">
          <w:marLeft w:val="0"/>
          <w:marRight w:val="0"/>
          <w:marTop w:val="0"/>
          <w:marBottom w:val="0"/>
          <w:divBdr>
            <w:top w:val="none" w:sz="0" w:space="0" w:color="auto"/>
            <w:left w:val="none" w:sz="0" w:space="0" w:color="auto"/>
            <w:bottom w:val="none" w:sz="0" w:space="0" w:color="auto"/>
            <w:right w:val="none" w:sz="0" w:space="0" w:color="auto"/>
          </w:divBdr>
        </w:div>
        <w:div w:id="410395613">
          <w:marLeft w:val="0"/>
          <w:marRight w:val="0"/>
          <w:marTop w:val="0"/>
          <w:marBottom w:val="0"/>
          <w:divBdr>
            <w:top w:val="none" w:sz="0" w:space="0" w:color="auto"/>
            <w:left w:val="none" w:sz="0" w:space="0" w:color="auto"/>
            <w:bottom w:val="none" w:sz="0" w:space="0" w:color="auto"/>
            <w:right w:val="none" w:sz="0" w:space="0" w:color="auto"/>
          </w:divBdr>
        </w:div>
        <w:div w:id="1553223865">
          <w:marLeft w:val="0"/>
          <w:marRight w:val="0"/>
          <w:marTop w:val="0"/>
          <w:marBottom w:val="0"/>
          <w:divBdr>
            <w:top w:val="none" w:sz="0" w:space="0" w:color="auto"/>
            <w:left w:val="none" w:sz="0" w:space="0" w:color="auto"/>
            <w:bottom w:val="none" w:sz="0" w:space="0" w:color="auto"/>
            <w:right w:val="none" w:sz="0" w:space="0" w:color="auto"/>
          </w:divBdr>
        </w:div>
        <w:div w:id="2006935918">
          <w:marLeft w:val="0"/>
          <w:marRight w:val="0"/>
          <w:marTop w:val="0"/>
          <w:marBottom w:val="0"/>
          <w:divBdr>
            <w:top w:val="none" w:sz="0" w:space="0" w:color="auto"/>
            <w:left w:val="none" w:sz="0" w:space="0" w:color="auto"/>
            <w:bottom w:val="none" w:sz="0" w:space="0" w:color="auto"/>
            <w:right w:val="none" w:sz="0" w:space="0" w:color="auto"/>
          </w:divBdr>
          <w:divsChild>
            <w:div w:id="1483547278">
              <w:marLeft w:val="0"/>
              <w:marRight w:val="0"/>
              <w:marTop w:val="0"/>
              <w:marBottom w:val="0"/>
              <w:divBdr>
                <w:top w:val="none" w:sz="0" w:space="0" w:color="auto"/>
                <w:left w:val="none" w:sz="0" w:space="0" w:color="auto"/>
                <w:bottom w:val="none" w:sz="0" w:space="0" w:color="auto"/>
                <w:right w:val="none" w:sz="0" w:space="0" w:color="auto"/>
              </w:divBdr>
            </w:div>
            <w:div w:id="1047800220">
              <w:marLeft w:val="0"/>
              <w:marRight w:val="0"/>
              <w:marTop w:val="0"/>
              <w:marBottom w:val="0"/>
              <w:divBdr>
                <w:top w:val="none" w:sz="0" w:space="0" w:color="auto"/>
                <w:left w:val="none" w:sz="0" w:space="0" w:color="auto"/>
                <w:bottom w:val="none" w:sz="0" w:space="0" w:color="auto"/>
                <w:right w:val="none" w:sz="0" w:space="0" w:color="auto"/>
              </w:divBdr>
            </w:div>
            <w:div w:id="1652640973">
              <w:marLeft w:val="0"/>
              <w:marRight w:val="0"/>
              <w:marTop w:val="0"/>
              <w:marBottom w:val="0"/>
              <w:divBdr>
                <w:top w:val="none" w:sz="0" w:space="0" w:color="auto"/>
                <w:left w:val="none" w:sz="0" w:space="0" w:color="auto"/>
                <w:bottom w:val="none" w:sz="0" w:space="0" w:color="auto"/>
                <w:right w:val="none" w:sz="0" w:space="0" w:color="auto"/>
              </w:divBdr>
            </w:div>
            <w:div w:id="1142963434">
              <w:marLeft w:val="0"/>
              <w:marRight w:val="0"/>
              <w:marTop w:val="0"/>
              <w:marBottom w:val="0"/>
              <w:divBdr>
                <w:top w:val="none" w:sz="0" w:space="0" w:color="auto"/>
                <w:left w:val="none" w:sz="0" w:space="0" w:color="auto"/>
                <w:bottom w:val="none" w:sz="0" w:space="0" w:color="auto"/>
                <w:right w:val="none" w:sz="0" w:space="0" w:color="auto"/>
              </w:divBdr>
            </w:div>
          </w:divsChild>
        </w:div>
        <w:div w:id="1586380313">
          <w:marLeft w:val="0"/>
          <w:marRight w:val="0"/>
          <w:marTop w:val="0"/>
          <w:marBottom w:val="0"/>
          <w:divBdr>
            <w:top w:val="none" w:sz="0" w:space="0" w:color="auto"/>
            <w:left w:val="none" w:sz="0" w:space="0" w:color="auto"/>
            <w:bottom w:val="none" w:sz="0" w:space="0" w:color="auto"/>
            <w:right w:val="none" w:sz="0" w:space="0" w:color="auto"/>
          </w:divBdr>
          <w:divsChild>
            <w:div w:id="59447982">
              <w:marLeft w:val="0"/>
              <w:marRight w:val="0"/>
              <w:marTop w:val="0"/>
              <w:marBottom w:val="0"/>
              <w:divBdr>
                <w:top w:val="none" w:sz="0" w:space="0" w:color="auto"/>
                <w:left w:val="none" w:sz="0" w:space="0" w:color="auto"/>
                <w:bottom w:val="none" w:sz="0" w:space="0" w:color="auto"/>
                <w:right w:val="none" w:sz="0" w:space="0" w:color="auto"/>
              </w:divBdr>
            </w:div>
            <w:div w:id="654916563">
              <w:marLeft w:val="0"/>
              <w:marRight w:val="0"/>
              <w:marTop w:val="0"/>
              <w:marBottom w:val="0"/>
              <w:divBdr>
                <w:top w:val="none" w:sz="0" w:space="0" w:color="auto"/>
                <w:left w:val="none" w:sz="0" w:space="0" w:color="auto"/>
                <w:bottom w:val="none" w:sz="0" w:space="0" w:color="auto"/>
                <w:right w:val="none" w:sz="0" w:space="0" w:color="auto"/>
              </w:divBdr>
            </w:div>
            <w:div w:id="663706341">
              <w:marLeft w:val="0"/>
              <w:marRight w:val="0"/>
              <w:marTop w:val="0"/>
              <w:marBottom w:val="0"/>
              <w:divBdr>
                <w:top w:val="none" w:sz="0" w:space="0" w:color="auto"/>
                <w:left w:val="none" w:sz="0" w:space="0" w:color="auto"/>
                <w:bottom w:val="none" w:sz="0" w:space="0" w:color="auto"/>
                <w:right w:val="none" w:sz="0" w:space="0" w:color="auto"/>
              </w:divBdr>
            </w:div>
            <w:div w:id="759759935">
              <w:marLeft w:val="0"/>
              <w:marRight w:val="0"/>
              <w:marTop w:val="0"/>
              <w:marBottom w:val="0"/>
              <w:divBdr>
                <w:top w:val="none" w:sz="0" w:space="0" w:color="auto"/>
                <w:left w:val="none" w:sz="0" w:space="0" w:color="auto"/>
                <w:bottom w:val="none" w:sz="0" w:space="0" w:color="auto"/>
                <w:right w:val="none" w:sz="0" w:space="0" w:color="auto"/>
              </w:divBdr>
            </w:div>
          </w:divsChild>
        </w:div>
        <w:div w:id="1653681988">
          <w:marLeft w:val="0"/>
          <w:marRight w:val="0"/>
          <w:marTop w:val="0"/>
          <w:marBottom w:val="0"/>
          <w:divBdr>
            <w:top w:val="none" w:sz="0" w:space="0" w:color="auto"/>
            <w:left w:val="none" w:sz="0" w:space="0" w:color="auto"/>
            <w:bottom w:val="none" w:sz="0" w:space="0" w:color="auto"/>
            <w:right w:val="none" w:sz="0" w:space="0" w:color="auto"/>
          </w:divBdr>
        </w:div>
        <w:div w:id="1402482103">
          <w:marLeft w:val="0"/>
          <w:marRight w:val="0"/>
          <w:marTop w:val="0"/>
          <w:marBottom w:val="0"/>
          <w:divBdr>
            <w:top w:val="none" w:sz="0" w:space="0" w:color="auto"/>
            <w:left w:val="none" w:sz="0" w:space="0" w:color="auto"/>
            <w:bottom w:val="none" w:sz="0" w:space="0" w:color="auto"/>
            <w:right w:val="none" w:sz="0" w:space="0" w:color="auto"/>
          </w:divBdr>
        </w:div>
        <w:div w:id="1710688172">
          <w:marLeft w:val="0"/>
          <w:marRight w:val="0"/>
          <w:marTop w:val="0"/>
          <w:marBottom w:val="0"/>
          <w:divBdr>
            <w:top w:val="none" w:sz="0" w:space="0" w:color="auto"/>
            <w:left w:val="none" w:sz="0" w:space="0" w:color="auto"/>
            <w:bottom w:val="none" w:sz="0" w:space="0" w:color="auto"/>
            <w:right w:val="none" w:sz="0" w:space="0" w:color="auto"/>
          </w:divBdr>
        </w:div>
        <w:div w:id="1813673150">
          <w:marLeft w:val="0"/>
          <w:marRight w:val="0"/>
          <w:marTop w:val="0"/>
          <w:marBottom w:val="0"/>
          <w:divBdr>
            <w:top w:val="none" w:sz="0" w:space="0" w:color="auto"/>
            <w:left w:val="none" w:sz="0" w:space="0" w:color="auto"/>
            <w:bottom w:val="none" w:sz="0" w:space="0" w:color="auto"/>
            <w:right w:val="none" w:sz="0" w:space="0" w:color="auto"/>
          </w:divBdr>
        </w:div>
        <w:div w:id="1048722583">
          <w:marLeft w:val="0"/>
          <w:marRight w:val="0"/>
          <w:marTop w:val="0"/>
          <w:marBottom w:val="0"/>
          <w:divBdr>
            <w:top w:val="none" w:sz="0" w:space="0" w:color="auto"/>
            <w:left w:val="none" w:sz="0" w:space="0" w:color="auto"/>
            <w:bottom w:val="none" w:sz="0" w:space="0" w:color="auto"/>
            <w:right w:val="none" w:sz="0" w:space="0" w:color="auto"/>
          </w:divBdr>
        </w:div>
        <w:div w:id="734939381">
          <w:marLeft w:val="0"/>
          <w:marRight w:val="0"/>
          <w:marTop w:val="0"/>
          <w:marBottom w:val="0"/>
          <w:divBdr>
            <w:top w:val="none" w:sz="0" w:space="0" w:color="auto"/>
            <w:left w:val="none" w:sz="0" w:space="0" w:color="auto"/>
            <w:bottom w:val="none" w:sz="0" w:space="0" w:color="auto"/>
            <w:right w:val="none" w:sz="0" w:space="0" w:color="auto"/>
          </w:divBdr>
          <w:divsChild>
            <w:div w:id="419065046">
              <w:marLeft w:val="0"/>
              <w:marRight w:val="0"/>
              <w:marTop w:val="0"/>
              <w:marBottom w:val="0"/>
              <w:divBdr>
                <w:top w:val="none" w:sz="0" w:space="0" w:color="auto"/>
                <w:left w:val="none" w:sz="0" w:space="0" w:color="auto"/>
                <w:bottom w:val="none" w:sz="0" w:space="0" w:color="auto"/>
                <w:right w:val="none" w:sz="0" w:space="0" w:color="auto"/>
              </w:divBdr>
            </w:div>
            <w:div w:id="2121799250">
              <w:marLeft w:val="0"/>
              <w:marRight w:val="0"/>
              <w:marTop w:val="0"/>
              <w:marBottom w:val="0"/>
              <w:divBdr>
                <w:top w:val="none" w:sz="0" w:space="0" w:color="auto"/>
                <w:left w:val="none" w:sz="0" w:space="0" w:color="auto"/>
                <w:bottom w:val="none" w:sz="0" w:space="0" w:color="auto"/>
                <w:right w:val="none" w:sz="0" w:space="0" w:color="auto"/>
              </w:divBdr>
            </w:div>
            <w:div w:id="1040278026">
              <w:marLeft w:val="0"/>
              <w:marRight w:val="0"/>
              <w:marTop w:val="0"/>
              <w:marBottom w:val="0"/>
              <w:divBdr>
                <w:top w:val="none" w:sz="0" w:space="0" w:color="auto"/>
                <w:left w:val="none" w:sz="0" w:space="0" w:color="auto"/>
                <w:bottom w:val="none" w:sz="0" w:space="0" w:color="auto"/>
                <w:right w:val="none" w:sz="0" w:space="0" w:color="auto"/>
              </w:divBdr>
            </w:div>
          </w:divsChild>
        </w:div>
        <w:div w:id="499975470">
          <w:marLeft w:val="0"/>
          <w:marRight w:val="0"/>
          <w:marTop w:val="0"/>
          <w:marBottom w:val="0"/>
          <w:divBdr>
            <w:top w:val="none" w:sz="0" w:space="0" w:color="auto"/>
            <w:left w:val="none" w:sz="0" w:space="0" w:color="auto"/>
            <w:bottom w:val="none" w:sz="0" w:space="0" w:color="auto"/>
            <w:right w:val="none" w:sz="0" w:space="0" w:color="auto"/>
          </w:divBdr>
          <w:divsChild>
            <w:div w:id="1230768401">
              <w:marLeft w:val="0"/>
              <w:marRight w:val="0"/>
              <w:marTop w:val="0"/>
              <w:marBottom w:val="0"/>
              <w:divBdr>
                <w:top w:val="none" w:sz="0" w:space="0" w:color="auto"/>
                <w:left w:val="none" w:sz="0" w:space="0" w:color="auto"/>
                <w:bottom w:val="none" w:sz="0" w:space="0" w:color="auto"/>
                <w:right w:val="none" w:sz="0" w:space="0" w:color="auto"/>
              </w:divBdr>
            </w:div>
            <w:div w:id="1446077888">
              <w:marLeft w:val="0"/>
              <w:marRight w:val="0"/>
              <w:marTop w:val="0"/>
              <w:marBottom w:val="0"/>
              <w:divBdr>
                <w:top w:val="none" w:sz="0" w:space="0" w:color="auto"/>
                <w:left w:val="none" w:sz="0" w:space="0" w:color="auto"/>
                <w:bottom w:val="none" w:sz="0" w:space="0" w:color="auto"/>
                <w:right w:val="none" w:sz="0" w:space="0" w:color="auto"/>
              </w:divBdr>
            </w:div>
            <w:div w:id="506140964">
              <w:marLeft w:val="0"/>
              <w:marRight w:val="0"/>
              <w:marTop w:val="0"/>
              <w:marBottom w:val="0"/>
              <w:divBdr>
                <w:top w:val="none" w:sz="0" w:space="0" w:color="auto"/>
                <w:left w:val="none" w:sz="0" w:space="0" w:color="auto"/>
                <w:bottom w:val="none" w:sz="0" w:space="0" w:color="auto"/>
                <w:right w:val="none" w:sz="0" w:space="0" w:color="auto"/>
              </w:divBdr>
            </w:div>
            <w:div w:id="277875830">
              <w:marLeft w:val="0"/>
              <w:marRight w:val="0"/>
              <w:marTop w:val="0"/>
              <w:marBottom w:val="0"/>
              <w:divBdr>
                <w:top w:val="none" w:sz="0" w:space="0" w:color="auto"/>
                <w:left w:val="none" w:sz="0" w:space="0" w:color="auto"/>
                <w:bottom w:val="none" w:sz="0" w:space="0" w:color="auto"/>
                <w:right w:val="none" w:sz="0" w:space="0" w:color="auto"/>
              </w:divBdr>
            </w:div>
            <w:div w:id="155269535">
              <w:marLeft w:val="0"/>
              <w:marRight w:val="0"/>
              <w:marTop w:val="0"/>
              <w:marBottom w:val="0"/>
              <w:divBdr>
                <w:top w:val="none" w:sz="0" w:space="0" w:color="auto"/>
                <w:left w:val="none" w:sz="0" w:space="0" w:color="auto"/>
                <w:bottom w:val="none" w:sz="0" w:space="0" w:color="auto"/>
                <w:right w:val="none" w:sz="0" w:space="0" w:color="auto"/>
              </w:divBdr>
            </w:div>
          </w:divsChild>
        </w:div>
        <w:div w:id="1362709476">
          <w:marLeft w:val="0"/>
          <w:marRight w:val="0"/>
          <w:marTop w:val="0"/>
          <w:marBottom w:val="0"/>
          <w:divBdr>
            <w:top w:val="none" w:sz="0" w:space="0" w:color="auto"/>
            <w:left w:val="none" w:sz="0" w:space="0" w:color="auto"/>
            <w:bottom w:val="none" w:sz="0" w:space="0" w:color="auto"/>
            <w:right w:val="none" w:sz="0" w:space="0" w:color="auto"/>
          </w:divBdr>
          <w:divsChild>
            <w:div w:id="61369634">
              <w:marLeft w:val="0"/>
              <w:marRight w:val="0"/>
              <w:marTop w:val="0"/>
              <w:marBottom w:val="0"/>
              <w:divBdr>
                <w:top w:val="none" w:sz="0" w:space="0" w:color="auto"/>
                <w:left w:val="none" w:sz="0" w:space="0" w:color="auto"/>
                <w:bottom w:val="none" w:sz="0" w:space="0" w:color="auto"/>
                <w:right w:val="none" w:sz="0" w:space="0" w:color="auto"/>
              </w:divBdr>
            </w:div>
            <w:div w:id="1375809555">
              <w:marLeft w:val="0"/>
              <w:marRight w:val="0"/>
              <w:marTop w:val="0"/>
              <w:marBottom w:val="0"/>
              <w:divBdr>
                <w:top w:val="none" w:sz="0" w:space="0" w:color="auto"/>
                <w:left w:val="none" w:sz="0" w:space="0" w:color="auto"/>
                <w:bottom w:val="none" w:sz="0" w:space="0" w:color="auto"/>
                <w:right w:val="none" w:sz="0" w:space="0" w:color="auto"/>
              </w:divBdr>
            </w:div>
          </w:divsChild>
        </w:div>
        <w:div w:id="457457530">
          <w:marLeft w:val="0"/>
          <w:marRight w:val="0"/>
          <w:marTop w:val="0"/>
          <w:marBottom w:val="0"/>
          <w:divBdr>
            <w:top w:val="none" w:sz="0" w:space="0" w:color="auto"/>
            <w:left w:val="none" w:sz="0" w:space="0" w:color="auto"/>
            <w:bottom w:val="none" w:sz="0" w:space="0" w:color="auto"/>
            <w:right w:val="none" w:sz="0" w:space="0" w:color="auto"/>
          </w:divBdr>
          <w:divsChild>
            <w:div w:id="284509449">
              <w:marLeft w:val="0"/>
              <w:marRight w:val="0"/>
              <w:marTop w:val="0"/>
              <w:marBottom w:val="0"/>
              <w:divBdr>
                <w:top w:val="none" w:sz="0" w:space="0" w:color="auto"/>
                <w:left w:val="none" w:sz="0" w:space="0" w:color="auto"/>
                <w:bottom w:val="none" w:sz="0" w:space="0" w:color="auto"/>
                <w:right w:val="none" w:sz="0" w:space="0" w:color="auto"/>
              </w:divBdr>
            </w:div>
            <w:div w:id="177155692">
              <w:marLeft w:val="0"/>
              <w:marRight w:val="0"/>
              <w:marTop w:val="0"/>
              <w:marBottom w:val="0"/>
              <w:divBdr>
                <w:top w:val="none" w:sz="0" w:space="0" w:color="auto"/>
                <w:left w:val="none" w:sz="0" w:space="0" w:color="auto"/>
                <w:bottom w:val="none" w:sz="0" w:space="0" w:color="auto"/>
                <w:right w:val="none" w:sz="0" w:space="0" w:color="auto"/>
              </w:divBdr>
            </w:div>
            <w:div w:id="464348329">
              <w:marLeft w:val="0"/>
              <w:marRight w:val="0"/>
              <w:marTop w:val="0"/>
              <w:marBottom w:val="0"/>
              <w:divBdr>
                <w:top w:val="none" w:sz="0" w:space="0" w:color="auto"/>
                <w:left w:val="none" w:sz="0" w:space="0" w:color="auto"/>
                <w:bottom w:val="none" w:sz="0" w:space="0" w:color="auto"/>
                <w:right w:val="none" w:sz="0" w:space="0" w:color="auto"/>
              </w:divBdr>
            </w:div>
            <w:div w:id="1247809009">
              <w:marLeft w:val="0"/>
              <w:marRight w:val="0"/>
              <w:marTop w:val="0"/>
              <w:marBottom w:val="0"/>
              <w:divBdr>
                <w:top w:val="none" w:sz="0" w:space="0" w:color="auto"/>
                <w:left w:val="none" w:sz="0" w:space="0" w:color="auto"/>
                <w:bottom w:val="none" w:sz="0" w:space="0" w:color="auto"/>
                <w:right w:val="none" w:sz="0" w:space="0" w:color="auto"/>
              </w:divBdr>
            </w:div>
            <w:div w:id="1598294955">
              <w:marLeft w:val="0"/>
              <w:marRight w:val="0"/>
              <w:marTop w:val="0"/>
              <w:marBottom w:val="0"/>
              <w:divBdr>
                <w:top w:val="none" w:sz="0" w:space="0" w:color="auto"/>
                <w:left w:val="none" w:sz="0" w:space="0" w:color="auto"/>
                <w:bottom w:val="none" w:sz="0" w:space="0" w:color="auto"/>
                <w:right w:val="none" w:sz="0" w:space="0" w:color="auto"/>
              </w:divBdr>
            </w:div>
          </w:divsChild>
        </w:div>
        <w:div w:id="1364400955">
          <w:marLeft w:val="0"/>
          <w:marRight w:val="0"/>
          <w:marTop w:val="0"/>
          <w:marBottom w:val="0"/>
          <w:divBdr>
            <w:top w:val="none" w:sz="0" w:space="0" w:color="auto"/>
            <w:left w:val="none" w:sz="0" w:space="0" w:color="auto"/>
            <w:bottom w:val="none" w:sz="0" w:space="0" w:color="auto"/>
            <w:right w:val="none" w:sz="0" w:space="0" w:color="auto"/>
          </w:divBdr>
        </w:div>
        <w:div w:id="677847174">
          <w:marLeft w:val="0"/>
          <w:marRight w:val="0"/>
          <w:marTop w:val="0"/>
          <w:marBottom w:val="0"/>
          <w:divBdr>
            <w:top w:val="none" w:sz="0" w:space="0" w:color="auto"/>
            <w:left w:val="none" w:sz="0" w:space="0" w:color="auto"/>
            <w:bottom w:val="none" w:sz="0" w:space="0" w:color="auto"/>
            <w:right w:val="none" w:sz="0" w:space="0" w:color="auto"/>
          </w:divBdr>
        </w:div>
        <w:div w:id="917058103">
          <w:marLeft w:val="0"/>
          <w:marRight w:val="0"/>
          <w:marTop w:val="0"/>
          <w:marBottom w:val="0"/>
          <w:divBdr>
            <w:top w:val="none" w:sz="0" w:space="0" w:color="auto"/>
            <w:left w:val="none" w:sz="0" w:space="0" w:color="auto"/>
            <w:bottom w:val="none" w:sz="0" w:space="0" w:color="auto"/>
            <w:right w:val="none" w:sz="0" w:space="0" w:color="auto"/>
          </w:divBdr>
        </w:div>
        <w:div w:id="2102752394">
          <w:marLeft w:val="0"/>
          <w:marRight w:val="0"/>
          <w:marTop w:val="0"/>
          <w:marBottom w:val="0"/>
          <w:divBdr>
            <w:top w:val="none" w:sz="0" w:space="0" w:color="auto"/>
            <w:left w:val="none" w:sz="0" w:space="0" w:color="auto"/>
            <w:bottom w:val="none" w:sz="0" w:space="0" w:color="auto"/>
            <w:right w:val="none" w:sz="0" w:space="0" w:color="auto"/>
          </w:divBdr>
        </w:div>
        <w:div w:id="178586361">
          <w:marLeft w:val="0"/>
          <w:marRight w:val="0"/>
          <w:marTop w:val="0"/>
          <w:marBottom w:val="0"/>
          <w:divBdr>
            <w:top w:val="none" w:sz="0" w:space="0" w:color="auto"/>
            <w:left w:val="none" w:sz="0" w:space="0" w:color="auto"/>
            <w:bottom w:val="none" w:sz="0" w:space="0" w:color="auto"/>
            <w:right w:val="none" w:sz="0" w:space="0" w:color="auto"/>
          </w:divBdr>
        </w:div>
        <w:div w:id="383070302">
          <w:marLeft w:val="0"/>
          <w:marRight w:val="0"/>
          <w:marTop w:val="0"/>
          <w:marBottom w:val="0"/>
          <w:divBdr>
            <w:top w:val="none" w:sz="0" w:space="0" w:color="auto"/>
            <w:left w:val="none" w:sz="0" w:space="0" w:color="auto"/>
            <w:bottom w:val="none" w:sz="0" w:space="0" w:color="auto"/>
            <w:right w:val="none" w:sz="0" w:space="0" w:color="auto"/>
          </w:divBdr>
        </w:div>
        <w:div w:id="766459086">
          <w:marLeft w:val="0"/>
          <w:marRight w:val="0"/>
          <w:marTop w:val="0"/>
          <w:marBottom w:val="0"/>
          <w:divBdr>
            <w:top w:val="none" w:sz="0" w:space="0" w:color="auto"/>
            <w:left w:val="none" w:sz="0" w:space="0" w:color="auto"/>
            <w:bottom w:val="none" w:sz="0" w:space="0" w:color="auto"/>
            <w:right w:val="none" w:sz="0" w:space="0" w:color="auto"/>
          </w:divBdr>
        </w:div>
        <w:div w:id="1268273594">
          <w:marLeft w:val="0"/>
          <w:marRight w:val="0"/>
          <w:marTop w:val="0"/>
          <w:marBottom w:val="0"/>
          <w:divBdr>
            <w:top w:val="none" w:sz="0" w:space="0" w:color="auto"/>
            <w:left w:val="none" w:sz="0" w:space="0" w:color="auto"/>
            <w:bottom w:val="none" w:sz="0" w:space="0" w:color="auto"/>
            <w:right w:val="none" w:sz="0" w:space="0" w:color="auto"/>
          </w:divBdr>
        </w:div>
        <w:div w:id="1740712981">
          <w:marLeft w:val="0"/>
          <w:marRight w:val="0"/>
          <w:marTop w:val="0"/>
          <w:marBottom w:val="0"/>
          <w:divBdr>
            <w:top w:val="none" w:sz="0" w:space="0" w:color="auto"/>
            <w:left w:val="none" w:sz="0" w:space="0" w:color="auto"/>
            <w:bottom w:val="none" w:sz="0" w:space="0" w:color="auto"/>
            <w:right w:val="none" w:sz="0" w:space="0" w:color="auto"/>
          </w:divBdr>
        </w:div>
        <w:div w:id="1225993382">
          <w:marLeft w:val="0"/>
          <w:marRight w:val="0"/>
          <w:marTop w:val="0"/>
          <w:marBottom w:val="0"/>
          <w:divBdr>
            <w:top w:val="none" w:sz="0" w:space="0" w:color="auto"/>
            <w:left w:val="none" w:sz="0" w:space="0" w:color="auto"/>
            <w:bottom w:val="none" w:sz="0" w:space="0" w:color="auto"/>
            <w:right w:val="none" w:sz="0" w:space="0" w:color="auto"/>
          </w:divBdr>
        </w:div>
        <w:div w:id="1651012952">
          <w:marLeft w:val="0"/>
          <w:marRight w:val="0"/>
          <w:marTop w:val="0"/>
          <w:marBottom w:val="0"/>
          <w:divBdr>
            <w:top w:val="none" w:sz="0" w:space="0" w:color="auto"/>
            <w:left w:val="none" w:sz="0" w:space="0" w:color="auto"/>
            <w:bottom w:val="none" w:sz="0" w:space="0" w:color="auto"/>
            <w:right w:val="none" w:sz="0" w:space="0" w:color="auto"/>
          </w:divBdr>
        </w:div>
        <w:div w:id="1734235584">
          <w:marLeft w:val="0"/>
          <w:marRight w:val="0"/>
          <w:marTop w:val="0"/>
          <w:marBottom w:val="0"/>
          <w:divBdr>
            <w:top w:val="none" w:sz="0" w:space="0" w:color="auto"/>
            <w:left w:val="none" w:sz="0" w:space="0" w:color="auto"/>
            <w:bottom w:val="none" w:sz="0" w:space="0" w:color="auto"/>
            <w:right w:val="none" w:sz="0" w:space="0" w:color="auto"/>
          </w:divBdr>
        </w:div>
        <w:div w:id="1477604960">
          <w:marLeft w:val="0"/>
          <w:marRight w:val="0"/>
          <w:marTop w:val="0"/>
          <w:marBottom w:val="0"/>
          <w:divBdr>
            <w:top w:val="none" w:sz="0" w:space="0" w:color="auto"/>
            <w:left w:val="none" w:sz="0" w:space="0" w:color="auto"/>
            <w:bottom w:val="none" w:sz="0" w:space="0" w:color="auto"/>
            <w:right w:val="none" w:sz="0" w:space="0" w:color="auto"/>
          </w:divBdr>
        </w:div>
        <w:div w:id="2117288842">
          <w:marLeft w:val="0"/>
          <w:marRight w:val="0"/>
          <w:marTop w:val="0"/>
          <w:marBottom w:val="0"/>
          <w:divBdr>
            <w:top w:val="none" w:sz="0" w:space="0" w:color="auto"/>
            <w:left w:val="none" w:sz="0" w:space="0" w:color="auto"/>
            <w:bottom w:val="none" w:sz="0" w:space="0" w:color="auto"/>
            <w:right w:val="none" w:sz="0" w:space="0" w:color="auto"/>
          </w:divBdr>
        </w:div>
        <w:div w:id="583610665">
          <w:marLeft w:val="0"/>
          <w:marRight w:val="0"/>
          <w:marTop w:val="0"/>
          <w:marBottom w:val="0"/>
          <w:divBdr>
            <w:top w:val="none" w:sz="0" w:space="0" w:color="auto"/>
            <w:left w:val="none" w:sz="0" w:space="0" w:color="auto"/>
            <w:bottom w:val="none" w:sz="0" w:space="0" w:color="auto"/>
            <w:right w:val="none" w:sz="0" w:space="0" w:color="auto"/>
          </w:divBdr>
        </w:div>
        <w:div w:id="1583099767">
          <w:marLeft w:val="0"/>
          <w:marRight w:val="0"/>
          <w:marTop w:val="0"/>
          <w:marBottom w:val="0"/>
          <w:divBdr>
            <w:top w:val="none" w:sz="0" w:space="0" w:color="auto"/>
            <w:left w:val="none" w:sz="0" w:space="0" w:color="auto"/>
            <w:bottom w:val="none" w:sz="0" w:space="0" w:color="auto"/>
            <w:right w:val="none" w:sz="0" w:space="0" w:color="auto"/>
          </w:divBdr>
          <w:divsChild>
            <w:div w:id="404572234">
              <w:marLeft w:val="0"/>
              <w:marRight w:val="0"/>
              <w:marTop w:val="0"/>
              <w:marBottom w:val="0"/>
              <w:divBdr>
                <w:top w:val="none" w:sz="0" w:space="0" w:color="auto"/>
                <w:left w:val="none" w:sz="0" w:space="0" w:color="auto"/>
                <w:bottom w:val="none" w:sz="0" w:space="0" w:color="auto"/>
                <w:right w:val="none" w:sz="0" w:space="0" w:color="auto"/>
              </w:divBdr>
            </w:div>
            <w:div w:id="1477182516">
              <w:marLeft w:val="0"/>
              <w:marRight w:val="0"/>
              <w:marTop w:val="0"/>
              <w:marBottom w:val="0"/>
              <w:divBdr>
                <w:top w:val="none" w:sz="0" w:space="0" w:color="auto"/>
                <w:left w:val="none" w:sz="0" w:space="0" w:color="auto"/>
                <w:bottom w:val="none" w:sz="0" w:space="0" w:color="auto"/>
                <w:right w:val="none" w:sz="0" w:space="0" w:color="auto"/>
              </w:divBdr>
            </w:div>
            <w:div w:id="1260061399">
              <w:marLeft w:val="0"/>
              <w:marRight w:val="0"/>
              <w:marTop w:val="0"/>
              <w:marBottom w:val="0"/>
              <w:divBdr>
                <w:top w:val="none" w:sz="0" w:space="0" w:color="auto"/>
                <w:left w:val="none" w:sz="0" w:space="0" w:color="auto"/>
                <w:bottom w:val="none" w:sz="0" w:space="0" w:color="auto"/>
                <w:right w:val="none" w:sz="0" w:space="0" w:color="auto"/>
              </w:divBdr>
            </w:div>
            <w:div w:id="585725265">
              <w:marLeft w:val="0"/>
              <w:marRight w:val="0"/>
              <w:marTop w:val="0"/>
              <w:marBottom w:val="0"/>
              <w:divBdr>
                <w:top w:val="none" w:sz="0" w:space="0" w:color="auto"/>
                <w:left w:val="none" w:sz="0" w:space="0" w:color="auto"/>
                <w:bottom w:val="none" w:sz="0" w:space="0" w:color="auto"/>
                <w:right w:val="none" w:sz="0" w:space="0" w:color="auto"/>
              </w:divBdr>
            </w:div>
          </w:divsChild>
        </w:div>
        <w:div w:id="1481381960">
          <w:marLeft w:val="0"/>
          <w:marRight w:val="0"/>
          <w:marTop w:val="0"/>
          <w:marBottom w:val="0"/>
          <w:divBdr>
            <w:top w:val="none" w:sz="0" w:space="0" w:color="auto"/>
            <w:left w:val="none" w:sz="0" w:space="0" w:color="auto"/>
            <w:bottom w:val="none" w:sz="0" w:space="0" w:color="auto"/>
            <w:right w:val="none" w:sz="0" w:space="0" w:color="auto"/>
          </w:divBdr>
          <w:divsChild>
            <w:div w:id="155926324">
              <w:marLeft w:val="0"/>
              <w:marRight w:val="0"/>
              <w:marTop w:val="0"/>
              <w:marBottom w:val="0"/>
              <w:divBdr>
                <w:top w:val="none" w:sz="0" w:space="0" w:color="auto"/>
                <w:left w:val="none" w:sz="0" w:space="0" w:color="auto"/>
                <w:bottom w:val="none" w:sz="0" w:space="0" w:color="auto"/>
                <w:right w:val="none" w:sz="0" w:space="0" w:color="auto"/>
              </w:divBdr>
            </w:div>
            <w:div w:id="1539705542">
              <w:marLeft w:val="0"/>
              <w:marRight w:val="0"/>
              <w:marTop w:val="0"/>
              <w:marBottom w:val="0"/>
              <w:divBdr>
                <w:top w:val="none" w:sz="0" w:space="0" w:color="auto"/>
                <w:left w:val="none" w:sz="0" w:space="0" w:color="auto"/>
                <w:bottom w:val="none" w:sz="0" w:space="0" w:color="auto"/>
                <w:right w:val="none" w:sz="0" w:space="0" w:color="auto"/>
              </w:divBdr>
            </w:div>
            <w:div w:id="1175151395">
              <w:marLeft w:val="0"/>
              <w:marRight w:val="0"/>
              <w:marTop w:val="0"/>
              <w:marBottom w:val="0"/>
              <w:divBdr>
                <w:top w:val="none" w:sz="0" w:space="0" w:color="auto"/>
                <w:left w:val="none" w:sz="0" w:space="0" w:color="auto"/>
                <w:bottom w:val="none" w:sz="0" w:space="0" w:color="auto"/>
                <w:right w:val="none" w:sz="0" w:space="0" w:color="auto"/>
              </w:divBdr>
            </w:div>
          </w:divsChild>
        </w:div>
        <w:div w:id="333149650">
          <w:marLeft w:val="0"/>
          <w:marRight w:val="0"/>
          <w:marTop w:val="0"/>
          <w:marBottom w:val="0"/>
          <w:divBdr>
            <w:top w:val="none" w:sz="0" w:space="0" w:color="auto"/>
            <w:left w:val="none" w:sz="0" w:space="0" w:color="auto"/>
            <w:bottom w:val="none" w:sz="0" w:space="0" w:color="auto"/>
            <w:right w:val="none" w:sz="0" w:space="0" w:color="auto"/>
          </w:divBdr>
        </w:div>
        <w:div w:id="490147822">
          <w:marLeft w:val="0"/>
          <w:marRight w:val="0"/>
          <w:marTop w:val="0"/>
          <w:marBottom w:val="0"/>
          <w:divBdr>
            <w:top w:val="none" w:sz="0" w:space="0" w:color="auto"/>
            <w:left w:val="none" w:sz="0" w:space="0" w:color="auto"/>
            <w:bottom w:val="none" w:sz="0" w:space="0" w:color="auto"/>
            <w:right w:val="none" w:sz="0" w:space="0" w:color="auto"/>
          </w:divBdr>
        </w:div>
        <w:div w:id="923301967">
          <w:marLeft w:val="0"/>
          <w:marRight w:val="0"/>
          <w:marTop w:val="0"/>
          <w:marBottom w:val="0"/>
          <w:divBdr>
            <w:top w:val="none" w:sz="0" w:space="0" w:color="auto"/>
            <w:left w:val="none" w:sz="0" w:space="0" w:color="auto"/>
            <w:bottom w:val="none" w:sz="0" w:space="0" w:color="auto"/>
            <w:right w:val="none" w:sz="0" w:space="0" w:color="auto"/>
          </w:divBdr>
        </w:div>
        <w:div w:id="330717054">
          <w:marLeft w:val="0"/>
          <w:marRight w:val="0"/>
          <w:marTop w:val="0"/>
          <w:marBottom w:val="0"/>
          <w:divBdr>
            <w:top w:val="none" w:sz="0" w:space="0" w:color="auto"/>
            <w:left w:val="none" w:sz="0" w:space="0" w:color="auto"/>
            <w:bottom w:val="none" w:sz="0" w:space="0" w:color="auto"/>
            <w:right w:val="none" w:sz="0" w:space="0" w:color="auto"/>
          </w:divBdr>
        </w:div>
        <w:div w:id="406347352">
          <w:marLeft w:val="0"/>
          <w:marRight w:val="0"/>
          <w:marTop w:val="0"/>
          <w:marBottom w:val="0"/>
          <w:divBdr>
            <w:top w:val="none" w:sz="0" w:space="0" w:color="auto"/>
            <w:left w:val="none" w:sz="0" w:space="0" w:color="auto"/>
            <w:bottom w:val="none" w:sz="0" w:space="0" w:color="auto"/>
            <w:right w:val="none" w:sz="0" w:space="0" w:color="auto"/>
          </w:divBdr>
        </w:div>
        <w:div w:id="173349265">
          <w:marLeft w:val="0"/>
          <w:marRight w:val="0"/>
          <w:marTop w:val="0"/>
          <w:marBottom w:val="0"/>
          <w:divBdr>
            <w:top w:val="none" w:sz="0" w:space="0" w:color="auto"/>
            <w:left w:val="none" w:sz="0" w:space="0" w:color="auto"/>
            <w:bottom w:val="none" w:sz="0" w:space="0" w:color="auto"/>
            <w:right w:val="none" w:sz="0" w:space="0" w:color="auto"/>
          </w:divBdr>
        </w:div>
        <w:div w:id="1542671264">
          <w:marLeft w:val="0"/>
          <w:marRight w:val="0"/>
          <w:marTop w:val="0"/>
          <w:marBottom w:val="0"/>
          <w:divBdr>
            <w:top w:val="none" w:sz="0" w:space="0" w:color="auto"/>
            <w:left w:val="none" w:sz="0" w:space="0" w:color="auto"/>
            <w:bottom w:val="none" w:sz="0" w:space="0" w:color="auto"/>
            <w:right w:val="none" w:sz="0" w:space="0" w:color="auto"/>
          </w:divBdr>
        </w:div>
        <w:div w:id="1534684266">
          <w:marLeft w:val="0"/>
          <w:marRight w:val="0"/>
          <w:marTop w:val="0"/>
          <w:marBottom w:val="0"/>
          <w:divBdr>
            <w:top w:val="none" w:sz="0" w:space="0" w:color="auto"/>
            <w:left w:val="none" w:sz="0" w:space="0" w:color="auto"/>
            <w:bottom w:val="none" w:sz="0" w:space="0" w:color="auto"/>
            <w:right w:val="none" w:sz="0" w:space="0" w:color="auto"/>
          </w:divBdr>
        </w:div>
        <w:div w:id="1204169118">
          <w:marLeft w:val="0"/>
          <w:marRight w:val="0"/>
          <w:marTop w:val="0"/>
          <w:marBottom w:val="0"/>
          <w:divBdr>
            <w:top w:val="none" w:sz="0" w:space="0" w:color="auto"/>
            <w:left w:val="none" w:sz="0" w:space="0" w:color="auto"/>
            <w:bottom w:val="none" w:sz="0" w:space="0" w:color="auto"/>
            <w:right w:val="none" w:sz="0" w:space="0" w:color="auto"/>
          </w:divBdr>
        </w:div>
        <w:div w:id="619652651">
          <w:marLeft w:val="0"/>
          <w:marRight w:val="0"/>
          <w:marTop w:val="0"/>
          <w:marBottom w:val="0"/>
          <w:divBdr>
            <w:top w:val="none" w:sz="0" w:space="0" w:color="auto"/>
            <w:left w:val="none" w:sz="0" w:space="0" w:color="auto"/>
            <w:bottom w:val="none" w:sz="0" w:space="0" w:color="auto"/>
            <w:right w:val="none" w:sz="0" w:space="0" w:color="auto"/>
          </w:divBdr>
        </w:div>
        <w:div w:id="751466512">
          <w:marLeft w:val="0"/>
          <w:marRight w:val="0"/>
          <w:marTop w:val="0"/>
          <w:marBottom w:val="0"/>
          <w:divBdr>
            <w:top w:val="none" w:sz="0" w:space="0" w:color="auto"/>
            <w:left w:val="none" w:sz="0" w:space="0" w:color="auto"/>
            <w:bottom w:val="none" w:sz="0" w:space="0" w:color="auto"/>
            <w:right w:val="none" w:sz="0" w:space="0" w:color="auto"/>
          </w:divBdr>
          <w:divsChild>
            <w:div w:id="1011489541">
              <w:marLeft w:val="0"/>
              <w:marRight w:val="0"/>
              <w:marTop w:val="0"/>
              <w:marBottom w:val="0"/>
              <w:divBdr>
                <w:top w:val="none" w:sz="0" w:space="0" w:color="auto"/>
                <w:left w:val="none" w:sz="0" w:space="0" w:color="auto"/>
                <w:bottom w:val="none" w:sz="0" w:space="0" w:color="auto"/>
                <w:right w:val="none" w:sz="0" w:space="0" w:color="auto"/>
              </w:divBdr>
            </w:div>
          </w:divsChild>
        </w:div>
        <w:div w:id="385180316">
          <w:marLeft w:val="0"/>
          <w:marRight w:val="0"/>
          <w:marTop w:val="0"/>
          <w:marBottom w:val="0"/>
          <w:divBdr>
            <w:top w:val="none" w:sz="0" w:space="0" w:color="auto"/>
            <w:left w:val="none" w:sz="0" w:space="0" w:color="auto"/>
            <w:bottom w:val="none" w:sz="0" w:space="0" w:color="auto"/>
            <w:right w:val="none" w:sz="0" w:space="0" w:color="auto"/>
          </w:divBdr>
        </w:div>
        <w:div w:id="646786036">
          <w:marLeft w:val="0"/>
          <w:marRight w:val="0"/>
          <w:marTop w:val="0"/>
          <w:marBottom w:val="0"/>
          <w:divBdr>
            <w:top w:val="none" w:sz="0" w:space="0" w:color="auto"/>
            <w:left w:val="none" w:sz="0" w:space="0" w:color="auto"/>
            <w:bottom w:val="none" w:sz="0" w:space="0" w:color="auto"/>
            <w:right w:val="none" w:sz="0" w:space="0" w:color="auto"/>
          </w:divBdr>
        </w:div>
        <w:div w:id="1018044198">
          <w:marLeft w:val="0"/>
          <w:marRight w:val="0"/>
          <w:marTop w:val="0"/>
          <w:marBottom w:val="0"/>
          <w:divBdr>
            <w:top w:val="none" w:sz="0" w:space="0" w:color="auto"/>
            <w:left w:val="none" w:sz="0" w:space="0" w:color="auto"/>
            <w:bottom w:val="none" w:sz="0" w:space="0" w:color="auto"/>
            <w:right w:val="none" w:sz="0" w:space="0" w:color="auto"/>
          </w:divBdr>
        </w:div>
        <w:div w:id="248933481">
          <w:marLeft w:val="0"/>
          <w:marRight w:val="0"/>
          <w:marTop w:val="0"/>
          <w:marBottom w:val="0"/>
          <w:divBdr>
            <w:top w:val="none" w:sz="0" w:space="0" w:color="auto"/>
            <w:left w:val="none" w:sz="0" w:space="0" w:color="auto"/>
            <w:bottom w:val="none" w:sz="0" w:space="0" w:color="auto"/>
            <w:right w:val="none" w:sz="0" w:space="0" w:color="auto"/>
          </w:divBdr>
        </w:div>
        <w:div w:id="225653017">
          <w:marLeft w:val="0"/>
          <w:marRight w:val="0"/>
          <w:marTop w:val="0"/>
          <w:marBottom w:val="0"/>
          <w:divBdr>
            <w:top w:val="none" w:sz="0" w:space="0" w:color="auto"/>
            <w:left w:val="none" w:sz="0" w:space="0" w:color="auto"/>
            <w:bottom w:val="none" w:sz="0" w:space="0" w:color="auto"/>
            <w:right w:val="none" w:sz="0" w:space="0" w:color="auto"/>
          </w:divBdr>
        </w:div>
        <w:div w:id="289825778">
          <w:marLeft w:val="0"/>
          <w:marRight w:val="0"/>
          <w:marTop w:val="0"/>
          <w:marBottom w:val="0"/>
          <w:divBdr>
            <w:top w:val="none" w:sz="0" w:space="0" w:color="auto"/>
            <w:left w:val="none" w:sz="0" w:space="0" w:color="auto"/>
            <w:bottom w:val="none" w:sz="0" w:space="0" w:color="auto"/>
            <w:right w:val="none" w:sz="0" w:space="0" w:color="auto"/>
          </w:divBdr>
        </w:div>
        <w:div w:id="1466041054">
          <w:marLeft w:val="0"/>
          <w:marRight w:val="0"/>
          <w:marTop w:val="0"/>
          <w:marBottom w:val="0"/>
          <w:divBdr>
            <w:top w:val="none" w:sz="0" w:space="0" w:color="auto"/>
            <w:left w:val="none" w:sz="0" w:space="0" w:color="auto"/>
            <w:bottom w:val="none" w:sz="0" w:space="0" w:color="auto"/>
            <w:right w:val="none" w:sz="0" w:space="0" w:color="auto"/>
          </w:divBdr>
        </w:div>
        <w:div w:id="197666472">
          <w:marLeft w:val="0"/>
          <w:marRight w:val="0"/>
          <w:marTop w:val="0"/>
          <w:marBottom w:val="0"/>
          <w:divBdr>
            <w:top w:val="none" w:sz="0" w:space="0" w:color="auto"/>
            <w:left w:val="none" w:sz="0" w:space="0" w:color="auto"/>
            <w:bottom w:val="none" w:sz="0" w:space="0" w:color="auto"/>
            <w:right w:val="none" w:sz="0" w:space="0" w:color="auto"/>
          </w:divBdr>
        </w:div>
        <w:div w:id="410125022">
          <w:marLeft w:val="0"/>
          <w:marRight w:val="0"/>
          <w:marTop w:val="0"/>
          <w:marBottom w:val="0"/>
          <w:divBdr>
            <w:top w:val="none" w:sz="0" w:space="0" w:color="auto"/>
            <w:left w:val="none" w:sz="0" w:space="0" w:color="auto"/>
            <w:bottom w:val="none" w:sz="0" w:space="0" w:color="auto"/>
            <w:right w:val="none" w:sz="0" w:space="0" w:color="auto"/>
          </w:divBdr>
        </w:div>
        <w:div w:id="327247934">
          <w:marLeft w:val="0"/>
          <w:marRight w:val="0"/>
          <w:marTop w:val="0"/>
          <w:marBottom w:val="0"/>
          <w:divBdr>
            <w:top w:val="none" w:sz="0" w:space="0" w:color="auto"/>
            <w:left w:val="none" w:sz="0" w:space="0" w:color="auto"/>
            <w:bottom w:val="none" w:sz="0" w:space="0" w:color="auto"/>
            <w:right w:val="none" w:sz="0" w:space="0" w:color="auto"/>
          </w:divBdr>
        </w:div>
        <w:div w:id="755203583">
          <w:marLeft w:val="0"/>
          <w:marRight w:val="0"/>
          <w:marTop w:val="0"/>
          <w:marBottom w:val="0"/>
          <w:divBdr>
            <w:top w:val="none" w:sz="0" w:space="0" w:color="auto"/>
            <w:left w:val="none" w:sz="0" w:space="0" w:color="auto"/>
            <w:bottom w:val="none" w:sz="0" w:space="0" w:color="auto"/>
            <w:right w:val="none" w:sz="0" w:space="0" w:color="auto"/>
          </w:divBdr>
          <w:divsChild>
            <w:div w:id="892885391">
              <w:marLeft w:val="0"/>
              <w:marRight w:val="0"/>
              <w:marTop w:val="0"/>
              <w:marBottom w:val="0"/>
              <w:divBdr>
                <w:top w:val="none" w:sz="0" w:space="0" w:color="auto"/>
                <w:left w:val="none" w:sz="0" w:space="0" w:color="auto"/>
                <w:bottom w:val="none" w:sz="0" w:space="0" w:color="auto"/>
                <w:right w:val="none" w:sz="0" w:space="0" w:color="auto"/>
              </w:divBdr>
            </w:div>
            <w:div w:id="53159479">
              <w:marLeft w:val="0"/>
              <w:marRight w:val="0"/>
              <w:marTop w:val="0"/>
              <w:marBottom w:val="0"/>
              <w:divBdr>
                <w:top w:val="none" w:sz="0" w:space="0" w:color="auto"/>
                <w:left w:val="none" w:sz="0" w:space="0" w:color="auto"/>
                <w:bottom w:val="none" w:sz="0" w:space="0" w:color="auto"/>
                <w:right w:val="none" w:sz="0" w:space="0" w:color="auto"/>
              </w:divBdr>
            </w:div>
          </w:divsChild>
        </w:div>
        <w:div w:id="23527735">
          <w:marLeft w:val="0"/>
          <w:marRight w:val="0"/>
          <w:marTop w:val="0"/>
          <w:marBottom w:val="0"/>
          <w:divBdr>
            <w:top w:val="none" w:sz="0" w:space="0" w:color="auto"/>
            <w:left w:val="none" w:sz="0" w:space="0" w:color="auto"/>
            <w:bottom w:val="none" w:sz="0" w:space="0" w:color="auto"/>
            <w:right w:val="none" w:sz="0" w:space="0" w:color="auto"/>
          </w:divBdr>
          <w:divsChild>
            <w:div w:id="681320732">
              <w:marLeft w:val="0"/>
              <w:marRight w:val="0"/>
              <w:marTop w:val="0"/>
              <w:marBottom w:val="0"/>
              <w:divBdr>
                <w:top w:val="none" w:sz="0" w:space="0" w:color="auto"/>
                <w:left w:val="none" w:sz="0" w:space="0" w:color="auto"/>
                <w:bottom w:val="none" w:sz="0" w:space="0" w:color="auto"/>
                <w:right w:val="none" w:sz="0" w:space="0" w:color="auto"/>
              </w:divBdr>
            </w:div>
            <w:div w:id="864363125">
              <w:marLeft w:val="0"/>
              <w:marRight w:val="0"/>
              <w:marTop w:val="0"/>
              <w:marBottom w:val="0"/>
              <w:divBdr>
                <w:top w:val="none" w:sz="0" w:space="0" w:color="auto"/>
                <w:left w:val="none" w:sz="0" w:space="0" w:color="auto"/>
                <w:bottom w:val="none" w:sz="0" w:space="0" w:color="auto"/>
                <w:right w:val="none" w:sz="0" w:space="0" w:color="auto"/>
              </w:divBdr>
            </w:div>
            <w:div w:id="1725913362">
              <w:marLeft w:val="0"/>
              <w:marRight w:val="0"/>
              <w:marTop w:val="0"/>
              <w:marBottom w:val="0"/>
              <w:divBdr>
                <w:top w:val="none" w:sz="0" w:space="0" w:color="auto"/>
                <w:left w:val="none" w:sz="0" w:space="0" w:color="auto"/>
                <w:bottom w:val="none" w:sz="0" w:space="0" w:color="auto"/>
                <w:right w:val="none" w:sz="0" w:space="0" w:color="auto"/>
              </w:divBdr>
            </w:div>
            <w:div w:id="733430792">
              <w:marLeft w:val="0"/>
              <w:marRight w:val="0"/>
              <w:marTop w:val="0"/>
              <w:marBottom w:val="0"/>
              <w:divBdr>
                <w:top w:val="none" w:sz="0" w:space="0" w:color="auto"/>
                <w:left w:val="none" w:sz="0" w:space="0" w:color="auto"/>
                <w:bottom w:val="none" w:sz="0" w:space="0" w:color="auto"/>
                <w:right w:val="none" w:sz="0" w:space="0" w:color="auto"/>
              </w:divBdr>
            </w:div>
          </w:divsChild>
        </w:div>
        <w:div w:id="855507945">
          <w:marLeft w:val="0"/>
          <w:marRight w:val="0"/>
          <w:marTop w:val="0"/>
          <w:marBottom w:val="0"/>
          <w:divBdr>
            <w:top w:val="none" w:sz="0" w:space="0" w:color="auto"/>
            <w:left w:val="none" w:sz="0" w:space="0" w:color="auto"/>
            <w:bottom w:val="none" w:sz="0" w:space="0" w:color="auto"/>
            <w:right w:val="none" w:sz="0" w:space="0" w:color="auto"/>
          </w:divBdr>
        </w:div>
        <w:div w:id="166870824">
          <w:marLeft w:val="0"/>
          <w:marRight w:val="0"/>
          <w:marTop w:val="0"/>
          <w:marBottom w:val="0"/>
          <w:divBdr>
            <w:top w:val="none" w:sz="0" w:space="0" w:color="auto"/>
            <w:left w:val="none" w:sz="0" w:space="0" w:color="auto"/>
            <w:bottom w:val="none" w:sz="0" w:space="0" w:color="auto"/>
            <w:right w:val="none" w:sz="0" w:space="0" w:color="auto"/>
          </w:divBdr>
        </w:div>
        <w:div w:id="251207922">
          <w:marLeft w:val="0"/>
          <w:marRight w:val="0"/>
          <w:marTop w:val="0"/>
          <w:marBottom w:val="0"/>
          <w:divBdr>
            <w:top w:val="none" w:sz="0" w:space="0" w:color="auto"/>
            <w:left w:val="none" w:sz="0" w:space="0" w:color="auto"/>
            <w:bottom w:val="none" w:sz="0" w:space="0" w:color="auto"/>
            <w:right w:val="none" w:sz="0" w:space="0" w:color="auto"/>
          </w:divBdr>
        </w:div>
        <w:div w:id="1985353818">
          <w:marLeft w:val="0"/>
          <w:marRight w:val="0"/>
          <w:marTop w:val="0"/>
          <w:marBottom w:val="0"/>
          <w:divBdr>
            <w:top w:val="none" w:sz="0" w:space="0" w:color="auto"/>
            <w:left w:val="none" w:sz="0" w:space="0" w:color="auto"/>
            <w:bottom w:val="none" w:sz="0" w:space="0" w:color="auto"/>
            <w:right w:val="none" w:sz="0" w:space="0" w:color="auto"/>
          </w:divBdr>
        </w:div>
        <w:div w:id="1424378258">
          <w:marLeft w:val="0"/>
          <w:marRight w:val="0"/>
          <w:marTop w:val="0"/>
          <w:marBottom w:val="0"/>
          <w:divBdr>
            <w:top w:val="none" w:sz="0" w:space="0" w:color="auto"/>
            <w:left w:val="none" w:sz="0" w:space="0" w:color="auto"/>
            <w:bottom w:val="none" w:sz="0" w:space="0" w:color="auto"/>
            <w:right w:val="none" w:sz="0" w:space="0" w:color="auto"/>
          </w:divBdr>
        </w:div>
        <w:div w:id="1993293091">
          <w:marLeft w:val="0"/>
          <w:marRight w:val="0"/>
          <w:marTop w:val="0"/>
          <w:marBottom w:val="0"/>
          <w:divBdr>
            <w:top w:val="none" w:sz="0" w:space="0" w:color="auto"/>
            <w:left w:val="none" w:sz="0" w:space="0" w:color="auto"/>
            <w:bottom w:val="none" w:sz="0" w:space="0" w:color="auto"/>
            <w:right w:val="none" w:sz="0" w:space="0" w:color="auto"/>
          </w:divBdr>
        </w:div>
        <w:div w:id="273710682">
          <w:marLeft w:val="0"/>
          <w:marRight w:val="0"/>
          <w:marTop w:val="0"/>
          <w:marBottom w:val="0"/>
          <w:divBdr>
            <w:top w:val="none" w:sz="0" w:space="0" w:color="auto"/>
            <w:left w:val="none" w:sz="0" w:space="0" w:color="auto"/>
            <w:bottom w:val="none" w:sz="0" w:space="0" w:color="auto"/>
            <w:right w:val="none" w:sz="0" w:space="0" w:color="auto"/>
          </w:divBdr>
        </w:div>
        <w:div w:id="1804806335">
          <w:marLeft w:val="0"/>
          <w:marRight w:val="0"/>
          <w:marTop w:val="0"/>
          <w:marBottom w:val="0"/>
          <w:divBdr>
            <w:top w:val="none" w:sz="0" w:space="0" w:color="auto"/>
            <w:left w:val="none" w:sz="0" w:space="0" w:color="auto"/>
            <w:bottom w:val="none" w:sz="0" w:space="0" w:color="auto"/>
            <w:right w:val="none" w:sz="0" w:space="0" w:color="auto"/>
          </w:divBdr>
        </w:div>
        <w:div w:id="1160854416">
          <w:marLeft w:val="0"/>
          <w:marRight w:val="0"/>
          <w:marTop w:val="0"/>
          <w:marBottom w:val="0"/>
          <w:divBdr>
            <w:top w:val="none" w:sz="0" w:space="0" w:color="auto"/>
            <w:left w:val="none" w:sz="0" w:space="0" w:color="auto"/>
            <w:bottom w:val="none" w:sz="0" w:space="0" w:color="auto"/>
            <w:right w:val="none" w:sz="0" w:space="0" w:color="auto"/>
          </w:divBdr>
        </w:div>
        <w:div w:id="206794015">
          <w:marLeft w:val="0"/>
          <w:marRight w:val="0"/>
          <w:marTop w:val="0"/>
          <w:marBottom w:val="0"/>
          <w:divBdr>
            <w:top w:val="none" w:sz="0" w:space="0" w:color="auto"/>
            <w:left w:val="none" w:sz="0" w:space="0" w:color="auto"/>
            <w:bottom w:val="none" w:sz="0" w:space="0" w:color="auto"/>
            <w:right w:val="none" w:sz="0" w:space="0" w:color="auto"/>
          </w:divBdr>
        </w:div>
        <w:div w:id="1859274247">
          <w:marLeft w:val="0"/>
          <w:marRight w:val="0"/>
          <w:marTop w:val="0"/>
          <w:marBottom w:val="0"/>
          <w:divBdr>
            <w:top w:val="none" w:sz="0" w:space="0" w:color="auto"/>
            <w:left w:val="none" w:sz="0" w:space="0" w:color="auto"/>
            <w:bottom w:val="none" w:sz="0" w:space="0" w:color="auto"/>
            <w:right w:val="none" w:sz="0" w:space="0" w:color="auto"/>
          </w:divBdr>
          <w:divsChild>
            <w:div w:id="1227379697">
              <w:marLeft w:val="0"/>
              <w:marRight w:val="0"/>
              <w:marTop w:val="0"/>
              <w:marBottom w:val="0"/>
              <w:divBdr>
                <w:top w:val="none" w:sz="0" w:space="0" w:color="auto"/>
                <w:left w:val="none" w:sz="0" w:space="0" w:color="auto"/>
                <w:bottom w:val="none" w:sz="0" w:space="0" w:color="auto"/>
                <w:right w:val="none" w:sz="0" w:space="0" w:color="auto"/>
              </w:divBdr>
            </w:div>
          </w:divsChild>
        </w:div>
        <w:div w:id="2029721151">
          <w:marLeft w:val="0"/>
          <w:marRight w:val="0"/>
          <w:marTop w:val="0"/>
          <w:marBottom w:val="0"/>
          <w:divBdr>
            <w:top w:val="none" w:sz="0" w:space="0" w:color="auto"/>
            <w:left w:val="none" w:sz="0" w:space="0" w:color="auto"/>
            <w:bottom w:val="none" w:sz="0" w:space="0" w:color="auto"/>
            <w:right w:val="none" w:sz="0" w:space="0" w:color="auto"/>
          </w:divBdr>
          <w:divsChild>
            <w:div w:id="619848308">
              <w:marLeft w:val="0"/>
              <w:marRight w:val="0"/>
              <w:marTop w:val="0"/>
              <w:marBottom w:val="0"/>
              <w:divBdr>
                <w:top w:val="none" w:sz="0" w:space="0" w:color="auto"/>
                <w:left w:val="none" w:sz="0" w:space="0" w:color="auto"/>
                <w:bottom w:val="none" w:sz="0" w:space="0" w:color="auto"/>
                <w:right w:val="none" w:sz="0" w:space="0" w:color="auto"/>
              </w:divBdr>
            </w:div>
            <w:div w:id="1087575124">
              <w:marLeft w:val="0"/>
              <w:marRight w:val="0"/>
              <w:marTop w:val="0"/>
              <w:marBottom w:val="0"/>
              <w:divBdr>
                <w:top w:val="none" w:sz="0" w:space="0" w:color="auto"/>
                <w:left w:val="none" w:sz="0" w:space="0" w:color="auto"/>
                <w:bottom w:val="none" w:sz="0" w:space="0" w:color="auto"/>
                <w:right w:val="none" w:sz="0" w:space="0" w:color="auto"/>
              </w:divBdr>
            </w:div>
          </w:divsChild>
        </w:div>
        <w:div w:id="1875341642">
          <w:marLeft w:val="0"/>
          <w:marRight w:val="0"/>
          <w:marTop w:val="0"/>
          <w:marBottom w:val="0"/>
          <w:divBdr>
            <w:top w:val="none" w:sz="0" w:space="0" w:color="auto"/>
            <w:left w:val="none" w:sz="0" w:space="0" w:color="auto"/>
            <w:bottom w:val="none" w:sz="0" w:space="0" w:color="auto"/>
            <w:right w:val="none" w:sz="0" w:space="0" w:color="auto"/>
          </w:divBdr>
        </w:div>
        <w:div w:id="1314137906">
          <w:marLeft w:val="0"/>
          <w:marRight w:val="0"/>
          <w:marTop w:val="0"/>
          <w:marBottom w:val="0"/>
          <w:divBdr>
            <w:top w:val="none" w:sz="0" w:space="0" w:color="auto"/>
            <w:left w:val="none" w:sz="0" w:space="0" w:color="auto"/>
            <w:bottom w:val="none" w:sz="0" w:space="0" w:color="auto"/>
            <w:right w:val="none" w:sz="0" w:space="0" w:color="auto"/>
          </w:divBdr>
        </w:div>
        <w:div w:id="850070587">
          <w:marLeft w:val="0"/>
          <w:marRight w:val="0"/>
          <w:marTop w:val="0"/>
          <w:marBottom w:val="0"/>
          <w:divBdr>
            <w:top w:val="none" w:sz="0" w:space="0" w:color="auto"/>
            <w:left w:val="none" w:sz="0" w:space="0" w:color="auto"/>
            <w:bottom w:val="none" w:sz="0" w:space="0" w:color="auto"/>
            <w:right w:val="none" w:sz="0" w:space="0" w:color="auto"/>
          </w:divBdr>
        </w:div>
        <w:div w:id="1092506425">
          <w:marLeft w:val="0"/>
          <w:marRight w:val="0"/>
          <w:marTop w:val="0"/>
          <w:marBottom w:val="0"/>
          <w:divBdr>
            <w:top w:val="none" w:sz="0" w:space="0" w:color="auto"/>
            <w:left w:val="none" w:sz="0" w:space="0" w:color="auto"/>
            <w:bottom w:val="none" w:sz="0" w:space="0" w:color="auto"/>
            <w:right w:val="none" w:sz="0" w:space="0" w:color="auto"/>
          </w:divBdr>
        </w:div>
        <w:div w:id="1333950630">
          <w:marLeft w:val="0"/>
          <w:marRight w:val="0"/>
          <w:marTop w:val="0"/>
          <w:marBottom w:val="0"/>
          <w:divBdr>
            <w:top w:val="none" w:sz="0" w:space="0" w:color="auto"/>
            <w:left w:val="none" w:sz="0" w:space="0" w:color="auto"/>
            <w:bottom w:val="none" w:sz="0" w:space="0" w:color="auto"/>
            <w:right w:val="none" w:sz="0" w:space="0" w:color="auto"/>
          </w:divBdr>
        </w:div>
        <w:div w:id="1389496158">
          <w:marLeft w:val="0"/>
          <w:marRight w:val="0"/>
          <w:marTop w:val="0"/>
          <w:marBottom w:val="0"/>
          <w:divBdr>
            <w:top w:val="none" w:sz="0" w:space="0" w:color="auto"/>
            <w:left w:val="none" w:sz="0" w:space="0" w:color="auto"/>
            <w:bottom w:val="none" w:sz="0" w:space="0" w:color="auto"/>
            <w:right w:val="none" w:sz="0" w:space="0" w:color="auto"/>
          </w:divBdr>
          <w:divsChild>
            <w:div w:id="650255342">
              <w:marLeft w:val="0"/>
              <w:marRight w:val="0"/>
              <w:marTop w:val="0"/>
              <w:marBottom w:val="0"/>
              <w:divBdr>
                <w:top w:val="none" w:sz="0" w:space="0" w:color="auto"/>
                <w:left w:val="none" w:sz="0" w:space="0" w:color="auto"/>
                <w:bottom w:val="none" w:sz="0" w:space="0" w:color="auto"/>
                <w:right w:val="none" w:sz="0" w:space="0" w:color="auto"/>
              </w:divBdr>
            </w:div>
            <w:div w:id="351417522">
              <w:marLeft w:val="0"/>
              <w:marRight w:val="0"/>
              <w:marTop w:val="0"/>
              <w:marBottom w:val="0"/>
              <w:divBdr>
                <w:top w:val="none" w:sz="0" w:space="0" w:color="auto"/>
                <w:left w:val="none" w:sz="0" w:space="0" w:color="auto"/>
                <w:bottom w:val="none" w:sz="0" w:space="0" w:color="auto"/>
                <w:right w:val="none" w:sz="0" w:space="0" w:color="auto"/>
              </w:divBdr>
            </w:div>
            <w:div w:id="1557859121">
              <w:marLeft w:val="0"/>
              <w:marRight w:val="0"/>
              <w:marTop w:val="0"/>
              <w:marBottom w:val="0"/>
              <w:divBdr>
                <w:top w:val="none" w:sz="0" w:space="0" w:color="auto"/>
                <w:left w:val="none" w:sz="0" w:space="0" w:color="auto"/>
                <w:bottom w:val="none" w:sz="0" w:space="0" w:color="auto"/>
                <w:right w:val="none" w:sz="0" w:space="0" w:color="auto"/>
              </w:divBdr>
            </w:div>
          </w:divsChild>
        </w:div>
        <w:div w:id="787164644">
          <w:marLeft w:val="0"/>
          <w:marRight w:val="0"/>
          <w:marTop w:val="0"/>
          <w:marBottom w:val="0"/>
          <w:divBdr>
            <w:top w:val="none" w:sz="0" w:space="0" w:color="auto"/>
            <w:left w:val="none" w:sz="0" w:space="0" w:color="auto"/>
            <w:bottom w:val="none" w:sz="0" w:space="0" w:color="auto"/>
            <w:right w:val="none" w:sz="0" w:space="0" w:color="auto"/>
          </w:divBdr>
        </w:div>
        <w:div w:id="316112886">
          <w:marLeft w:val="0"/>
          <w:marRight w:val="0"/>
          <w:marTop w:val="0"/>
          <w:marBottom w:val="0"/>
          <w:divBdr>
            <w:top w:val="none" w:sz="0" w:space="0" w:color="auto"/>
            <w:left w:val="none" w:sz="0" w:space="0" w:color="auto"/>
            <w:bottom w:val="none" w:sz="0" w:space="0" w:color="auto"/>
            <w:right w:val="none" w:sz="0" w:space="0" w:color="auto"/>
          </w:divBdr>
        </w:div>
        <w:div w:id="903684812">
          <w:marLeft w:val="0"/>
          <w:marRight w:val="0"/>
          <w:marTop w:val="0"/>
          <w:marBottom w:val="0"/>
          <w:divBdr>
            <w:top w:val="none" w:sz="0" w:space="0" w:color="auto"/>
            <w:left w:val="none" w:sz="0" w:space="0" w:color="auto"/>
            <w:bottom w:val="none" w:sz="0" w:space="0" w:color="auto"/>
            <w:right w:val="none" w:sz="0" w:space="0" w:color="auto"/>
          </w:divBdr>
        </w:div>
        <w:div w:id="2061126243">
          <w:marLeft w:val="0"/>
          <w:marRight w:val="0"/>
          <w:marTop w:val="0"/>
          <w:marBottom w:val="0"/>
          <w:divBdr>
            <w:top w:val="none" w:sz="0" w:space="0" w:color="auto"/>
            <w:left w:val="none" w:sz="0" w:space="0" w:color="auto"/>
            <w:bottom w:val="none" w:sz="0" w:space="0" w:color="auto"/>
            <w:right w:val="none" w:sz="0" w:space="0" w:color="auto"/>
          </w:divBdr>
        </w:div>
        <w:div w:id="1130978257">
          <w:marLeft w:val="0"/>
          <w:marRight w:val="0"/>
          <w:marTop w:val="0"/>
          <w:marBottom w:val="0"/>
          <w:divBdr>
            <w:top w:val="none" w:sz="0" w:space="0" w:color="auto"/>
            <w:left w:val="none" w:sz="0" w:space="0" w:color="auto"/>
            <w:bottom w:val="none" w:sz="0" w:space="0" w:color="auto"/>
            <w:right w:val="none" w:sz="0" w:space="0" w:color="auto"/>
          </w:divBdr>
        </w:div>
        <w:div w:id="36511559">
          <w:marLeft w:val="0"/>
          <w:marRight w:val="0"/>
          <w:marTop w:val="0"/>
          <w:marBottom w:val="0"/>
          <w:divBdr>
            <w:top w:val="none" w:sz="0" w:space="0" w:color="auto"/>
            <w:left w:val="none" w:sz="0" w:space="0" w:color="auto"/>
            <w:bottom w:val="none" w:sz="0" w:space="0" w:color="auto"/>
            <w:right w:val="none" w:sz="0" w:space="0" w:color="auto"/>
          </w:divBdr>
        </w:div>
        <w:div w:id="2129352313">
          <w:marLeft w:val="0"/>
          <w:marRight w:val="0"/>
          <w:marTop w:val="0"/>
          <w:marBottom w:val="0"/>
          <w:divBdr>
            <w:top w:val="none" w:sz="0" w:space="0" w:color="auto"/>
            <w:left w:val="none" w:sz="0" w:space="0" w:color="auto"/>
            <w:bottom w:val="none" w:sz="0" w:space="0" w:color="auto"/>
            <w:right w:val="none" w:sz="0" w:space="0" w:color="auto"/>
          </w:divBdr>
        </w:div>
        <w:div w:id="193927324">
          <w:marLeft w:val="0"/>
          <w:marRight w:val="0"/>
          <w:marTop w:val="0"/>
          <w:marBottom w:val="0"/>
          <w:divBdr>
            <w:top w:val="none" w:sz="0" w:space="0" w:color="auto"/>
            <w:left w:val="none" w:sz="0" w:space="0" w:color="auto"/>
            <w:bottom w:val="none" w:sz="0" w:space="0" w:color="auto"/>
            <w:right w:val="none" w:sz="0" w:space="0" w:color="auto"/>
          </w:divBdr>
        </w:div>
        <w:div w:id="432364276">
          <w:marLeft w:val="0"/>
          <w:marRight w:val="0"/>
          <w:marTop w:val="0"/>
          <w:marBottom w:val="0"/>
          <w:divBdr>
            <w:top w:val="none" w:sz="0" w:space="0" w:color="auto"/>
            <w:left w:val="none" w:sz="0" w:space="0" w:color="auto"/>
            <w:bottom w:val="none" w:sz="0" w:space="0" w:color="auto"/>
            <w:right w:val="none" w:sz="0" w:space="0" w:color="auto"/>
          </w:divBdr>
        </w:div>
        <w:div w:id="201969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2307</Words>
  <Characters>18694</Characters>
  <Application>Microsoft Office Word</Application>
  <DocSecurity>0</DocSecurity>
  <Lines>155</Lines>
  <Paragraphs>41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Alhonen Miia</dc:creator>
  <cp:keywords/>
  <dc:description/>
  <cp:lastModifiedBy>Alhonen Miia</cp:lastModifiedBy>
  <cp:revision>2</cp:revision>
  <dcterms:created xsi:type="dcterms:W3CDTF">2021-09-25T07:09:00Z</dcterms:created>
  <dcterms:modified xsi:type="dcterms:W3CDTF">2021-09-25T07:09:00Z</dcterms:modified>
</cp:coreProperties>
</file>