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CDF99" w14:textId="4A7AFE1C" w:rsidR="00E85678" w:rsidRDefault="00E85678"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5016E599" wp14:editId="1973078F">
            <wp:extent cx="6120130" cy="3443605"/>
            <wp:effectExtent l="0" t="0" r="0" b="4445"/>
            <wp:docPr id="921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EB938C1-0DE1-4B43-B653-0A3C109266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>
                      <a:extLst>
                        <a:ext uri="{FF2B5EF4-FFF2-40B4-BE49-F238E27FC236}">
                          <a16:creationId xmlns:a16="http://schemas.microsoft.com/office/drawing/2014/main" id="{DEB938C1-0DE1-4B43-B653-0A3C109266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3AEF5C" w14:textId="77777777" w:rsidR="00E85678" w:rsidRDefault="00E85678">
      <w:r>
        <w:tab/>
      </w:r>
      <w:r>
        <w:tab/>
        <w:t>OAJ Päijät-Häme</w:t>
      </w:r>
    </w:p>
    <w:p w14:paraId="1FFD8327" w14:textId="77777777" w:rsidR="00E85678" w:rsidRDefault="00E85678">
      <w:r>
        <w:tab/>
      </w:r>
      <w:r>
        <w:tab/>
        <w:t>Hallituksen etäkokous</w:t>
      </w:r>
    </w:p>
    <w:p w14:paraId="5B9D23D7" w14:textId="0305903E" w:rsidR="00E85678" w:rsidRDefault="00E85678">
      <w:r>
        <w:tab/>
      </w:r>
      <w:r>
        <w:tab/>
        <w:t>Kokousmuistio</w:t>
      </w:r>
      <w:r w:rsidR="00DB002E">
        <w:t>/tiivistelmä</w:t>
      </w:r>
    </w:p>
    <w:p w14:paraId="3D4A2FAD" w14:textId="400CEA08" w:rsidR="00E85678" w:rsidRDefault="00E85678">
      <w:r>
        <w:tab/>
      </w:r>
      <w:r>
        <w:tab/>
        <w:t xml:space="preserve">Cisco </w:t>
      </w:r>
      <w:proofErr w:type="spellStart"/>
      <w:r>
        <w:t>Webex</w:t>
      </w:r>
      <w:proofErr w:type="spellEnd"/>
      <w:r>
        <w:t xml:space="preserve"> </w:t>
      </w:r>
      <w:r w:rsidR="006C6C96" w:rsidRPr="006C6C96">
        <w:t>torstai 27.08.2020 klo 16.33</w:t>
      </w:r>
    </w:p>
    <w:p w14:paraId="6213D411" w14:textId="77777777" w:rsidR="00E85678" w:rsidRDefault="00E85678" w:rsidP="00E85678">
      <w:pPr>
        <w:pStyle w:val="Luettelokappale"/>
        <w:numPr>
          <w:ilvl w:val="0"/>
          <w:numId w:val="1"/>
        </w:numPr>
      </w:pPr>
      <w:r>
        <w:t>Kokouksen avaus</w:t>
      </w:r>
    </w:p>
    <w:p w14:paraId="2DBB704F" w14:textId="77777777" w:rsidR="00E85678" w:rsidRDefault="00E85678" w:rsidP="00E85678">
      <w:pPr>
        <w:ind w:left="1304"/>
      </w:pPr>
      <w:r>
        <w:t>Puheenjohtaja Heli Pohjonen Avasi OAJ Päijät-Hämeen alueyhdistyksen hallituksen kokouksen.</w:t>
      </w:r>
    </w:p>
    <w:p w14:paraId="0AD06244" w14:textId="77777777" w:rsidR="00E85678" w:rsidRDefault="00E85678" w:rsidP="00E85678">
      <w:pPr>
        <w:pStyle w:val="Luettelokappale"/>
        <w:numPr>
          <w:ilvl w:val="0"/>
          <w:numId w:val="1"/>
        </w:numPr>
      </w:pPr>
      <w:r>
        <w:t>Käsiteltävät asiat</w:t>
      </w:r>
    </w:p>
    <w:p w14:paraId="77567CD4" w14:textId="4D1E6DBC" w:rsidR="00E85678" w:rsidRDefault="00E85678" w:rsidP="00E85678">
      <w:pPr>
        <w:pStyle w:val="Luettelokappale"/>
        <w:ind w:left="1304"/>
      </w:pPr>
      <w:r>
        <w:t>Puheenjohtaja esitteli saapuneet kirjeet.</w:t>
      </w:r>
    </w:p>
    <w:p w14:paraId="2364934D" w14:textId="77777777" w:rsidR="006C6C96" w:rsidRDefault="006C6C96" w:rsidP="00E85678">
      <w:pPr>
        <w:pStyle w:val="Luettelokappale"/>
        <w:ind w:left="1304"/>
      </w:pPr>
    </w:p>
    <w:p w14:paraId="793EA7A7" w14:textId="6473A7D1" w:rsidR="006C6C96" w:rsidRDefault="006C6C96" w:rsidP="006C6C96">
      <w:pPr>
        <w:pStyle w:val="Luettelokappale"/>
        <w:ind w:left="1304"/>
      </w:pPr>
      <w:r>
        <w:t>Syksyn kokous- koulutus- ja vaikuttamistoiminta:</w:t>
      </w:r>
    </w:p>
    <w:p w14:paraId="29FDFEDA" w14:textId="68372F3F" w:rsidR="00DE253C" w:rsidRDefault="006C6C96" w:rsidP="006C6C96">
      <w:pPr>
        <w:pStyle w:val="Luettelokappale"/>
        <w:ind w:left="1304"/>
      </w:pPr>
      <w:r>
        <w:t>syksyn kokoukset toteutetaan epidemiatilanteen mukaan etänä tai normaalikokouksina.</w:t>
      </w:r>
    </w:p>
    <w:p w14:paraId="4BCD844C" w14:textId="0E636F9A" w:rsidR="006C6C96" w:rsidRDefault="006C6C96" w:rsidP="00E85678">
      <w:pPr>
        <w:pStyle w:val="Luettelokappale"/>
        <w:ind w:left="1304"/>
      </w:pPr>
      <w:proofErr w:type="spellStart"/>
      <w:r w:rsidRPr="006C6C96">
        <w:t>Educa</w:t>
      </w:r>
      <w:proofErr w:type="spellEnd"/>
      <w:r w:rsidRPr="006C6C96">
        <w:t>- risteily toteutetaan suunnitelmien mukaan 30.-31.1.2021, mikäli tilanne sen sallii. Alueyhdistyksillä on mahdollisuus tehdä risteilylle ennakkovarauksia. Yleisömyynti käynnistyy 03.11.</w:t>
      </w:r>
    </w:p>
    <w:p w14:paraId="17BD1D6C" w14:textId="77777777" w:rsidR="006C6C96" w:rsidRDefault="006C6C96" w:rsidP="00E85678">
      <w:pPr>
        <w:pStyle w:val="Luettelokappale"/>
        <w:ind w:left="1304"/>
      </w:pPr>
    </w:p>
    <w:p w14:paraId="7F73072C" w14:textId="283DC823" w:rsidR="006C6C96" w:rsidRDefault="006C6C96" w:rsidP="00DB002E">
      <w:pPr>
        <w:pStyle w:val="Luettelokappale"/>
        <w:ind w:left="1304"/>
      </w:pPr>
      <w:r>
        <w:t>Keskusteltiin ja päätettiin alueyhdistyksen syksyn toiminnasta</w:t>
      </w:r>
      <w:r w:rsidR="00DB002E">
        <w:t>:</w:t>
      </w:r>
    </w:p>
    <w:p w14:paraId="24770D76" w14:textId="62B6A349" w:rsidR="006C6C96" w:rsidRDefault="006C6C96" w:rsidP="006C6C96">
      <w:pPr>
        <w:pStyle w:val="Luettelokappale"/>
        <w:ind w:left="1304"/>
      </w:pPr>
      <w:r>
        <w:t>Edellisessä kokouksessa perustettiin työryhmä koordinoimaan kuntavaalityötä. Työryhmään kuuluvat Laura Tarvonen, Airi Aikio, Markko Varjos, Anna Muikku, Sini Lange-Härkönen ja yksi valtuutetuista. OAJ tarjoaa alueyhdistyksille järjestettäväksi vaalikoulutusta.</w:t>
      </w:r>
    </w:p>
    <w:p w14:paraId="13A32208" w14:textId="745D3FB4" w:rsidR="006C6C96" w:rsidRDefault="006C6C96" w:rsidP="006C6C96">
      <w:pPr>
        <w:pStyle w:val="Luettelokappale"/>
        <w:ind w:left="1304"/>
      </w:pPr>
    </w:p>
    <w:p w14:paraId="471EAED7" w14:textId="5F902D76" w:rsidR="006C6C96" w:rsidRDefault="006C6C96" w:rsidP="00DB002E">
      <w:pPr>
        <w:pStyle w:val="Luettelokappale"/>
        <w:ind w:left="1304"/>
      </w:pPr>
      <w:r>
        <w:t xml:space="preserve">OAJ on mukana Nenäpäivässä viimeistä vuotta. ”Alueyhdistykset haastetaan suunnittelemaan Nenäpäiväkeräyksen yhdistämistä omaan MOP-tapahtumaan viime vuoden tapaan. Olemme kuulleet mm. OAJ Päijät-Hämeen hyvistä Nenäpäivätempauksista, jotka ovat kaikkien yhdistysten monistettavissa. </w:t>
      </w:r>
      <w:proofErr w:type="spellStart"/>
      <w:r>
        <w:t>MOP:in</w:t>
      </w:r>
      <w:proofErr w:type="spellEnd"/>
      <w:r>
        <w:t xml:space="preserve"> sisällöllinen teema on tänä vuonna </w:t>
      </w:r>
      <w:r>
        <w:lastRenderedPageBreak/>
        <w:t>kuntavaalivaikuttaminen, mutta samalla voitte tehdä hyvää. Kantavana teemana OAJ:n Nenäpäiväkampanjassa on ollut se, että luovutaan jostain sellaisesta, joka olisi muuten käytetty toisaalla. Korona-pandemian vuoksi on peruuntunut useita tapahtumia, joten niistä säätyneistä varoista voisi osan lahjoittaa kampanjalle.”</w:t>
      </w:r>
    </w:p>
    <w:p w14:paraId="3861E270" w14:textId="73A7C42C" w:rsidR="006C6C96" w:rsidRDefault="006C6C96" w:rsidP="006C6C96">
      <w:pPr>
        <w:pStyle w:val="Luettelokappale"/>
        <w:ind w:left="1304"/>
      </w:pPr>
      <w:r>
        <w:t>Alueyhdistys päätti osallistua Nenäpäivän Nenäpäivä keräykseen.</w:t>
      </w:r>
    </w:p>
    <w:p w14:paraId="45A37645" w14:textId="77777777" w:rsidR="006C6C96" w:rsidRDefault="006C6C96" w:rsidP="006C6C96">
      <w:pPr>
        <w:pStyle w:val="Luettelokappale"/>
        <w:ind w:left="1304"/>
      </w:pPr>
    </w:p>
    <w:p w14:paraId="2AFD11C1" w14:textId="77777777" w:rsidR="006C6C96" w:rsidRDefault="006C6C96" w:rsidP="006C6C96">
      <w:pPr>
        <w:pStyle w:val="Luettelokappale"/>
        <w:ind w:left="1304"/>
      </w:pPr>
      <w:r>
        <w:t xml:space="preserve">Jaosten kokoukset: </w:t>
      </w:r>
    </w:p>
    <w:p w14:paraId="499EE70A" w14:textId="77777777" w:rsidR="006C6C96" w:rsidRDefault="006C6C96" w:rsidP="006C6C96">
      <w:pPr>
        <w:pStyle w:val="Luettelokappale"/>
        <w:ind w:left="1304"/>
      </w:pPr>
      <w:r>
        <w:t>Edunvalvontajaos 14.10. ja 09.12.</w:t>
      </w:r>
    </w:p>
    <w:p w14:paraId="701240DF" w14:textId="77777777" w:rsidR="006C6C96" w:rsidRDefault="006C6C96" w:rsidP="006C6C96">
      <w:pPr>
        <w:pStyle w:val="Luettelokappale"/>
        <w:ind w:left="1304"/>
      </w:pPr>
      <w:r>
        <w:t>Työsuojeluverkosto 17.09. ja 19.11.</w:t>
      </w:r>
    </w:p>
    <w:p w14:paraId="074FADD7" w14:textId="77777777" w:rsidR="006C6C96" w:rsidRDefault="006C6C96" w:rsidP="006C6C96">
      <w:pPr>
        <w:pStyle w:val="Luettelokappale"/>
        <w:ind w:left="1304"/>
      </w:pPr>
      <w:r>
        <w:t>Ammatillinen jaos 29.09. ja 10.12.</w:t>
      </w:r>
    </w:p>
    <w:p w14:paraId="16CCCA47" w14:textId="77777777" w:rsidR="006C6C96" w:rsidRDefault="006C6C96" w:rsidP="006C6C96">
      <w:pPr>
        <w:pStyle w:val="Luettelokappale"/>
        <w:ind w:left="1304"/>
      </w:pPr>
      <w:r>
        <w:t>VAKA -jaos 15.10.</w:t>
      </w:r>
    </w:p>
    <w:p w14:paraId="4978CFF9" w14:textId="77777777" w:rsidR="006C6C96" w:rsidRDefault="006C6C96" w:rsidP="006C6C96">
      <w:pPr>
        <w:pStyle w:val="Luettelokappale"/>
        <w:ind w:left="1304"/>
      </w:pPr>
      <w:r>
        <w:t>YSI -jaos 16.09. ja 30.11.</w:t>
      </w:r>
    </w:p>
    <w:p w14:paraId="02DE9091" w14:textId="3F3849EC" w:rsidR="00DE253C" w:rsidRDefault="006C6C96" w:rsidP="006C6C96">
      <w:pPr>
        <w:pStyle w:val="Luettelokappale"/>
        <w:ind w:left="1304"/>
      </w:pPr>
      <w:r>
        <w:t>Työryhmän kokoontumistavasta päättää kulloisenkin työryhmän koollekutsuja parhaaksi katsomalla tavalla.</w:t>
      </w:r>
    </w:p>
    <w:p w14:paraId="6D78AF62" w14:textId="77777777" w:rsidR="006C6C96" w:rsidRDefault="006C6C96" w:rsidP="006C6C96">
      <w:pPr>
        <w:pStyle w:val="Luettelokappale"/>
        <w:ind w:left="1304"/>
      </w:pPr>
    </w:p>
    <w:p w14:paraId="32F4E451" w14:textId="277317CF" w:rsidR="006C6C96" w:rsidRDefault="006C6C96" w:rsidP="006C6C96">
      <w:pPr>
        <w:pStyle w:val="Luettelokappale"/>
        <w:ind w:left="1304"/>
      </w:pPr>
      <w:r>
        <w:t>Talous</w:t>
      </w:r>
      <w:r w:rsidR="00DB002E">
        <w:t>:</w:t>
      </w:r>
    </w:p>
    <w:p w14:paraId="77E7C8AF" w14:textId="75510D12" w:rsidR="006C6C96" w:rsidRDefault="006C6C96" w:rsidP="006C6C96">
      <w:pPr>
        <w:pStyle w:val="Luettelokappale"/>
        <w:ind w:left="1304"/>
      </w:pPr>
      <w:r>
        <w:t>Suomi.fi -valtuutus</w:t>
      </w:r>
    </w:p>
    <w:p w14:paraId="120ACE30" w14:textId="6B8A6210" w:rsidR="006C6C96" w:rsidRDefault="006C6C96" w:rsidP="006C6C96">
      <w:pPr>
        <w:pStyle w:val="Luettelokappale"/>
        <w:ind w:left="1304"/>
      </w:pPr>
      <w:r>
        <w:t>Katso -palvelu, jolla tulorekisteritiedot on toimitettu, loppuu. Tilalle on hankittu Suomi.fi- tunnukset.</w:t>
      </w:r>
    </w:p>
    <w:p w14:paraId="4394B2D2" w14:textId="063730B6" w:rsidR="006C6C96" w:rsidRDefault="006C6C96" w:rsidP="006C6C96">
      <w:pPr>
        <w:pStyle w:val="Luettelokappale"/>
        <w:ind w:left="1304"/>
      </w:pPr>
      <w:r>
        <w:t>Pankkipalvelupaketti</w:t>
      </w:r>
    </w:p>
    <w:p w14:paraId="1CF71A22" w14:textId="1837007B" w:rsidR="006C6C96" w:rsidRDefault="006C6C96" w:rsidP="00DB002E">
      <w:pPr>
        <w:pStyle w:val="Luettelokappale"/>
        <w:ind w:left="1304"/>
      </w:pPr>
      <w:r>
        <w:t xml:space="preserve">Päätettiin </w:t>
      </w:r>
      <w:r w:rsidR="00DB002E">
        <w:t>päivittää pankkipalvelupaketti paremmin yhdistyksen toimintaa palvelevaksi.</w:t>
      </w:r>
    </w:p>
    <w:p w14:paraId="111A31AC" w14:textId="54DFC85F" w:rsidR="00DB002E" w:rsidRDefault="00DB002E" w:rsidP="00DB002E">
      <w:pPr>
        <w:pStyle w:val="Luettelokappale"/>
        <w:ind w:left="1304"/>
      </w:pPr>
    </w:p>
    <w:p w14:paraId="59BD5B87" w14:textId="05652ECE" w:rsidR="00DB002E" w:rsidRDefault="00DB002E" w:rsidP="00DB002E">
      <w:pPr>
        <w:pStyle w:val="Luettelokappale"/>
        <w:ind w:left="1304"/>
      </w:pPr>
      <w:r>
        <w:t>Puheenjohtajan työsopimus:</w:t>
      </w:r>
    </w:p>
    <w:p w14:paraId="2816D68F" w14:textId="190B2EED" w:rsidR="00DB002E" w:rsidRDefault="00DB002E" w:rsidP="00DB002E">
      <w:pPr>
        <w:pStyle w:val="Luettelokappale"/>
        <w:ind w:left="1304"/>
      </w:pPr>
      <w:r>
        <w:t>Hollolan kunta on allekirjoittanut sopimuksen puheenjohtaja Heli Pohjosen työajan ostamisesta. Kiinteä puheenjohtajapäivä on maanantai.</w:t>
      </w:r>
    </w:p>
    <w:p w14:paraId="1C0E08AE" w14:textId="77777777" w:rsidR="00DB002E" w:rsidRDefault="00DB002E" w:rsidP="00DB002E">
      <w:pPr>
        <w:pStyle w:val="Luettelokappale"/>
        <w:ind w:left="1304"/>
      </w:pPr>
    </w:p>
    <w:p w14:paraId="271EBA5D" w14:textId="5B215D88" w:rsidR="00DB002E" w:rsidRDefault="00DB002E" w:rsidP="00DB002E">
      <w:pPr>
        <w:pStyle w:val="Luettelokappale"/>
        <w:ind w:left="1304"/>
      </w:pPr>
      <w:r>
        <w:t>Viestintä- ja tiedottaminen:</w:t>
      </w:r>
    </w:p>
    <w:p w14:paraId="60E0399B" w14:textId="77777777" w:rsidR="00DB002E" w:rsidRDefault="00DB002E" w:rsidP="00DB002E">
      <w:pPr>
        <w:pStyle w:val="Luettelokappale"/>
        <w:ind w:left="1304"/>
      </w:pPr>
      <w:r>
        <w:t>Jäsenyhdistysten esittelyt syksyn aikana</w:t>
      </w:r>
    </w:p>
    <w:p w14:paraId="5D13E9FA" w14:textId="150ED584" w:rsidR="00DB002E" w:rsidRDefault="00DB002E" w:rsidP="00DB002E">
      <w:pPr>
        <w:pStyle w:val="Luettelokappale"/>
        <w:ind w:left="1304"/>
      </w:pPr>
      <w:r>
        <w:t>Alueyhdistyksen nettisivuilla ja Facebookissa aloitetaan Yhdistykset tutuksi -juttusarja. Yhdistyksiä pyydetään vastaamaan kolmeen kysymykseen ja lähettämään yhdistystoimintaan liittyvä kuva tiedottajalle, Anna Huhtamäelle. Juttuja julkaistaan vastaamisjärjestyksessä.</w:t>
      </w:r>
    </w:p>
    <w:p w14:paraId="305C7521" w14:textId="66062F61" w:rsidR="00DB002E" w:rsidRDefault="00DB002E" w:rsidP="00DB002E">
      <w:pPr>
        <w:pStyle w:val="Luettelokappale"/>
        <w:ind w:left="1304"/>
      </w:pPr>
    </w:p>
    <w:p w14:paraId="16548584" w14:textId="77777777" w:rsidR="00DB002E" w:rsidRDefault="00DB002E" w:rsidP="00DB002E">
      <w:pPr>
        <w:pStyle w:val="Luettelokappale"/>
        <w:ind w:left="1304"/>
      </w:pPr>
    </w:p>
    <w:p w14:paraId="4B088831" w14:textId="372BD502" w:rsidR="00DE253C" w:rsidRDefault="00DE253C" w:rsidP="00E85678">
      <w:pPr>
        <w:pStyle w:val="Luettelokappale"/>
        <w:ind w:left="1304"/>
      </w:pPr>
      <w:r>
        <w:t>Käytiin läpi ajankohtaiset edunvalvonta-asiat ryhmittäin</w:t>
      </w:r>
      <w:r w:rsidR="00DB002E">
        <w:t>:</w:t>
      </w:r>
    </w:p>
    <w:p w14:paraId="215D8C74" w14:textId="77777777" w:rsidR="00E117C5" w:rsidRDefault="00E117C5" w:rsidP="00E85678">
      <w:pPr>
        <w:pStyle w:val="Luettelokappale"/>
        <w:ind w:left="1304"/>
      </w:pPr>
      <w:r>
        <w:tab/>
        <w:t>Liisa Vehviläinen kertoi varhaiskasvatuksen asiat.</w:t>
      </w:r>
    </w:p>
    <w:p w14:paraId="1CE21104" w14:textId="77777777" w:rsidR="00E117C5" w:rsidRDefault="00E117C5" w:rsidP="00E85678">
      <w:pPr>
        <w:pStyle w:val="Luettelokappale"/>
        <w:ind w:left="1304"/>
      </w:pPr>
      <w:r>
        <w:tab/>
        <w:t>Jussi Anttila kertoi ysin asiat.</w:t>
      </w:r>
    </w:p>
    <w:p w14:paraId="27B375E2" w14:textId="77777777" w:rsidR="00E117C5" w:rsidRDefault="00E117C5" w:rsidP="00E85678">
      <w:pPr>
        <w:pStyle w:val="Luettelokappale"/>
        <w:ind w:left="1304"/>
      </w:pPr>
      <w:r>
        <w:tab/>
        <w:t>Marko Varjos kertoi ammatillisten asiat.</w:t>
      </w:r>
    </w:p>
    <w:p w14:paraId="213CFC9D" w14:textId="77777777" w:rsidR="00DB002E" w:rsidRDefault="00DB002E" w:rsidP="00DB002E">
      <w:pPr>
        <w:pStyle w:val="Luettelokappale"/>
        <w:ind w:left="1304"/>
      </w:pPr>
    </w:p>
    <w:p w14:paraId="245E9B18" w14:textId="3BB3E05D" w:rsidR="00DB002E" w:rsidRDefault="00DB002E" w:rsidP="00DB002E">
      <w:pPr>
        <w:pStyle w:val="Luettelokappale"/>
        <w:ind w:left="1304"/>
      </w:pPr>
      <w:r>
        <w:t>Valtuusto- ja hallitus- ja toimikunta-asiat:</w:t>
      </w:r>
    </w:p>
    <w:p w14:paraId="5EBC2E13" w14:textId="5C70B0C6" w:rsidR="00E117C5" w:rsidRDefault="00DB002E" w:rsidP="00DB002E">
      <w:pPr>
        <w:pStyle w:val="Luettelokappale"/>
        <w:ind w:left="1304"/>
      </w:pPr>
      <w:r>
        <w:t>Valtuutetut ja hallituksen ja työryhmien jäsenet kertoivat ajankohtaisista asioista.</w:t>
      </w:r>
    </w:p>
    <w:p w14:paraId="74408164" w14:textId="77777777" w:rsidR="00E117C5" w:rsidRDefault="00E117C5" w:rsidP="00E85678">
      <w:pPr>
        <w:pStyle w:val="Luettelokappale"/>
        <w:ind w:left="1304"/>
      </w:pPr>
      <w:r>
        <w:t>Vuosikokous on 24.11. klo 18.00 Panimolla. Valtakirjojen tarkistus klo 17-18. Vuosikokousedustajille tarjolla 10e kahvilakortti vuosikokouksessa.</w:t>
      </w:r>
    </w:p>
    <w:p w14:paraId="47C4C153" w14:textId="77777777" w:rsidR="00294DB9" w:rsidRDefault="00294DB9" w:rsidP="00E85678">
      <w:pPr>
        <w:pStyle w:val="Luettelokappale"/>
        <w:ind w:left="1304"/>
      </w:pPr>
    </w:p>
    <w:p w14:paraId="0F977269" w14:textId="77777777" w:rsidR="00DB002E" w:rsidRDefault="00DB002E" w:rsidP="00DB002E">
      <w:pPr>
        <w:pStyle w:val="Luettelokappale"/>
        <w:ind w:left="1304"/>
      </w:pPr>
      <w:r>
        <w:t>Seuraavat kokoukset:</w:t>
      </w:r>
    </w:p>
    <w:p w14:paraId="0AFE9BE4" w14:textId="5686E1F6" w:rsidR="00DB002E" w:rsidRDefault="00DB002E" w:rsidP="00DB002E">
      <w:pPr>
        <w:pStyle w:val="Luettelokappale"/>
        <w:ind w:left="1304"/>
      </w:pPr>
      <w:r>
        <w:t>hallitus: 24.9., 4.11., 01.12.</w:t>
      </w:r>
    </w:p>
    <w:p w14:paraId="62396CFC" w14:textId="64AF20A4" w:rsidR="00294DB9" w:rsidRDefault="00DB002E" w:rsidP="00DB002E">
      <w:pPr>
        <w:pStyle w:val="Luettelokappale"/>
        <w:ind w:left="1304"/>
      </w:pPr>
      <w:r>
        <w:t>syyskokous 24.11. Järjestelyvastuussa ammatillinen jaos.</w:t>
      </w:r>
    </w:p>
    <w:sectPr w:rsidR="00294D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B0351"/>
    <w:multiLevelType w:val="hybridMultilevel"/>
    <w:tmpl w:val="E86AD7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78"/>
    <w:rsid w:val="001C08BE"/>
    <w:rsid w:val="00294DB9"/>
    <w:rsid w:val="00680BEB"/>
    <w:rsid w:val="006C6C96"/>
    <w:rsid w:val="00BD00CF"/>
    <w:rsid w:val="00DB002E"/>
    <w:rsid w:val="00DE253C"/>
    <w:rsid w:val="00E117C5"/>
    <w:rsid w:val="00E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4604"/>
  <w15:chartTrackingRefBased/>
  <w15:docId w15:val="{89DDDD43-2E55-49B5-85AB-D6DF5EF7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8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F591853FC6EF41AAAB194D6D1132A3" ma:contentTypeVersion="11" ma:contentTypeDescription="Luo uusi asiakirja." ma:contentTypeScope="" ma:versionID="ba9c0135f2c5f497c5245d283f3bbf1f">
  <xsd:schema xmlns:xsd="http://www.w3.org/2001/XMLSchema" xmlns:xs="http://www.w3.org/2001/XMLSchema" xmlns:p="http://schemas.microsoft.com/office/2006/metadata/properties" xmlns:ns3="5403d433-a6ae-4de8-be80-b83639ae86a9" xmlns:ns4="cf3ce474-452e-4899-b4d1-b51fb243789e" targetNamespace="http://schemas.microsoft.com/office/2006/metadata/properties" ma:root="true" ma:fieldsID="1d033ae97f7dead57c8940cc79f0a901" ns3:_="" ns4:_="">
    <xsd:import namespace="5403d433-a6ae-4de8-be80-b83639ae86a9"/>
    <xsd:import namespace="cf3ce474-452e-4899-b4d1-b51fb24378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d433-a6ae-4de8-be80-b83639ae8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e474-452e-4899-b4d1-b51fb2437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79FD8-EDD0-46DE-906C-634495152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A109C4-824A-40F0-8C66-0E52E9345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964E3-D75E-4528-B587-FC3E1995B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3d433-a6ae-4de8-be80-b83639ae86a9"/>
    <ds:schemaRef ds:uri="cf3ce474-452e-4899-b4d1-b51fb2437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Salpaus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Mäenpää</dc:creator>
  <cp:keywords/>
  <dc:description/>
  <cp:lastModifiedBy>Huhtamäki Anna</cp:lastModifiedBy>
  <cp:revision>2</cp:revision>
  <dcterms:created xsi:type="dcterms:W3CDTF">2020-09-29T09:01:00Z</dcterms:created>
  <dcterms:modified xsi:type="dcterms:W3CDTF">2020-09-29T09:01:00Z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0x0101008AF591853FC6EF41AAAB194D6D1132A3</vt:lpwstr>
  </property>
</Properties>
</file>