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8F8AD" w14:textId="1BFAC95A" w:rsidR="00631E19" w:rsidRDefault="00AA79B8" w:rsidP="00BB4BCE">
      <w:pPr>
        <w:tabs>
          <w:tab w:val="left" w:pos="7275"/>
        </w:tabs>
      </w:pPr>
      <w:r w:rsidRPr="00925C5F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D1DB7AC" wp14:editId="5BB01E57">
                <wp:simplePos x="0" y="0"/>
                <wp:positionH relativeFrom="column">
                  <wp:posOffset>3780790</wp:posOffset>
                </wp:positionH>
                <wp:positionV relativeFrom="paragraph">
                  <wp:posOffset>1079500</wp:posOffset>
                </wp:positionV>
                <wp:extent cx="2398395" cy="964565"/>
                <wp:effectExtent l="0" t="0" r="1905" b="6985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8395" cy="964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F69665" w14:textId="77777777" w:rsidR="00DB2E21" w:rsidRPr="00925C5F" w:rsidRDefault="00DB2E2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2F46999" w14:textId="670E50F1" w:rsidR="00E41EAE" w:rsidRPr="00925C5F" w:rsidRDefault="00235FB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25C5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YHDISTYS</w:t>
                            </w:r>
                            <w:r w:rsidR="006F36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KIRJE</w:t>
                            </w:r>
                            <w:r w:rsidR="00E238DA" w:rsidRPr="00925C5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560B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352AE6" w:rsidRPr="00925C5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/202</w:t>
                            </w:r>
                            <w:r w:rsidR="00631E1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3583E24F" w14:textId="26BC2AE3" w:rsidR="00E41EAE" w:rsidRPr="00925C5F" w:rsidRDefault="008E3BF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</w:t>
                            </w:r>
                            <w:r w:rsidR="004078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.3</w:t>
                            </w:r>
                            <w:r w:rsidR="00631E1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DB7AC" id="_x0000_t202" coordsize="21600,21600" o:spt="202" path="m,l,21600r21600,l21600,xe">
                <v:stroke joinstyle="miter"/>
                <v:path gradientshapeok="t" o:connecttype="rect"/>
              </v:shapetype>
              <v:shape id="Tekstiruutu 3" o:spid="_x0000_s1026" type="#_x0000_t202" style="position:absolute;margin-left:297.7pt;margin-top:85pt;width:188.85pt;height:75.9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i9LAIAAFQEAAAOAAAAZHJzL2Uyb0RvYy54bWysVEtv2zAMvg/ofxB0b5z3GiNOkaXIMCBo&#10;C6RDz4osxQZkUZOU2NmvHyU7j3U7DbvIpEh9fH30/LGpFDkK60rQGR30+pQIzSEv9T6j39/W9w+U&#10;OM90zhRokdGTcPRxcfdpXptUDKEAlQtLEES7tDYZLbw3aZI4XoiKuR4YodEowVbMo2r3SW5ZjeiV&#10;Sob9/jSpwebGAhfO4e1Ta6SLiC+l4P5FSic8URnF3Hw8bTx34UwWc5buLTNFybs02D9kUbFSY9AL&#10;1BPzjBxs+QdUVXILDqTvcagSkLLkItaA1Qz6H6rZFsyIWAs2x5lLm9z/g+XPx615tcQ3X6DBAYaG&#10;1MalDi9DPY20VfhipgTt2MLTpW2i8YTj5XA0exjNJpRwtM2m48l0EmCS62tjnf8qoCJByKjFscRu&#10;sePG+db17BKCOVBlvi6VikqgglgpS44Mh6h8zBHBf/NSmtQZnY4m/QisITxvkZXGXK41Bck3u6Yr&#10;dAf5Ceu30FLDGb4uMckNc/6VWeQCloz89i94SAUYBDqJkgLsz7/dB38cEVopqZFbGXU/DswKStQ3&#10;jcObDcbjQMaojCefh6jYW8vu1qIP1Qqw8gFukuFRDP5enUVpoXrHNViGqGhimmPsjPqzuPIt43GN&#10;uFguoxPSzzC/0VvDA3TodBjBW/POrOnm5HHCz3BmIUs/jKv1DS81LA8eZBlnGRrcdrXrO1I3sqFb&#10;s7Abt3r0uv4MFr8AAAD//wMAUEsDBBQABgAIAAAAIQCsZ5zU4gAAAAsBAAAPAAAAZHJzL2Rvd25y&#10;ZXYueG1sTI/LToRAEEX3Jv5Dp0zcGKdhEBGkmRjjI3Hn4CPueugSiHQ1oXsY/HvLlS4r9+TWueVm&#10;sYOYcfK9IwXxKgKB1DjTU6vgpb4/vwLhgyajB0eo4Bs9bKrjo1IXxh3oGedtaAWXkC+0gi6EsZDS&#10;Nx1a7VduROLs001WBz6nVppJH7jcDnIdRZfS6p74Q6dHvO2w+drurYKPs/b9yS8Pr4ckTca7x7nO&#10;3kyt1OnJcnMNIuAS/mD41Wd1qNhp5/ZkvBgUpHl6wSgHWcSjmMizJAaxU5Cs4xxkVcr/G6ofAAAA&#10;//8DAFBLAQItABQABgAIAAAAIQC2gziS/gAAAOEBAAATAAAAAAAAAAAAAAAAAAAAAABbQ29udGVu&#10;dF9UeXBlc10ueG1sUEsBAi0AFAAGAAgAAAAhADj9If/WAAAAlAEAAAsAAAAAAAAAAAAAAAAALwEA&#10;AF9yZWxzLy5yZWxzUEsBAi0AFAAGAAgAAAAhAEyM6L0sAgAAVAQAAA4AAAAAAAAAAAAAAAAALgIA&#10;AGRycy9lMm9Eb2MueG1sUEsBAi0AFAAGAAgAAAAhAKxnnNTiAAAACwEAAA8AAAAAAAAAAAAAAAAA&#10;hgQAAGRycy9kb3ducmV2LnhtbFBLBQYAAAAABAAEAPMAAACVBQAAAAA=&#10;" fillcolor="white [3201]" stroked="f" strokeweight=".5pt">
                <v:textbox>
                  <w:txbxContent>
                    <w:p w14:paraId="44F69665" w14:textId="77777777" w:rsidR="00DB2E21" w:rsidRPr="00925C5F" w:rsidRDefault="00DB2E21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2F46999" w14:textId="670E50F1" w:rsidR="00E41EAE" w:rsidRPr="00925C5F" w:rsidRDefault="00235FB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25C5F">
                        <w:rPr>
                          <w:rFonts w:ascii="Arial" w:hAnsi="Arial" w:cs="Arial"/>
                          <w:sz w:val="24"/>
                          <w:szCs w:val="24"/>
                        </w:rPr>
                        <w:t>YHDISTYS</w:t>
                      </w:r>
                      <w:r w:rsidR="006F363B">
                        <w:rPr>
                          <w:rFonts w:ascii="Arial" w:hAnsi="Arial" w:cs="Arial"/>
                          <w:sz w:val="24"/>
                          <w:szCs w:val="24"/>
                        </w:rPr>
                        <w:t>KIRJE</w:t>
                      </w:r>
                      <w:r w:rsidR="00E238DA" w:rsidRPr="00925C5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5560BA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352AE6" w:rsidRPr="00925C5F">
                        <w:rPr>
                          <w:rFonts w:ascii="Arial" w:hAnsi="Arial" w:cs="Arial"/>
                          <w:sz w:val="24"/>
                          <w:szCs w:val="24"/>
                        </w:rPr>
                        <w:t>/202</w:t>
                      </w:r>
                      <w:r w:rsidR="00631E19"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</w:p>
                    <w:p w14:paraId="3583E24F" w14:textId="26BC2AE3" w:rsidR="00E41EAE" w:rsidRPr="00925C5F" w:rsidRDefault="008E3BF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9</w:t>
                      </w:r>
                      <w:r w:rsidR="0040785A">
                        <w:rPr>
                          <w:rFonts w:ascii="Arial" w:hAnsi="Arial" w:cs="Arial"/>
                          <w:sz w:val="24"/>
                          <w:szCs w:val="24"/>
                        </w:rPr>
                        <w:t>.3</w:t>
                      </w:r>
                      <w:r w:rsidR="00631E19">
                        <w:rPr>
                          <w:rFonts w:ascii="Arial" w:hAnsi="Arial" w:cs="Arial"/>
                          <w:sz w:val="24"/>
                          <w:szCs w:val="24"/>
                        </w:rPr>
                        <w:t>.2026</w:t>
                      </w:r>
                    </w:p>
                  </w:txbxContent>
                </v:textbox>
              </v:shape>
            </w:pict>
          </mc:Fallback>
        </mc:AlternateContent>
      </w:r>
      <w:r w:rsidR="003B47AE">
        <w:rPr>
          <w:noProof/>
        </w:rPr>
        <w:drawing>
          <wp:inline distT="0" distB="0" distL="0" distR="0" wp14:anchorId="7F0B30AC" wp14:editId="55E5D4DE">
            <wp:extent cx="1821180" cy="2276475"/>
            <wp:effectExtent l="0" t="0" r="7620" b="9525"/>
            <wp:docPr id="649766451" name="Kuva 2" descr="Kuva, joka sisältää kohteen teksti, Ihmisen kasvot, juliste, graafinen suunnittelu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766451" name="Kuva 2" descr="Kuva, joka sisältää kohteen teksti, Ihmisen kasvot, juliste, graafinen suunnittelu&#10;&#10;Tekoälyllä luotu sisältö voi olla virheellistä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215" cy="2277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3B5FE" w14:textId="77777777" w:rsidR="001841F8" w:rsidRDefault="001841F8" w:rsidP="00BB4BCE">
      <w:pPr>
        <w:tabs>
          <w:tab w:val="left" w:pos="7275"/>
        </w:tabs>
      </w:pPr>
    </w:p>
    <w:p w14:paraId="5A6B9F48" w14:textId="0983AABA" w:rsidR="00822F7C" w:rsidRPr="00FC3EE4" w:rsidRDefault="00D93362" w:rsidP="00822F7C">
      <w:pPr>
        <w:tabs>
          <w:tab w:val="left" w:pos="7275"/>
        </w:tabs>
        <w:rPr>
          <w:rFonts w:ascii="Arial" w:hAnsi="Arial" w:cs="Arial"/>
          <w:i/>
          <w:iCs/>
          <w:sz w:val="24"/>
          <w:szCs w:val="24"/>
        </w:rPr>
      </w:pPr>
      <w:r w:rsidRPr="00FC3EE4">
        <w:rPr>
          <w:rFonts w:ascii="Arial" w:hAnsi="Arial" w:cs="Arial"/>
          <w:i/>
          <w:iCs/>
          <w:noProof/>
        </w:rPr>
        <w:drawing>
          <wp:anchor distT="0" distB="0" distL="114300" distR="114300" simplePos="0" relativeHeight="251658240" behindDoc="1" locked="0" layoutInCell="1" allowOverlap="1" wp14:anchorId="767CB169" wp14:editId="47006AE8">
            <wp:simplePos x="0" y="0"/>
            <wp:positionH relativeFrom="column">
              <wp:posOffset>3183890</wp:posOffset>
            </wp:positionH>
            <wp:positionV relativeFrom="page">
              <wp:posOffset>653415</wp:posOffset>
            </wp:positionV>
            <wp:extent cx="3269915" cy="739472"/>
            <wp:effectExtent l="0" t="0" r="6985" b="381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915" cy="739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81955882"/>
      <w:r w:rsidR="00E04315" w:rsidRPr="00FC3EE4">
        <w:rPr>
          <w:rFonts w:ascii="Arial" w:hAnsi="Arial" w:cs="Arial"/>
          <w:i/>
          <w:iCs/>
          <w:sz w:val="24"/>
          <w:szCs w:val="24"/>
        </w:rPr>
        <w:t xml:space="preserve">Hei OAJ Päijät-Hämeen </w:t>
      </w:r>
      <w:r w:rsidR="00AF60EF" w:rsidRPr="00FC3EE4">
        <w:rPr>
          <w:rFonts w:ascii="Arial" w:hAnsi="Arial" w:cs="Arial"/>
          <w:i/>
          <w:iCs/>
          <w:sz w:val="24"/>
          <w:szCs w:val="24"/>
        </w:rPr>
        <w:t xml:space="preserve">hallituskokoonpano, </w:t>
      </w:r>
      <w:r w:rsidR="00E04315" w:rsidRPr="00FC3EE4">
        <w:rPr>
          <w:rFonts w:ascii="Arial" w:hAnsi="Arial" w:cs="Arial"/>
          <w:i/>
          <w:iCs/>
          <w:sz w:val="24"/>
          <w:szCs w:val="24"/>
        </w:rPr>
        <w:t xml:space="preserve">jäsenyhdistysten puheenjohtajat, sihteerit, </w:t>
      </w:r>
      <w:proofErr w:type="spellStart"/>
      <w:r w:rsidR="008C5526" w:rsidRPr="00FC3EE4">
        <w:rPr>
          <w:rFonts w:ascii="Arial" w:hAnsi="Arial" w:cs="Arial"/>
          <w:i/>
          <w:iCs/>
          <w:sz w:val="24"/>
          <w:szCs w:val="24"/>
        </w:rPr>
        <w:t>pled</w:t>
      </w:r>
      <w:r w:rsidR="00103363" w:rsidRPr="00FC3EE4">
        <w:rPr>
          <w:rFonts w:ascii="Arial" w:hAnsi="Arial" w:cs="Arial"/>
          <w:i/>
          <w:iCs/>
          <w:sz w:val="24"/>
          <w:szCs w:val="24"/>
        </w:rPr>
        <w:t>i</w:t>
      </w:r>
      <w:r w:rsidR="00D97E28" w:rsidRPr="00FC3EE4">
        <w:rPr>
          <w:rFonts w:ascii="Arial" w:hAnsi="Arial" w:cs="Arial"/>
          <w:i/>
          <w:iCs/>
          <w:sz w:val="24"/>
          <w:szCs w:val="24"/>
        </w:rPr>
        <w:t>t</w:t>
      </w:r>
      <w:proofErr w:type="spellEnd"/>
      <w:r w:rsidR="00AF60EF" w:rsidRPr="00FC3EE4">
        <w:rPr>
          <w:rFonts w:ascii="Arial" w:hAnsi="Arial" w:cs="Arial"/>
          <w:i/>
          <w:iCs/>
          <w:sz w:val="24"/>
          <w:szCs w:val="24"/>
        </w:rPr>
        <w:t xml:space="preserve">, </w:t>
      </w:r>
      <w:r w:rsidR="00103363" w:rsidRPr="00FC3EE4">
        <w:rPr>
          <w:rFonts w:ascii="Arial" w:hAnsi="Arial" w:cs="Arial"/>
          <w:i/>
          <w:iCs/>
          <w:sz w:val="24"/>
          <w:szCs w:val="24"/>
        </w:rPr>
        <w:t>led</w:t>
      </w:r>
      <w:r w:rsidR="00AF60EF" w:rsidRPr="00FC3EE4">
        <w:rPr>
          <w:rFonts w:ascii="Arial" w:hAnsi="Arial" w:cs="Arial"/>
          <w:i/>
          <w:iCs/>
          <w:sz w:val="24"/>
          <w:szCs w:val="24"/>
        </w:rPr>
        <w:t xml:space="preserve">it ja työsuojeluvaltuutetut! Olemme laajentaneet tämän </w:t>
      </w:r>
      <w:r w:rsidR="006F363B" w:rsidRPr="00FC3EE4">
        <w:rPr>
          <w:rFonts w:ascii="Arial" w:hAnsi="Arial" w:cs="Arial"/>
          <w:i/>
          <w:iCs/>
          <w:sz w:val="24"/>
          <w:szCs w:val="24"/>
        </w:rPr>
        <w:t>kirjeen</w:t>
      </w:r>
      <w:r w:rsidR="001D452C" w:rsidRPr="00FC3EE4">
        <w:rPr>
          <w:rFonts w:ascii="Arial" w:hAnsi="Arial" w:cs="Arial"/>
          <w:i/>
          <w:iCs/>
          <w:sz w:val="24"/>
          <w:szCs w:val="24"/>
        </w:rPr>
        <w:t xml:space="preserve"> vastaanottajalistaa</w:t>
      </w:r>
      <w:r w:rsidR="00103363" w:rsidRPr="00FC3EE4">
        <w:rPr>
          <w:rFonts w:ascii="Arial" w:hAnsi="Arial" w:cs="Arial"/>
          <w:i/>
          <w:iCs/>
          <w:sz w:val="24"/>
          <w:szCs w:val="24"/>
        </w:rPr>
        <w:t>.</w:t>
      </w:r>
      <w:r w:rsidR="001D452C" w:rsidRPr="00FC3EE4">
        <w:rPr>
          <w:rFonts w:ascii="Arial" w:hAnsi="Arial" w:cs="Arial"/>
          <w:i/>
          <w:iCs/>
          <w:sz w:val="24"/>
          <w:szCs w:val="24"/>
        </w:rPr>
        <w:t xml:space="preserve"> </w:t>
      </w:r>
      <w:r w:rsidR="00103363" w:rsidRPr="00FC3EE4">
        <w:rPr>
          <w:rFonts w:ascii="Arial" w:hAnsi="Arial" w:cs="Arial"/>
          <w:i/>
          <w:iCs/>
          <w:sz w:val="24"/>
          <w:szCs w:val="24"/>
        </w:rPr>
        <w:t>T</w:t>
      </w:r>
      <w:r w:rsidR="001D452C" w:rsidRPr="00FC3EE4">
        <w:rPr>
          <w:rFonts w:ascii="Arial" w:hAnsi="Arial" w:cs="Arial"/>
          <w:i/>
          <w:iCs/>
          <w:sz w:val="24"/>
          <w:szCs w:val="24"/>
        </w:rPr>
        <w:t>ervetuloa luottamusedustajat</w:t>
      </w:r>
      <w:r w:rsidR="00C24CCD">
        <w:rPr>
          <w:rFonts w:ascii="Arial" w:hAnsi="Arial" w:cs="Arial"/>
          <w:i/>
          <w:iCs/>
          <w:sz w:val="24"/>
          <w:szCs w:val="24"/>
        </w:rPr>
        <w:t>,</w:t>
      </w:r>
      <w:r w:rsidR="001D452C" w:rsidRPr="00FC3EE4">
        <w:rPr>
          <w:rFonts w:ascii="Arial" w:hAnsi="Arial" w:cs="Arial"/>
          <w:i/>
          <w:iCs/>
          <w:sz w:val="24"/>
          <w:szCs w:val="24"/>
        </w:rPr>
        <w:t xml:space="preserve"> työsuojeluvaltuutetut </w:t>
      </w:r>
      <w:r w:rsidR="00C24CCD">
        <w:rPr>
          <w:rFonts w:ascii="Arial" w:hAnsi="Arial" w:cs="Arial"/>
          <w:i/>
          <w:iCs/>
          <w:sz w:val="24"/>
          <w:szCs w:val="24"/>
        </w:rPr>
        <w:t xml:space="preserve">ja OAJ Päijät-Hämeen hallituksen varajäsenet </w:t>
      </w:r>
      <w:r w:rsidR="001D452C" w:rsidRPr="00FC3EE4">
        <w:rPr>
          <w:rFonts w:ascii="Arial" w:hAnsi="Arial" w:cs="Arial"/>
          <w:i/>
          <w:iCs/>
          <w:sz w:val="24"/>
          <w:szCs w:val="24"/>
        </w:rPr>
        <w:t xml:space="preserve">kuulolle. </w:t>
      </w:r>
      <w:r w:rsidR="00A237DF" w:rsidRPr="00FC3EE4">
        <w:rPr>
          <w:rFonts w:ascii="Arial" w:hAnsi="Arial" w:cs="Arial"/>
          <w:i/>
          <w:iCs/>
          <w:sz w:val="24"/>
          <w:szCs w:val="24"/>
        </w:rPr>
        <w:t xml:space="preserve">Sähköpostijakelun lisäksi kaikki jäsenet pääsevät halutessaan lukemaan </w:t>
      </w:r>
      <w:r w:rsidR="006F363B" w:rsidRPr="00FC3EE4">
        <w:rPr>
          <w:rFonts w:ascii="Arial" w:hAnsi="Arial" w:cs="Arial"/>
          <w:i/>
          <w:iCs/>
          <w:sz w:val="24"/>
          <w:szCs w:val="24"/>
        </w:rPr>
        <w:t>tämän yhdistyksemme kotisivujen aineistot-välilehdeltä. Halutessanne voitte käyttää kirjeen sisältöjä oman yhdistyksenne vi</w:t>
      </w:r>
      <w:r w:rsidR="00A204E1" w:rsidRPr="00FC3EE4">
        <w:rPr>
          <w:rFonts w:ascii="Arial" w:hAnsi="Arial" w:cs="Arial"/>
          <w:i/>
          <w:iCs/>
          <w:sz w:val="24"/>
          <w:szCs w:val="24"/>
        </w:rPr>
        <w:t xml:space="preserve">estinnässä. </w:t>
      </w:r>
    </w:p>
    <w:p w14:paraId="3943F032" w14:textId="77777777" w:rsidR="001841F8" w:rsidRPr="00FC3EE4" w:rsidRDefault="001841F8" w:rsidP="00822F7C">
      <w:pPr>
        <w:tabs>
          <w:tab w:val="left" w:pos="7275"/>
        </w:tabs>
        <w:rPr>
          <w:rStyle w:val="Hyperlinkki"/>
          <w:rFonts w:ascii="Arial" w:hAnsi="Arial" w:cs="Arial"/>
          <w:i/>
          <w:iCs/>
          <w:color w:val="auto"/>
          <w:sz w:val="16"/>
          <w:szCs w:val="16"/>
          <w:u w:val="none"/>
        </w:rPr>
      </w:pPr>
    </w:p>
    <w:p w14:paraId="504DEA3F" w14:textId="77777777" w:rsidR="00822F7C" w:rsidRPr="00656AE7" w:rsidRDefault="004B660B" w:rsidP="00880220">
      <w:pPr>
        <w:spacing w:line="276" w:lineRule="auto"/>
        <w:rPr>
          <w:rFonts w:ascii="Arial" w:hAnsi="Arial" w:cs="Arial"/>
          <w:b/>
          <w:bCs/>
          <w:color w:val="0070C0"/>
          <w:sz w:val="32"/>
          <w:szCs w:val="32"/>
        </w:rPr>
      </w:pPr>
      <w:r w:rsidRPr="00656AE7">
        <w:rPr>
          <w:rStyle w:val="Hyperlinkki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22F7C" w:rsidRPr="00656AE7">
        <w:rPr>
          <w:rFonts w:ascii="Arial" w:hAnsi="Arial" w:cs="Arial"/>
          <w:b/>
          <w:bCs/>
          <w:color w:val="0070C0"/>
          <w:sz w:val="32"/>
          <w:szCs w:val="32"/>
        </w:rPr>
        <w:t>Alueasiantuntijahaku</w:t>
      </w:r>
    </w:p>
    <w:p w14:paraId="1F30BA55" w14:textId="406CB539" w:rsidR="00940838" w:rsidRPr="00656AE7" w:rsidRDefault="007E743B" w:rsidP="00940838">
      <w:pPr>
        <w:spacing w:line="276" w:lineRule="auto"/>
        <w:rPr>
          <w:rFonts w:ascii="Arial" w:hAnsi="Arial" w:cs="Arial"/>
          <w:color w:val="0070C0"/>
          <w:sz w:val="32"/>
          <w:szCs w:val="32"/>
        </w:rPr>
      </w:pPr>
      <w:r w:rsidRPr="00656AE7">
        <w:rPr>
          <w:rFonts w:ascii="Arial" w:hAnsi="Arial" w:cs="Arial"/>
          <w:sz w:val="24"/>
          <w:szCs w:val="24"/>
        </w:rPr>
        <w:t>Kaikki alueyhdistykset hakevat alueasiantuntijaa seuraavalle</w:t>
      </w:r>
      <w:r w:rsidRPr="00656AE7">
        <w:rPr>
          <w:rFonts w:ascii="Arial" w:hAnsi="Arial" w:cs="Arial"/>
          <w:i/>
          <w:iCs/>
          <w:sz w:val="24"/>
          <w:szCs w:val="24"/>
        </w:rPr>
        <w:t xml:space="preserve"> </w:t>
      </w:r>
      <w:r w:rsidRPr="00656AE7">
        <w:rPr>
          <w:rFonts w:ascii="Arial" w:hAnsi="Arial" w:cs="Arial"/>
          <w:sz w:val="24"/>
          <w:szCs w:val="24"/>
        </w:rPr>
        <w:t>nelivuotiskaudelle 1.8.2026-</w:t>
      </w:r>
      <w:r w:rsidR="00940C62" w:rsidRPr="00656AE7">
        <w:rPr>
          <w:rFonts w:ascii="Arial" w:hAnsi="Arial" w:cs="Arial"/>
          <w:sz w:val="24"/>
          <w:szCs w:val="24"/>
        </w:rPr>
        <w:t xml:space="preserve">31.7.2029. </w:t>
      </w:r>
      <w:r w:rsidR="00940838" w:rsidRPr="00656AE7">
        <w:rPr>
          <w:rFonts w:ascii="Arial" w:hAnsi="Arial" w:cs="Arial"/>
          <w:sz w:val="24"/>
          <w:szCs w:val="24"/>
        </w:rPr>
        <w:t xml:space="preserve">Alueasiantuntijalta edellytetään </w:t>
      </w:r>
      <w:proofErr w:type="spellStart"/>
      <w:proofErr w:type="gramStart"/>
      <w:r w:rsidR="00940838" w:rsidRPr="00656AE7">
        <w:rPr>
          <w:rFonts w:ascii="Arial" w:hAnsi="Arial" w:cs="Arial"/>
          <w:sz w:val="24"/>
          <w:szCs w:val="24"/>
        </w:rPr>
        <w:t>koulutus-ja</w:t>
      </w:r>
      <w:proofErr w:type="spellEnd"/>
      <w:proofErr w:type="gramEnd"/>
      <w:r w:rsidR="00940838" w:rsidRPr="00656AE7">
        <w:rPr>
          <w:rFonts w:ascii="Arial" w:hAnsi="Arial" w:cs="Arial"/>
          <w:sz w:val="24"/>
          <w:szCs w:val="24"/>
        </w:rPr>
        <w:t xml:space="preserve"> palkkapoliittista osaamista</w:t>
      </w:r>
      <w:r w:rsidR="0037302B" w:rsidRPr="00656AE7">
        <w:rPr>
          <w:rFonts w:ascii="Arial" w:hAnsi="Arial" w:cs="Arial"/>
          <w:sz w:val="24"/>
          <w:szCs w:val="24"/>
        </w:rPr>
        <w:t xml:space="preserve">, </w:t>
      </w:r>
      <w:r w:rsidR="00940838" w:rsidRPr="00656AE7">
        <w:rPr>
          <w:rFonts w:ascii="Arial" w:hAnsi="Arial" w:cs="Arial"/>
          <w:sz w:val="24"/>
          <w:szCs w:val="24"/>
        </w:rPr>
        <w:t xml:space="preserve">hyviä </w:t>
      </w:r>
      <w:proofErr w:type="spellStart"/>
      <w:proofErr w:type="gramStart"/>
      <w:r w:rsidR="00940838" w:rsidRPr="00656AE7">
        <w:rPr>
          <w:rFonts w:ascii="Arial" w:hAnsi="Arial" w:cs="Arial"/>
          <w:sz w:val="24"/>
          <w:szCs w:val="24"/>
        </w:rPr>
        <w:t>yhteistyö-ja</w:t>
      </w:r>
      <w:proofErr w:type="spellEnd"/>
      <w:proofErr w:type="gramEnd"/>
      <w:r w:rsidR="00940838" w:rsidRPr="00656AE7">
        <w:rPr>
          <w:rFonts w:ascii="Arial" w:hAnsi="Arial" w:cs="Arial"/>
          <w:sz w:val="24"/>
          <w:szCs w:val="24"/>
        </w:rPr>
        <w:t xml:space="preserve"> vuorovaikutustaitoja</w:t>
      </w:r>
      <w:r w:rsidR="0037302B" w:rsidRPr="00656AE7">
        <w:rPr>
          <w:rFonts w:ascii="Arial" w:hAnsi="Arial" w:cs="Arial"/>
          <w:sz w:val="24"/>
          <w:szCs w:val="24"/>
        </w:rPr>
        <w:t xml:space="preserve"> ja OAJ:n jäsenyyttä. </w:t>
      </w:r>
    </w:p>
    <w:p w14:paraId="34D8C110" w14:textId="77777777" w:rsidR="008F4A3B" w:rsidRPr="00656AE7" w:rsidRDefault="005C09B4" w:rsidP="00880220">
      <w:p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656AE7">
        <w:rPr>
          <w:rFonts w:ascii="Arial" w:hAnsi="Arial" w:cs="Arial"/>
          <w:sz w:val="24"/>
          <w:szCs w:val="24"/>
        </w:rPr>
        <w:t>Alueasiantuntijalle ostetaan työaikaa yksi työpäivä ja sen lisäksi hä</w:t>
      </w:r>
      <w:r w:rsidR="008E3BF9" w:rsidRPr="00656AE7">
        <w:rPr>
          <w:rFonts w:ascii="Arial" w:hAnsi="Arial" w:cs="Arial"/>
          <w:sz w:val="24"/>
          <w:szCs w:val="24"/>
        </w:rPr>
        <w:t>nelle maksetaan</w:t>
      </w:r>
      <w:r w:rsidRPr="00656AE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56AE7">
        <w:rPr>
          <w:rFonts w:ascii="Arial" w:hAnsi="Arial" w:cs="Arial"/>
          <w:sz w:val="24"/>
          <w:szCs w:val="24"/>
        </w:rPr>
        <w:t>3000€</w:t>
      </w:r>
      <w:proofErr w:type="gramEnd"/>
      <w:r w:rsidRPr="00656AE7">
        <w:rPr>
          <w:rFonts w:ascii="Arial" w:hAnsi="Arial" w:cs="Arial"/>
          <w:sz w:val="24"/>
          <w:szCs w:val="24"/>
        </w:rPr>
        <w:t xml:space="preserve"> </w:t>
      </w:r>
      <w:r w:rsidR="008E3BF9" w:rsidRPr="00656AE7">
        <w:rPr>
          <w:rFonts w:ascii="Arial" w:hAnsi="Arial" w:cs="Arial"/>
          <w:sz w:val="24"/>
          <w:szCs w:val="24"/>
        </w:rPr>
        <w:t xml:space="preserve">verollinen </w:t>
      </w:r>
      <w:r w:rsidRPr="00656AE7">
        <w:rPr>
          <w:rFonts w:ascii="Arial" w:hAnsi="Arial" w:cs="Arial"/>
          <w:sz w:val="24"/>
          <w:szCs w:val="24"/>
        </w:rPr>
        <w:t>vuosipalkki</w:t>
      </w:r>
      <w:r w:rsidR="008E3BF9" w:rsidRPr="00656AE7">
        <w:rPr>
          <w:rFonts w:ascii="Arial" w:hAnsi="Arial" w:cs="Arial"/>
          <w:sz w:val="24"/>
          <w:szCs w:val="24"/>
        </w:rPr>
        <w:t>o</w:t>
      </w:r>
      <w:r w:rsidRPr="00656AE7">
        <w:rPr>
          <w:rFonts w:ascii="Arial" w:hAnsi="Arial" w:cs="Arial"/>
          <w:sz w:val="24"/>
          <w:szCs w:val="24"/>
          <w:u w:val="single"/>
        </w:rPr>
        <w:t xml:space="preserve">. </w:t>
      </w:r>
      <w:r w:rsidR="006E19E7" w:rsidRPr="00656AE7">
        <w:rPr>
          <w:rFonts w:ascii="Arial" w:hAnsi="Arial" w:cs="Arial"/>
          <w:sz w:val="24"/>
          <w:szCs w:val="24"/>
        </w:rPr>
        <w:t>Alueasiantuntija</w:t>
      </w:r>
      <w:r w:rsidR="008F4A3B" w:rsidRPr="00656AE7">
        <w:rPr>
          <w:rFonts w:ascii="Arial" w:hAnsi="Arial" w:cs="Arial"/>
          <w:sz w:val="24"/>
          <w:szCs w:val="24"/>
          <w:u w:val="single"/>
        </w:rPr>
        <w:t xml:space="preserve">: </w:t>
      </w:r>
    </w:p>
    <w:p w14:paraId="57D654C3" w14:textId="77777777" w:rsidR="008F4A3B" w:rsidRPr="00656AE7" w:rsidRDefault="008F4A3B" w:rsidP="008F4A3B">
      <w:pPr>
        <w:pStyle w:val="Luettelokappale"/>
        <w:numPr>
          <w:ilvl w:val="0"/>
          <w:numId w:val="16"/>
        </w:numPr>
        <w:spacing w:line="276" w:lineRule="auto"/>
        <w:rPr>
          <w:rFonts w:ascii="Arial" w:hAnsi="Arial" w:cs="Arial"/>
          <w:sz w:val="24"/>
          <w:szCs w:val="24"/>
        </w:rPr>
      </w:pPr>
      <w:r w:rsidRPr="00656AE7">
        <w:rPr>
          <w:rFonts w:ascii="Arial" w:hAnsi="Arial" w:cs="Arial"/>
          <w:sz w:val="24"/>
          <w:szCs w:val="24"/>
        </w:rPr>
        <w:t>t</w:t>
      </w:r>
      <w:r w:rsidR="006E19E7" w:rsidRPr="00656AE7">
        <w:rPr>
          <w:rFonts w:ascii="Arial" w:hAnsi="Arial" w:cs="Arial"/>
          <w:sz w:val="24"/>
          <w:szCs w:val="24"/>
        </w:rPr>
        <w:t>oimii OAJ:n edustajana alueella</w:t>
      </w:r>
    </w:p>
    <w:p w14:paraId="6F4CB06D" w14:textId="77777777" w:rsidR="008F4A3B" w:rsidRPr="00656AE7" w:rsidRDefault="006E19E7" w:rsidP="008F4A3B">
      <w:pPr>
        <w:pStyle w:val="Luettelokappale"/>
        <w:numPr>
          <w:ilvl w:val="0"/>
          <w:numId w:val="16"/>
        </w:numPr>
        <w:spacing w:line="276" w:lineRule="auto"/>
        <w:rPr>
          <w:rFonts w:ascii="Arial" w:hAnsi="Arial" w:cs="Arial"/>
          <w:sz w:val="24"/>
          <w:szCs w:val="24"/>
        </w:rPr>
      </w:pPr>
      <w:r w:rsidRPr="00656AE7">
        <w:rPr>
          <w:rFonts w:ascii="Arial" w:hAnsi="Arial" w:cs="Arial"/>
          <w:sz w:val="24"/>
          <w:szCs w:val="24"/>
        </w:rPr>
        <w:t xml:space="preserve">edistää </w:t>
      </w:r>
      <w:r w:rsidR="0009159D" w:rsidRPr="00656AE7">
        <w:rPr>
          <w:rFonts w:ascii="Arial" w:hAnsi="Arial" w:cs="Arial"/>
          <w:sz w:val="24"/>
          <w:szCs w:val="24"/>
        </w:rPr>
        <w:t>järjestön linjauksia, järjestää tapahtumia ja koulutuksia</w:t>
      </w:r>
    </w:p>
    <w:p w14:paraId="4E4FA435" w14:textId="77777777" w:rsidR="008F4A3B" w:rsidRPr="00656AE7" w:rsidRDefault="0009159D" w:rsidP="008F4A3B">
      <w:pPr>
        <w:pStyle w:val="Luettelokappale"/>
        <w:numPr>
          <w:ilvl w:val="0"/>
          <w:numId w:val="16"/>
        </w:numPr>
        <w:spacing w:line="276" w:lineRule="auto"/>
        <w:rPr>
          <w:rFonts w:ascii="Arial" w:hAnsi="Arial" w:cs="Arial"/>
          <w:sz w:val="24"/>
          <w:szCs w:val="24"/>
        </w:rPr>
      </w:pPr>
      <w:r w:rsidRPr="00656AE7">
        <w:rPr>
          <w:rFonts w:ascii="Arial" w:hAnsi="Arial" w:cs="Arial"/>
          <w:sz w:val="24"/>
          <w:szCs w:val="24"/>
        </w:rPr>
        <w:t>kehittää palkkausjärjestelmiä</w:t>
      </w:r>
    </w:p>
    <w:p w14:paraId="105875E5" w14:textId="77777777" w:rsidR="008F4A3B" w:rsidRPr="00656AE7" w:rsidRDefault="0053309B" w:rsidP="008F4A3B">
      <w:pPr>
        <w:pStyle w:val="Luettelokappale"/>
        <w:numPr>
          <w:ilvl w:val="0"/>
          <w:numId w:val="16"/>
        </w:numPr>
        <w:spacing w:line="276" w:lineRule="auto"/>
        <w:rPr>
          <w:rFonts w:ascii="Arial" w:hAnsi="Arial" w:cs="Arial"/>
          <w:sz w:val="24"/>
          <w:szCs w:val="24"/>
        </w:rPr>
      </w:pPr>
      <w:r w:rsidRPr="00656AE7">
        <w:rPr>
          <w:rFonts w:ascii="Arial" w:hAnsi="Arial" w:cs="Arial"/>
          <w:sz w:val="24"/>
          <w:szCs w:val="24"/>
        </w:rPr>
        <w:t>tukee yt-toimijoita</w:t>
      </w:r>
    </w:p>
    <w:p w14:paraId="021DEC9E" w14:textId="77777777" w:rsidR="008F4A3B" w:rsidRPr="00656AE7" w:rsidRDefault="0053309B" w:rsidP="008F4A3B">
      <w:pPr>
        <w:pStyle w:val="Luettelokappale"/>
        <w:numPr>
          <w:ilvl w:val="0"/>
          <w:numId w:val="16"/>
        </w:numPr>
        <w:spacing w:line="276" w:lineRule="auto"/>
        <w:rPr>
          <w:rFonts w:ascii="Arial" w:hAnsi="Arial" w:cs="Arial"/>
          <w:sz w:val="24"/>
          <w:szCs w:val="24"/>
        </w:rPr>
      </w:pPr>
      <w:r w:rsidRPr="00656AE7">
        <w:rPr>
          <w:rFonts w:ascii="Arial" w:hAnsi="Arial" w:cs="Arial"/>
          <w:sz w:val="24"/>
          <w:szCs w:val="24"/>
        </w:rPr>
        <w:t>tekee mediayhteistyötä</w:t>
      </w:r>
    </w:p>
    <w:p w14:paraId="4FFA3A35" w14:textId="77777777" w:rsidR="008F4A3B" w:rsidRPr="00656AE7" w:rsidRDefault="008F4A3B" w:rsidP="008F4A3B">
      <w:pPr>
        <w:pStyle w:val="Luettelokappale"/>
        <w:numPr>
          <w:ilvl w:val="0"/>
          <w:numId w:val="16"/>
        </w:numPr>
        <w:spacing w:line="276" w:lineRule="auto"/>
        <w:rPr>
          <w:rFonts w:ascii="Arial" w:hAnsi="Arial" w:cs="Arial"/>
          <w:sz w:val="24"/>
          <w:szCs w:val="24"/>
        </w:rPr>
      </w:pPr>
      <w:r w:rsidRPr="00656AE7">
        <w:rPr>
          <w:rFonts w:ascii="Arial" w:hAnsi="Arial" w:cs="Arial"/>
          <w:sz w:val="24"/>
          <w:szCs w:val="24"/>
        </w:rPr>
        <w:t>y</w:t>
      </w:r>
      <w:r w:rsidR="0053309B" w:rsidRPr="00656AE7">
        <w:rPr>
          <w:rFonts w:ascii="Arial" w:hAnsi="Arial" w:cs="Arial"/>
          <w:sz w:val="24"/>
          <w:szCs w:val="24"/>
        </w:rPr>
        <w:t xml:space="preserve">lläpitää OAJ:n jäsenyyden houkuttelevuutta. </w:t>
      </w:r>
    </w:p>
    <w:p w14:paraId="40EBDC6D" w14:textId="77777777" w:rsidR="008F4A3B" w:rsidRPr="00656AE7" w:rsidRDefault="005C09B4" w:rsidP="008F4A3B">
      <w:pPr>
        <w:spacing w:line="276" w:lineRule="auto"/>
        <w:rPr>
          <w:rFonts w:ascii="Arial" w:hAnsi="Arial" w:cs="Arial"/>
          <w:sz w:val="24"/>
          <w:szCs w:val="24"/>
        </w:rPr>
      </w:pPr>
      <w:r w:rsidRPr="00656AE7">
        <w:rPr>
          <w:rFonts w:ascii="Arial" w:hAnsi="Arial" w:cs="Arial"/>
          <w:sz w:val="24"/>
          <w:szCs w:val="24"/>
        </w:rPr>
        <w:t xml:space="preserve">Työtehtäviin kuuluu </w:t>
      </w:r>
      <w:r w:rsidR="00106F83" w:rsidRPr="00656AE7">
        <w:rPr>
          <w:rFonts w:ascii="Arial" w:hAnsi="Arial" w:cs="Arial"/>
          <w:sz w:val="24"/>
          <w:szCs w:val="24"/>
        </w:rPr>
        <w:t>mm.</w:t>
      </w:r>
      <w:r w:rsidR="008F4A3B" w:rsidRPr="00656AE7">
        <w:rPr>
          <w:rFonts w:ascii="Arial" w:hAnsi="Arial" w:cs="Arial"/>
          <w:sz w:val="24"/>
          <w:szCs w:val="24"/>
        </w:rPr>
        <w:t>:</w:t>
      </w:r>
      <w:r w:rsidR="00106F83" w:rsidRPr="00656AE7">
        <w:rPr>
          <w:rFonts w:ascii="Arial" w:hAnsi="Arial" w:cs="Arial"/>
          <w:sz w:val="24"/>
          <w:szCs w:val="24"/>
        </w:rPr>
        <w:t xml:space="preserve"> </w:t>
      </w:r>
    </w:p>
    <w:p w14:paraId="3DB6A008" w14:textId="77777777" w:rsidR="002A688F" w:rsidRPr="00656AE7" w:rsidRDefault="00106F83" w:rsidP="002A688F">
      <w:pPr>
        <w:pStyle w:val="Luettelokappale"/>
        <w:numPr>
          <w:ilvl w:val="0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656AE7">
        <w:rPr>
          <w:rFonts w:ascii="Arial" w:hAnsi="Arial" w:cs="Arial"/>
          <w:sz w:val="24"/>
          <w:szCs w:val="24"/>
        </w:rPr>
        <w:t>vaikuttamistoiminnan koordinointia</w:t>
      </w:r>
      <w:r w:rsidR="00F7162B" w:rsidRPr="00656AE7">
        <w:rPr>
          <w:rFonts w:ascii="Arial" w:hAnsi="Arial" w:cs="Arial"/>
          <w:sz w:val="24"/>
          <w:szCs w:val="24"/>
        </w:rPr>
        <w:t xml:space="preserve"> ja </w:t>
      </w:r>
      <w:r w:rsidR="0089217A" w:rsidRPr="00656AE7">
        <w:rPr>
          <w:rFonts w:ascii="Arial" w:hAnsi="Arial" w:cs="Arial"/>
          <w:sz w:val="24"/>
          <w:szCs w:val="24"/>
        </w:rPr>
        <w:t>hoitamista</w:t>
      </w:r>
    </w:p>
    <w:p w14:paraId="64D72FA4" w14:textId="77777777" w:rsidR="002A688F" w:rsidRPr="00656AE7" w:rsidRDefault="00EA3769" w:rsidP="002A688F">
      <w:pPr>
        <w:pStyle w:val="Luettelokappale"/>
        <w:numPr>
          <w:ilvl w:val="0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656AE7">
        <w:rPr>
          <w:rFonts w:ascii="Arial" w:hAnsi="Arial" w:cs="Arial"/>
          <w:sz w:val="24"/>
          <w:szCs w:val="24"/>
        </w:rPr>
        <w:t>yhteydenpitoa kansanedustajiin</w:t>
      </w:r>
    </w:p>
    <w:p w14:paraId="4A99E79B" w14:textId="77777777" w:rsidR="002A688F" w:rsidRPr="00656AE7" w:rsidRDefault="00106F83" w:rsidP="002A688F">
      <w:pPr>
        <w:pStyle w:val="Luettelokappale"/>
        <w:numPr>
          <w:ilvl w:val="0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656AE7">
        <w:rPr>
          <w:rFonts w:ascii="Arial" w:hAnsi="Arial" w:cs="Arial"/>
          <w:sz w:val="24"/>
          <w:szCs w:val="24"/>
        </w:rPr>
        <w:t>PLED</w:t>
      </w:r>
      <w:r w:rsidR="00B96234" w:rsidRPr="00656AE7">
        <w:rPr>
          <w:rFonts w:ascii="Arial" w:hAnsi="Arial" w:cs="Arial"/>
          <w:sz w:val="24"/>
          <w:szCs w:val="24"/>
        </w:rPr>
        <w:t>:i</w:t>
      </w:r>
      <w:r w:rsidRPr="00656AE7">
        <w:rPr>
          <w:rFonts w:ascii="Arial" w:hAnsi="Arial" w:cs="Arial"/>
          <w:sz w:val="24"/>
          <w:szCs w:val="24"/>
        </w:rPr>
        <w:t>en</w:t>
      </w:r>
      <w:proofErr w:type="spellEnd"/>
      <w:r w:rsidRPr="00656AE7">
        <w:rPr>
          <w:rFonts w:ascii="Arial" w:hAnsi="Arial" w:cs="Arial"/>
          <w:sz w:val="24"/>
          <w:szCs w:val="24"/>
        </w:rPr>
        <w:t xml:space="preserve"> ja työsuoje</w:t>
      </w:r>
      <w:r w:rsidR="00B96234" w:rsidRPr="00656AE7">
        <w:rPr>
          <w:rFonts w:ascii="Arial" w:hAnsi="Arial" w:cs="Arial"/>
          <w:sz w:val="24"/>
          <w:szCs w:val="24"/>
        </w:rPr>
        <w:t>l</w:t>
      </w:r>
      <w:r w:rsidRPr="00656AE7">
        <w:rPr>
          <w:rFonts w:ascii="Arial" w:hAnsi="Arial" w:cs="Arial"/>
          <w:sz w:val="24"/>
          <w:szCs w:val="24"/>
        </w:rPr>
        <w:t>utoimijoiden tukemista</w:t>
      </w:r>
      <w:r w:rsidR="00BC1233" w:rsidRPr="00656AE7">
        <w:rPr>
          <w:rFonts w:ascii="Arial" w:hAnsi="Arial" w:cs="Arial"/>
          <w:sz w:val="24"/>
          <w:szCs w:val="24"/>
        </w:rPr>
        <w:t xml:space="preserve"> työsuojelu-, sopimus- j</w:t>
      </w:r>
      <w:r w:rsidR="008E3BF9" w:rsidRPr="00656AE7">
        <w:rPr>
          <w:rFonts w:ascii="Arial" w:hAnsi="Arial" w:cs="Arial"/>
          <w:sz w:val="24"/>
          <w:szCs w:val="24"/>
        </w:rPr>
        <w:t>a</w:t>
      </w:r>
      <w:r w:rsidR="00BC1233" w:rsidRPr="00656AE7">
        <w:rPr>
          <w:rFonts w:ascii="Arial" w:hAnsi="Arial" w:cs="Arial"/>
          <w:sz w:val="24"/>
          <w:szCs w:val="24"/>
        </w:rPr>
        <w:t xml:space="preserve"> edunvalvonta-asioissa,</w:t>
      </w:r>
      <w:r w:rsidRPr="00656AE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144207" w:rsidRPr="00656AE7">
        <w:rPr>
          <w:rFonts w:ascii="Arial" w:hAnsi="Arial" w:cs="Arial"/>
          <w:sz w:val="24"/>
          <w:szCs w:val="24"/>
        </w:rPr>
        <w:t>edunvalvonta-ja</w:t>
      </w:r>
      <w:proofErr w:type="spellEnd"/>
      <w:proofErr w:type="gramEnd"/>
      <w:r w:rsidR="00144207" w:rsidRPr="00656AE7">
        <w:rPr>
          <w:rFonts w:ascii="Arial" w:hAnsi="Arial" w:cs="Arial"/>
          <w:sz w:val="24"/>
          <w:szCs w:val="24"/>
        </w:rPr>
        <w:t xml:space="preserve"> työsuojeluverkostojen ylläpitoa</w:t>
      </w:r>
    </w:p>
    <w:p w14:paraId="1E10FE35" w14:textId="77777777" w:rsidR="002A688F" w:rsidRPr="00656AE7" w:rsidRDefault="00690932" w:rsidP="002A688F">
      <w:pPr>
        <w:pStyle w:val="Luettelokappale"/>
        <w:numPr>
          <w:ilvl w:val="0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656AE7">
        <w:rPr>
          <w:rFonts w:ascii="Arial" w:hAnsi="Arial" w:cs="Arial"/>
          <w:sz w:val="24"/>
          <w:szCs w:val="24"/>
        </w:rPr>
        <w:t>alueellisten led-neuvottelupäivien ja alueel</w:t>
      </w:r>
      <w:r w:rsidR="00EA3769" w:rsidRPr="00656AE7">
        <w:rPr>
          <w:rFonts w:ascii="Arial" w:hAnsi="Arial" w:cs="Arial"/>
          <w:sz w:val="24"/>
          <w:szCs w:val="24"/>
        </w:rPr>
        <w:t xml:space="preserve">listen </w:t>
      </w:r>
      <w:r w:rsidRPr="00656AE7">
        <w:rPr>
          <w:rFonts w:ascii="Arial" w:hAnsi="Arial" w:cs="Arial"/>
          <w:sz w:val="24"/>
          <w:szCs w:val="24"/>
        </w:rPr>
        <w:t>työsuojelun neuvottelupä</w:t>
      </w:r>
      <w:r w:rsidR="00D11DE3" w:rsidRPr="00656AE7">
        <w:rPr>
          <w:rFonts w:ascii="Arial" w:hAnsi="Arial" w:cs="Arial"/>
          <w:sz w:val="24"/>
          <w:szCs w:val="24"/>
        </w:rPr>
        <w:t>i</w:t>
      </w:r>
      <w:r w:rsidRPr="00656AE7">
        <w:rPr>
          <w:rFonts w:ascii="Arial" w:hAnsi="Arial" w:cs="Arial"/>
          <w:sz w:val="24"/>
          <w:szCs w:val="24"/>
        </w:rPr>
        <w:t>vien järjestämistä</w:t>
      </w:r>
    </w:p>
    <w:p w14:paraId="6BB47B16" w14:textId="05D1F8A3" w:rsidR="00880220" w:rsidRPr="00656AE7" w:rsidRDefault="00EA3769" w:rsidP="002A688F">
      <w:pPr>
        <w:pStyle w:val="Luettelokappale"/>
        <w:numPr>
          <w:ilvl w:val="0"/>
          <w:numId w:val="17"/>
        </w:numPr>
        <w:spacing w:line="276" w:lineRule="auto"/>
        <w:rPr>
          <w:rFonts w:ascii="Arial" w:hAnsi="Arial" w:cs="Arial"/>
          <w:sz w:val="24"/>
          <w:szCs w:val="24"/>
        </w:rPr>
      </w:pPr>
      <w:r w:rsidRPr="00656AE7">
        <w:rPr>
          <w:rFonts w:ascii="Arial" w:hAnsi="Arial" w:cs="Arial"/>
          <w:sz w:val="24"/>
          <w:szCs w:val="24"/>
        </w:rPr>
        <w:t xml:space="preserve">aktiivista OAJ Päijät-Hämeen hallituksen ja työvaliokunnan kokouksiin </w:t>
      </w:r>
      <w:r w:rsidR="0037302B" w:rsidRPr="00656AE7">
        <w:rPr>
          <w:rFonts w:ascii="Arial" w:hAnsi="Arial" w:cs="Arial"/>
          <w:sz w:val="24"/>
          <w:szCs w:val="24"/>
        </w:rPr>
        <w:t xml:space="preserve">ja tapahtumiin </w:t>
      </w:r>
      <w:r w:rsidRPr="00656AE7">
        <w:rPr>
          <w:rFonts w:ascii="Arial" w:hAnsi="Arial" w:cs="Arial"/>
          <w:sz w:val="24"/>
          <w:szCs w:val="24"/>
        </w:rPr>
        <w:t xml:space="preserve">osallistumista. </w:t>
      </w:r>
      <w:r w:rsidR="008E3BF9" w:rsidRPr="00656AE7">
        <w:rPr>
          <w:rFonts w:ascii="Arial" w:hAnsi="Arial" w:cs="Arial"/>
          <w:sz w:val="24"/>
          <w:szCs w:val="24"/>
        </w:rPr>
        <w:t>Alueasiantuntijan tehtävät määrittelee OAJ:</w:t>
      </w:r>
      <w:r w:rsidR="008F4A3B" w:rsidRPr="00656AE7">
        <w:rPr>
          <w:rFonts w:ascii="Arial" w:hAnsi="Arial" w:cs="Arial"/>
          <w:sz w:val="24"/>
          <w:szCs w:val="24"/>
        </w:rPr>
        <w:t>n hallitus keskustasolla.</w:t>
      </w:r>
    </w:p>
    <w:p w14:paraId="1F7F2D5E" w14:textId="77777777" w:rsidR="00C8501E" w:rsidRDefault="00940838" w:rsidP="00940838">
      <w:pPr>
        <w:spacing w:line="276" w:lineRule="auto"/>
        <w:rPr>
          <w:rFonts w:ascii="Arial" w:hAnsi="Arial" w:cs="Arial"/>
          <w:sz w:val="24"/>
          <w:szCs w:val="24"/>
        </w:rPr>
      </w:pPr>
      <w:r w:rsidRPr="00656AE7">
        <w:rPr>
          <w:rFonts w:ascii="Arial" w:hAnsi="Arial" w:cs="Arial"/>
          <w:sz w:val="24"/>
          <w:szCs w:val="24"/>
        </w:rPr>
        <w:t xml:space="preserve">Yhdistyksille on lähetetty ilmoitus alueasiantuntijahausta sähköpostitse helmikuussa. </w:t>
      </w:r>
      <w:r w:rsidRPr="00656AE7">
        <w:rPr>
          <w:rFonts w:ascii="Arial" w:hAnsi="Arial" w:cs="Arial"/>
          <w:b/>
          <w:bCs/>
          <w:sz w:val="24"/>
          <w:szCs w:val="24"/>
        </w:rPr>
        <w:t xml:space="preserve">Hakuaika on </w:t>
      </w:r>
      <w:proofErr w:type="gramStart"/>
      <w:r w:rsidRPr="00656AE7">
        <w:rPr>
          <w:rFonts w:ascii="Arial" w:hAnsi="Arial" w:cs="Arial"/>
          <w:b/>
          <w:bCs/>
          <w:sz w:val="24"/>
          <w:szCs w:val="24"/>
        </w:rPr>
        <w:t>16.3.-30.3.</w:t>
      </w:r>
      <w:proofErr w:type="gramEnd"/>
      <w:r w:rsidRPr="00656AE7">
        <w:rPr>
          <w:rFonts w:ascii="Arial" w:hAnsi="Arial" w:cs="Arial"/>
          <w:b/>
          <w:bCs/>
          <w:sz w:val="24"/>
          <w:szCs w:val="24"/>
        </w:rPr>
        <w:t xml:space="preserve"> 2026</w:t>
      </w:r>
      <w:r w:rsidRPr="00656AE7">
        <w:rPr>
          <w:rFonts w:ascii="Arial" w:hAnsi="Arial" w:cs="Arial"/>
          <w:sz w:val="24"/>
          <w:szCs w:val="24"/>
        </w:rPr>
        <w:t xml:space="preserve"> ja hakemukset toimitetaan osoitteeseen </w:t>
      </w:r>
      <w:hyperlink r:id="rId13" w:history="1">
        <w:r w:rsidRPr="00656AE7">
          <w:rPr>
            <w:rStyle w:val="Hyperlinkki"/>
            <w:rFonts w:ascii="Arial" w:hAnsi="Arial" w:cs="Arial"/>
            <w:sz w:val="24"/>
            <w:szCs w:val="24"/>
          </w:rPr>
          <w:t>toimisto@oajpaijathame.fi</w:t>
        </w:r>
      </w:hyperlink>
      <w:r w:rsidRPr="00656AE7">
        <w:rPr>
          <w:rFonts w:ascii="Arial" w:hAnsi="Arial" w:cs="Arial"/>
          <w:sz w:val="24"/>
          <w:szCs w:val="24"/>
        </w:rPr>
        <w:t xml:space="preserve">. Hakijat haastatellaan työvaliokunnan kokouksessa 14.4. Hakijoille ilmoitetaan oman haastattelun </w:t>
      </w:r>
      <w:r w:rsidRPr="00656AE7">
        <w:rPr>
          <w:rFonts w:ascii="Arial" w:hAnsi="Arial" w:cs="Arial"/>
          <w:sz w:val="24"/>
          <w:szCs w:val="24"/>
        </w:rPr>
        <w:lastRenderedPageBreak/>
        <w:t>tarkempi ajankohta hakuajan päätyttyä. OAJ Päijät-Hämeen hallitus päättää esityksestä alueasiantuntijaksi</w:t>
      </w:r>
      <w:r w:rsidR="00B84799">
        <w:rPr>
          <w:rFonts w:ascii="Arial" w:hAnsi="Arial" w:cs="Arial"/>
          <w:sz w:val="24"/>
          <w:szCs w:val="24"/>
        </w:rPr>
        <w:t xml:space="preserve"> hallituksen kokouksessa</w:t>
      </w:r>
    </w:p>
    <w:p w14:paraId="192C52EF" w14:textId="4DD5D5FD" w:rsidR="00940838" w:rsidRPr="00656AE7" w:rsidRDefault="00940838" w:rsidP="00940838">
      <w:pPr>
        <w:spacing w:line="276" w:lineRule="auto"/>
        <w:rPr>
          <w:rFonts w:ascii="Arial" w:hAnsi="Arial" w:cs="Arial"/>
          <w:sz w:val="24"/>
          <w:szCs w:val="24"/>
        </w:rPr>
      </w:pPr>
      <w:r w:rsidRPr="00656AE7">
        <w:rPr>
          <w:rFonts w:ascii="Arial" w:hAnsi="Arial" w:cs="Arial"/>
          <w:sz w:val="24"/>
          <w:szCs w:val="24"/>
        </w:rPr>
        <w:t xml:space="preserve"> 21.4. ja OAJ:n hallitus nimittää alueasiantuntijan tehtäväänsä kevään aikana. </w:t>
      </w:r>
    </w:p>
    <w:p w14:paraId="0239F274" w14:textId="7DD6B5F6" w:rsidR="0048543A" w:rsidRPr="00656AE7" w:rsidRDefault="0048543A" w:rsidP="00880220">
      <w:pPr>
        <w:spacing w:line="276" w:lineRule="auto"/>
        <w:rPr>
          <w:rFonts w:ascii="Arial" w:hAnsi="Arial" w:cs="Arial"/>
          <w:sz w:val="16"/>
          <w:szCs w:val="16"/>
        </w:rPr>
      </w:pPr>
    </w:p>
    <w:p w14:paraId="2A38E387" w14:textId="64D3A3F7" w:rsidR="00BF4CDA" w:rsidRPr="00656AE7" w:rsidRDefault="00BA1D49" w:rsidP="00E7049C">
      <w:pPr>
        <w:rPr>
          <w:rFonts w:ascii="Arial" w:hAnsi="Arial" w:cs="Arial"/>
        </w:rPr>
      </w:pPr>
      <w:r w:rsidRPr="00656AE7">
        <w:rPr>
          <w:rFonts w:ascii="Arial" w:hAnsi="Arial" w:cs="Arial"/>
          <w:b/>
          <w:bCs/>
          <w:color w:val="0070C0"/>
          <w:sz w:val="32"/>
          <w:szCs w:val="32"/>
        </w:rPr>
        <w:t>OAJ:n valtuustovaalit</w:t>
      </w:r>
      <w:r w:rsidR="003365FB" w:rsidRPr="00656AE7">
        <w:rPr>
          <w:rFonts w:ascii="Arial" w:hAnsi="Arial" w:cs="Arial"/>
          <w:b/>
          <w:bCs/>
          <w:color w:val="0070C0"/>
          <w:sz w:val="32"/>
          <w:szCs w:val="32"/>
        </w:rPr>
        <w:t xml:space="preserve"> </w:t>
      </w:r>
    </w:p>
    <w:p w14:paraId="7229BCD2" w14:textId="60DA1309" w:rsidR="009E525E" w:rsidRPr="00656AE7" w:rsidRDefault="00943BD4" w:rsidP="00E7049C">
      <w:pPr>
        <w:spacing w:line="276" w:lineRule="auto"/>
        <w:rPr>
          <w:rFonts w:ascii="Arial" w:hAnsi="Arial" w:cs="Arial"/>
          <w:sz w:val="24"/>
          <w:szCs w:val="24"/>
        </w:rPr>
      </w:pPr>
      <w:bookmarkStart w:id="1" w:name="_Hlk219441012"/>
      <w:bookmarkStart w:id="2" w:name="_Hlk156207895"/>
      <w:bookmarkEnd w:id="0"/>
      <w:r w:rsidRPr="00656AE7">
        <w:rPr>
          <w:rFonts w:ascii="Arial" w:hAnsi="Arial" w:cs="Arial"/>
          <w:sz w:val="24"/>
          <w:szCs w:val="24"/>
        </w:rPr>
        <w:t xml:space="preserve">OAJ:n vaalikone on avautunut! Kannustakaa jäseniä </w:t>
      </w:r>
      <w:r w:rsidR="00937CCD" w:rsidRPr="00656AE7">
        <w:rPr>
          <w:rFonts w:ascii="Arial" w:hAnsi="Arial" w:cs="Arial"/>
          <w:sz w:val="24"/>
          <w:szCs w:val="24"/>
        </w:rPr>
        <w:t>kokeilemaan vaalikonetta</w:t>
      </w:r>
      <w:r w:rsidR="005C3E53" w:rsidRPr="00656AE7">
        <w:rPr>
          <w:rFonts w:ascii="Arial" w:hAnsi="Arial" w:cs="Arial"/>
          <w:sz w:val="24"/>
          <w:szCs w:val="24"/>
        </w:rPr>
        <w:t xml:space="preserve"> ja seuraamaan OAJ Päijät-Hämeen somen vaaliviestintää. Ka</w:t>
      </w:r>
      <w:r w:rsidR="00B11A71" w:rsidRPr="00656AE7">
        <w:rPr>
          <w:rFonts w:ascii="Arial" w:hAnsi="Arial" w:cs="Arial"/>
          <w:sz w:val="24"/>
          <w:szCs w:val="24"/>
        </w:rPr>
        <w:t>ikki</w:t>
      </w:r>
      <w:r w:rsidR="00AE2F0F" w:rsidRPr="00656AE7">
        <w:rPr>
          <w:rFonts w:ascii="Arial" w:hAnsi="Arial" w:cs="Arial"/>
          <w:sz w:val="24"/>
          <w:szCs w:val="24"/>
        </w:rPr>
        <w:t xml:space="preserve"> päi</w:t>
      </w:r>
      <w:r w:rsidR="009E525E" w:rsidRPr="00656AE7">
        <w:rPr>
          <w:rFonts w:ascii="Arial" w:hAnsi="Arial" w:cs="Arial"/>
          <w:sz w:val="24"/>
          <w:szCs w:val="24"/>
        </w:rPr>
        <w:t>j</w:t>
      </w:r>
      <w:r w:rsidR="00AE2F0F" w:rsidRPr="00656AE7">
        <w:rPr>
          <w:rFonts w:ascii="Arial" w:hAnsi="Arial" w:cs="Arial"/>
          <w:sz w:val="24"/>
          <w:szCs w:val="24"/>
        </w:rPr>
        <w:t xml:space="preserve">äthämäläiset ehdokkaat esittäytyvät somessa </w:t>
      </w:r>
      <w:r w:rsidR="009E525E" w:rsidRPr="00656AE7">
        <w:rPr>
          <w:rFonts w:ascii="Arial" w:hAnsi="Arial" w:cs="Arial"/>
          <w:sz w:val="24"/>
          <w:szCs w:val="24"/>
        </w:rPr>
        <w:t xml:space="preserve">ja kotivisuilla </w:t>
      </w:r>
      <w:r w:rsidR="00AE2F0F" w:rsidRPr="00656AE7">
        <w:rPr>
          <w:rFonts w:ascii="Arial" w:hAnsi="Arial" w:cs="Arial"/>
          <w:sz w:val="24"/>
          <w:szCs w:val="24"/>
        </w:rPr>
        <w:t>ja julkaisemme sekä omia että OAJ:n vaaliuutisia</w:t>
      </w:r>
      <w:r w:rsidR="009E525E" w:rsidRPr="00656AE7">
        <w:rPr>
          <w:rFonts w:ascii="Arial" w:hAnsi="Arial" w:cs="Arial"/>
          <w:sz w:val="24"/>
          <w:szCs w:val="24"/>
        </w:rPr>
        <w:t xml:space="preserve">. </w:t>
      </w:r>
      <w:r w:rsidR="00A204E1" w:rsidRPr="00656AE7">
        <w:rPr>
          <w:rFonts w:ascii="Arial" w:hAnsi="Arial" w:cs="Arial"/>
          <w:sz w:val="24"/>
          <w:szCs w:val="24"/>
        </w:rPr>
        <w:t>Tykätkää julkisuista, niin saamme yhdessä vaaleille näkyvyyttä!</w:t>
      </w:r>
    </w:p>
    <w:p w14:paraId="7C8256CD" w14:textId="204792C0" w:rsidR="002F0B30" w:rsidRPr="00656AE7" w:rsidRDefault="00937CCD" w:rsidP="00E7049C">
      <w:pPr>
        <w:spacing w:line="276" w:lineRule="auto"/>
        <w:rPr>
          <w:rFonts w:ascii="Arial" w:hAnsi="Arial" w:cs="Arial"/>
          <w:sz w:val="24"/>
          <w:szCs w:val="24"/>
        </w:rPr>
      </w:pPr>
      <w:r w:rsidRPr="00656AE7">
        <w:rPr>
          <w:rFonts w:ascii="Arial" w:hAnsi="Arial" w:cs="Arial"/>
          <w:b/>
          <w:bCs/>
          <w:sz w:val="24"/>
          <w:szCs w:val="24"/>
        </w:rPr>
        <w:t>Vain äänestämällä jäsenet voivat vaikuttaa siihen, millaisia päätöksiä OAJ:ssä tehdään ja millainen on tulevaisuuden OAJ</w:t>
      </w:r>
      <w:r w:rsidR="00E91CF3" w:rsidRPr="00656AE7">
        <w:rPr>
          <w:rFonts w:ascii="Arial" w:hAnsi="Arial" w:cs="Arial"/>
          <w:b/>
          <w:bCs/>
          <w:sz w:val="24"/>
          <w:szCs w:val="24"/>
        </w:rPr>
        <w:t xml:space="preserve">. </w:t>
      </w:r>
      <w:r w:rsidR="003F36CF" w:rsidRPr="00656AE7">
        <w:rPr>
          <w:rFonts w:ascii="Arial" w:hAnsi="Arial" w:cs="Arial"/>
          <w:b/>
          <w:bCs/>
          <w:sz w:val="24"/>
          <w:szCs w:val="24"/>
        </w:rPr>
        <w:t>P</w:t>
      </w:r>
      <w:r w:rsidR="00C17CFF" w:rsidRPr="00656AE7">
        <w:rPr>
          <w:rFonts w:ascii="Arial" w:hAnsi="Arial" w:cs="Arial"/>
          <w:b/>
          <w:bCs/>
          <w:sz w:val="24"/>
          <w:szCs w:val="24"/>
        </w:rPr>
        <w:t>alkkausta, työoloja, työhyvinvointia, koulutuspolitiikkaa ja OAJ:n painopisteitä</w:t>
      </w:r>
      <w:r w:rsidR="003F36CF" w:rsidRPr="00656AE7">
        <w:rPr>
          <w:rFonts w:ascii="Arial" w:hAnsi="Arial" w:cs="Arial"/>
          <w:b/>
          <w:bCs/>
          <w:sz w:val="24"/>
          <w:szCs w:val="24"/>
        </w:rPr>
        <w:t xml:space="preserve"> koskevat päätökset vaikuttavat suoraan jokaisen opettajan arkeen</w:t>
      </w:r>
      <w:r w:rsidR="00C17CFF" w:rsidRPr="00656AE7">
        <w:rPr>
          <w:rFonts w:ascii="Arial" w:hAnsi="Arial" w:cs="Arial"/>
          <w:b/>
          <w:bCs/>
          <w:sz w:val="24"/>
          <w:szCs w:val="24"/>
        </w:rPr>
        <w:t>.</w:t>
      </w:r>
      <w:r w:rsidR="00C17CFF" w:rsidRPr="00656AE7">
        <w:rPr>
          <w:rFonts w:ascii="Arial" w:hAnsi="Arial" w:cs="Arial"/>
          <w:sz w:val="24"/>
          <w:szCs w:val="24"/>
        </w:rPr>
        <w:t xml:space="preserve"> </w:t>
      </w:r>
      <w:r w:rsidR="00C17CFF" w:rsidRPr="00656AE7">
        <w:rPr>
          <w:rFonts w:ascii="Arial" w:hAnsi="Arial" w:cs="Arial"/>
          <w:b/>
          <w:bCs/>
          <w:sz w:val="24"/>
          <w:szCs w:val="24"/>
        </w:rPr>
        <w:t>Jos haluat, että OAJ ajaa juuri sinulle tärkeitä asioita, äänestäminen on tehokkain tapa vaikuttaa.</w:t>
      </w:r>
      <w:r w:rsidR="00E91CF3" w:rsidRPr="00656AE7">
        <w:rPr>
          <w:rFonts w:ascii="Arial" w:hAnsi="Arial" w:cs="Arial"/>
          <w:sz w:val="24"/>
          <w:szCs w:val="24"/>
        </w:rPr>
        <w:t xml:space="preserve"> </w:t>
      </w:r>
      <w:r w:rsidR="00F83290" w:rsidRPr="00656AE7">
        <w:rPr>
          <w:rFonts w:ascii="Arial" w:hAnsi="Arial" w:cs="Arial"/>
          <w:sz w:val="24"/>
          <w:szCs w:val="24"/>
        </w:rPr>
        <w:t xml:space="preserve">Valtuutetuilla on suora linja </w:t>
      </w:r>
      <w:r w:rsidR="00192DF4" w:rsidRPr="00656AE7">
        <w:rPr>
          <w:rFonts w:ascii="Arial" w:hAnsi="Arial" w:cs="Arial"/>
          <w:sz w:val="24"/>
          <w:szCs w:val="24"/>
        </w:rPr>
        <w:t>keskustasolle</w:t>
      </w:r>
      <w:r w:rsidR="00F83290" w:rsidRPr="00656AE7">
        <w:rPr>
          <w:rFonts w:ascii="Arial" w:hAnsi="Arial" w:cs="Arial"/>
          <w:sz w:val="24"/>
          <w:szCs w:val="24"/>
        </w:rPr>
        <w:t xml:space="preserve"> ja he vievät Päij</w:t>
      </w:r>
      <w:r w:rsidR="00192DF4" w:rsidRPr="00656AE7">
        <w:rPr>
          <w:rFonts w:ascii="Arial" w:hAnsi="Arial" w:cs="Arial"/>
          <w:sz w:val="24"/>
          <w:szCs w:val="24"/>
        </w:rPr>
        <w:t xml:space="preserve">ät-Hämeen ääntä ja terveisiä päätöksentekoon. </w:t>
      </w:r>
      <w:r w:rsidR="00170AE7" w:rsidRPr="00656AE7">
        <w:rPr>
          <w:rFonts w:ascii="Arial" w:hAnsi="Arial" w:cs="Arial"/>
          <w:sz w:val="24"/>
          <w:szCs w:val="24"/>
        </w:rPr>
        <w:t xml:space="preserve">Valtuutetut kuuntelevat jäsenten ääntä ja vievät jäsenten huolia eteenpäin. </w:t>
      </w:r>
    </w:p>
    <w:p w14:paraId="7A6DE7A2" w14:textId="6092D00E" w:rsidR="003E6849" w:rsidRPr="00656AE7" w:rsidRDefault="003E6849" w:rsidP="00E7049C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656AE7">
        <w:rPr>
          <w:rFonts w:ascii="Arial" w:hAnsi="Arial" w:cs="Arial"/>
          <w:sz w:val="24"/>
          <w:szCs w:val="24"/>
        </w:rPr>
        <w:t>Tulevalla valtuustokaudella OAJ Päijät-Hämeellä on varsinaisen jäsenen paikka OAJ:n hallituksessa</w:t>
      </w:r>
      <w:r w:rsidR="009836A3" w:rsidRPr="00656AE7">
        <w:rPr>
          <w:rFonts w:ascii="Arial" w:hAnsi="Arial" w:cs="Arial"/>
          <w:sz w:val="24"/>
          <w:szCs w:val="24"/>
        </w:rPr>
        <w:t xml:space="preserve"> ja toimikuntapaikkoja. Käyttämällä ääntään jäsenet pääsevät vaikuttamaan myös siihen, kuka ehdokkaista </w:t>
      </w:r>
      <w:r w:rsidR="00232ED5" w:rsidRPr="00656AE7">
        <w:rPr>
          <w:rFonts w:ascii="Arial" w:hAnsi="Arial" w:cs="Arial"/>
          <w:sz w:val="24"/>
          <w:szCs w:val="24"/>
        </w:rPr>
        <w:t xml:space="preserve">edustaa heitä todellisessa vaikuttamisen huippupaikassa, OAJ:n hallituksessa. </w:t>
      </w:r>
      <w:r w:rsidR="00F8466D" w:rsidRPr="00656AE7">
        <w:rPr>
          <w:rFonts w:ascii="Arial" w:hAnsi="Arial" w:cs="Arial"/>
          <w:sz w:val="24"/>
          <w:szCs w:val="24"/>
        </w:rPr>
        <w:t>Päijät-Hämeen YSI-opettajilla on valtuustossa kolme paikkaa</w:t>
      </w:r>
      <w:r w:rsidR="00823037" w:rsidRPr="00656AE7">
        <w:rPr>
          <w:rFonts w:ascii="Arial" w:hAnsi="Arial" w:cs="Arial"/>
          <w:sz w:val="24"/>
          <w:szCs w:val="24"/>
        </w:rPr>
        <w:t>, joten kolme yhdeksästä ehdokkaastamme toimii päijäthämäläisten äänitorvena seuraavan neljän vuoden ajan, V</w:t>
      </w:r>
      <w:r w:rsidR="00F8466D" w:rsidRPr="00656AE7">
        <w:rPr>
          <w:rFonts w:ascii="Arial" w:hAnsi="Arial" w:cs="Arial"/>
          <w:sz w:val="24"/>
          <w:szCs w:val="24"/>
        </w:rPr>
        <w:t xml:space="preserve">arhaiskasvatuksen ja ammatillisten opettajien </w:t>
      </w:r>
      <w:r w:rsidR="00823037" w:rsidRPr="00656AE7">
        <w:rPr>
          <w:rFonts w:ascii="Arial" w:hAnsi="Arial" w:cs="Arial"/>
          <w:sz w:val="24"/>
          <w:szCs w:val="24"/>
        </w:rPr>
        <w:t xml:space="preserve">vaalipiiri on valtakunnallinen, joten </w:t>
      </w:r>
      <w:r w:rsidR="006202E7" w:rsidRPr="00656AE7">
        <w:rPr>
          <w:rFonts w:ascii="Arial" w:hAnsi="Arial" w:cs="Arial"/>
          <w:sz w:val="24"/>
          <w:szCs w:val="24"/>
        </w:rPr>
        <w:t xml:space="preserve">mitä enemmän omat ehdokkaamme saavat ääniä, sitä varmemmin meillä on Päijät-Hämeen edustajat valtuustossa </w:t>
      </w:r>
      <w:r w:rsidR="00767957" w:rsidRPr="00656AE7">
        <w:rPr>
          <w:rFonts w:ascii="Arial" w:hAnsi="Arial" w:cs="Arial"/>
          <w:sz w:val="24"/>
          <w:szCs w:val="24"/>
        </w:rPr>
        <w:t xml:space="preserve">näistä opettajaryhmistä. </w:t>
      </w:r>
    </w:p>
    <w:p w14:paraId="37EF28B9" w14:textId="2F3B848D" w:rsidR="00A015EE" w:rsidRPr="00656AE7" w:rsidRDefault="002F0B30" w:rsidP="00E7049C">
      <w:pPr>
        <w:spacing w:line="276" w:lineRule="auto"/>
        <w:rPr>
          <w:rFonts w:ascii="Arial" w:hAnsi="Arial" w:cs="Arial"/>
          <w:sz w:val="24"/>
          <w:szCs w:val="24"/>
        </w:rPr>
      </w:pPr>
      <w:r w:rsidRPr="00656AE7">
        <w:rPr>
          <w:rFonts w:ascii="Arial" w:hAnsi="Arial" w:cs="Arial"/>
          <w:sz w:val="24"/>
          <w:szCs w:val="24"/>
        </w:rPr>
        <w:t xml:space="preserve">Sähköinen äänestäminen on helppoa ja vaivatonta! </w:t>
      </w:r>
      <w:r w:rsidR="00F60427" w:rsidRPr="00656AE7">
        <w:rPr>
          <w:rFonts w:ascii="Arial" w:hAnsi="Arial" w:cs="Arial"/>
          <w:sz w:val="24"/>
          <w:szCs w:val="24"/>
        </w:rPr>
        <w:t>OAJ arpoo jokaisena ääne</w:t>
      </w:r>
      <w:r w:rsidR="006634A1" w:rsidRPr="00656AE7">
        <w:rPr>
          <w:rFonts w:ascii="Arial" w:hAnsi="Arial" w:cs="Arial"/>
          <w:sz w:val="24"/>
          <w:szCs w:val="24"/>
        </w:rPr>
        <w:t>s</w:t>
      </w:r>
      <w:r w:rsidR="00F60427" w:rsidRPr="00656AE7">
        <w:rPr>
          <w:rFonts w:ascii="Arial" w:hAnsi="Arial" w:cs="Arial"/>
          <w:sz w:val="24"/>
          <w:szCs w:val="24"/>
        </w:rPr>
        <w:t xml:space="preserve">tyspäivänä hyviä palkintoja mm. </w:t>
      </w:r>
      <w:proofErr w:type="gramStart"/>
      <w:r w:rsidR="00F60427" w:rsidRPr="00656AE7">
        <w:rPr>
          <w:rFonts w:ascii="Arial" w:hAnsi="Arial" w:cs="Arial"/>
          <w:sz w:val="24"/>
          <w:szCs w:val="24"/>
        </w:rPr>
        <w:t>500€</w:t>
      </w:r>
      <w:proofErr w:type="gramEnd"/>
      <w:r w:rsidR="00F60427" w:rsidRPr="00656AE7">
        <w:rPr>
          <w:rFonts w:ascii="Arial" w:hAnsi="Arial" w:cs="Arial"/>
          <w:sz w:val="24"/>
          <w:szCs w:val="24"/>
        </w:rPr>
        <w:t xml:space="preserve"> arvoisia lahjakortteja. Kun äänes</w:t>
      </w:r>
      <w:r w:rsidR="00232ED5" w:rsidRPr="00656AE7">
        <w:rPr>
          <w:rFonts w:ascii="Arial" w:hAnsi="Arial" w:cs="Arial"/>
          <w:sz w:val="24"/>
          <w:szCs w:val="24"/>
        </w:rPr>
        <w:t xml:space="preserve">tää </w:t>
      </w:r>
      <w:r w:rsidR="00F60427" w:rsidRPr="00656AE7">
        <w:rPr>
          <w:rFonts w:ascii="Arial" w:hAnsi="Arial" w:cs="Arial"/>
          <w:sz w:val="24"/>
          <w:szCs w:val="24"/>
        </w:rPr>
        <w:t>heti ääne</w:t>
      </w:r>
      <w:r w:rsidR="006634A1" w:rsidRPr="00656AE7">
        <w:rPr>
          <w:rFonts w:ascii="Arial" w:hAnsi="Arial" w:cs="Arial"/>
          <w:sz w:val="24"/>
          <w:szCs w:val="24"/>
        </w:rPr>
        <w:t>s</w:t>
      </w:r>
      <w:r w:rsidR="00F60427" w:rsidRPr="00656AE7">
        <w:rPr>
          <w:rFonts w:ascii="Arial" w:hAnsi="Arial" w:cs="Arial"/>
          <w:sz w:val="24"/>
          <w:szCs w:val="24"/>
        </w:rPr>
        <w:t>tysajan alkaessa, pääse</w:t>
      </w:r>
      <w:r w:rsidR="00232ED5" w:rsidRPr="00656AE7">
        <w:rPr>
          <w:rFonts w:ascii="Arial" w:hAnsi="Arial" w:cs="Arial"/>
          <w:sz w:val="24"/>
          <w:szCs w:val="24"/>
        </w:rPr>
        <w:t>e</w:t>
      </w:r>
      <w:r w:rsidR="00F60427" w:rsidRPr="00656AE7">
        <w:rPr>
          <w:rFonts w:ascii="Arial" w:hAnsi="Arial" w:cs="Arial"/>
          <w:sz w:val="24"/>
          <w:szCs w:val="24"/>
        </w:rPr>
        <w:t xml:space="preserve"> osallistumaan arvontaan joka päivä</w:t>
      </w:r>
      <w:r w:rsidR="006634A1" w:rsidRPr="00656AE7">
        <w:rPr>
          <w:rFonts w:ascii="Arial" w:hAnsi="Arial" w:cs="Arial"/>
          <w:sz w:val="24"/>
          <w:szCs w:val="24"/>
        </w:rPr>
        <w:t>!</w:t>
      </w:r>
    </w:p>
    <w:p w14:paraId="23074307" w14:textId="0DE9DC5E" w:rsidR="00937CCD" w:rsidRPr="00656AE7" w:rsidRDefault="00A015EE" w:rsidP="00E7049C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656AE7">
        <w:rPr>
          <w:rFonts w:ascii="Arial" w:hAnsi="Arial" w:cs="Arial"/>
          <w:b/>
          <w:bCs/>
          <w:sz w:val="24"/>
          <w:szCs w:val="24"/>
        </w:rPr>
        <w:t>Käytä ääntäsi</w:t>
      </w:r>
      <w:r w:rsidR="00BD431C" w:rsidRPr="00656AE7">
        <w:rPr>
          <w:rFonts w:ascii="Arial" w:hAnsi="Arial" w:cs="Arial"/>
          <w:b/>
          <w:bCs/>
          <w:sz w:val="24"/>
          <w:szCs w:val="24"/>
        </w:rPr>
        <w:t xml:space="preserve"> ja kannusta muitakin antamaan äänensä</w:t>
      </w:r>
      <w:r w:rsidRPr="00656AE7">
        <w:rPr>
          <w:rFonts w:ascii="Arial" w:hAnsi="Arial" w:cs="Arial"/>
          <w:b/>
          <w:bCs/>
          <w:sz w:val="24"/>
          <w:szCs w:val="24"/>
        </w:rPr>
        <w:t>- äänestäminen on tärkeää!</w:t>
      </w:r>
    </w:p>
    <w:p w14:paraId="12FF3FF8" w14:textId="4A14FB27" w:rsidR="003772AA" w:rsidRPr="00656AE7" w:rsidRDefault="00BA1D49" w:rsidP="003D02C1">
      <w:pPr>
        <w:pStyle w:val="Luettelokappale"/>
        <w:numPr>
          <w:ilvl w:val="0"/>
          <w:numId w:val="14"/>
        </w:numPr>
        <w:spacing w:line="276" w:lineRule="auto"/>
        <w:rPr>
          <w:rFonts w:ascii="Arial" w:hAnsi="Arial" w:cs="Arial"/>
          <w:sz w:val="24"/>
          <w:szCs w:val="24"/>
        </w:rPr>
      </w:pPr>
      <w:r w:rsidRPr="00656AE7">
        <w:rPr>
          <w:rFonts w:ascii="Arial" w:hAnsi="Arial" w:cs="Arial"/>
          <w:sz w:val="24"/>
          <w:szCs w:val="24"/>
        </w:rPr>
        <w:t>Järjestämme vaaleihin liittyen</w:t>
      </w:r>
      <w:r w:rsidR="00EE41EC" w:rsidRPr="00656AE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56AE7">
        <w:rPr>
          <w:rFonts w:ascii="Arial" w:hAnsi="Arial" w:cs="Arial"/>
          <w:b/>
          <w:bCs/>
          <w:sz w:val="24"/>
          <w:szCs w:val="24"/>
        </w:rPr>
        <w:t>3.3.-17.3.</w:t>
      </w:r>
      <w:proofErr w:type="gramEnd"/>
      <w:r w:rsidRPr="00656AE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E41EC" w:rsidRPr="00656AE7">
        <w:rPr>
          <w:rFonts w:ascii="Arial" w:hAnsi="Arial" w:cs="Arial"/>
          <w:b/>
          <w:bCs/>
          <w:sz w:val="24"/>
          <w:szCs w:val="24"/>
        </w:rPr>
        <w:t>Vaalikahootin</w:t>
      </w:r>
      <w:proofErr w:type="spellEnd"/>
      <w:r w:rsidR="00EE41EC" w:rsidRPr="00656AE7">
        <w:rPr>
          <w:rFonts w:ascii="Arial" w:hAnsi="Arial" w:cs="Arial"/>
          <w:b/>
          <w:bCs/>
          <w:sz w:val="24"/>
          <w:szCs w:val="24"/>
        </w:rPr>
        <w:t>.</w:t>
      </w:r>
      <w:r w:rsidR="00EE41EC" w:rsidRPr="00656AE7">
        <w:rPr>
          <w:rFonts w:ascii="Arial" w:hAnsi="Arial" w:cs="Arial"/>
          <w:sz w:val="24"/>
          <w:szCs w:val="24"/>
        </w:rPr>
        <w:t xml:space="preserve"> Linkki </w:t>
      </w:r>
      <w:r w:rsidR="00E065AE" w:rsidRPr="00656AE7">
        <w:rPr>
          <w:rFonts w:ascii="Arial" w:hAnsi="Arial" w:cs="Arial"/>
          <w:sz w:val="24"/>
          <w:szCs w:val="24"/>
        </w:rPr>
        <w:t xml:space="preserve">kisaan </w:t>
      </w:r>
      <w:r w:rsidR="00EE41EC" w:rsidRPr="00656AE7">
        <w:rPr>
          <w:rFonts w:ascii="Arial" w:hAnsi="Arial" w:cs="Arial"/>
          <w:sz w:val="24"/>
          <w:szCs w:val="24"/>
        </w:rPr>
        <w:t xml:space="preserve">julkaistaan somessa </w:t>
      </w:r>
      <w:r w:rsidR="00E065AE" w:rsidRPr="00656AE7">
        <w:rPr>
          <w:rFonts w:ascii="Arial" w:hAnsi="Arial" w:cs="Arial"/>
          <w:sz w:val="24"/>
          <w:szCs w:val="24"/>
        </w:rPr>
        <w:t xml:space="preserve">useamman kerran kilpailuaikana. Linkki on </w:t>
      </w:r>
      <w:proofErr w:type="spellStart"/>
      <w:r w:rsidR="00E065AE" w:rsidRPr="00656AE7">
        <w:rPr>
          <w:rFonts w:ascii="Arial" w:hAnsi="Arial" w:cs="Arial"/>
          <w:sz w:val="24"/>
          <w:szCs w:val="24"/>
        </w:rPr>
        <w:t>Kahootin</w:t>
      </w:r>
      <w:proofErr w:type="spellEnd"/>
      <w:r w:rsidR="00E065AE" w:rsidRPr="00656AE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B7A4E" w:rsidRPr="00656AE7">
        <w:rPr>
          <w:rFonts w:ascii="Arial" w:hAnsi="Arial" w:cs="Arial"/>
          <w:sz w:val="24"/>
          <w:szCs w:val="24"/>
        </w:rPr>
        <w:t>säännöistä johtuen</w:t>
      </w:r>
      <w:proofErr w:type="gramEnd"/>
      <w:r w:rsidR="000B7A4E" w:rsidRPr="00656AE7">
        <w:rPr>
          <w:rFonts w:ascii="Arial" w:hAnsi="Arial" w:cs="Arial"/>
          <w:sz w:val="24"/>
          <w:szCs w:val="24"/>
        </w:rPr>
        <w:t xml:space="preserve"> </w:t>
      </w:r>
      <w:r w:rsidR="00E065AE" w:rsidRPr="00656AE7">
        <w:rPr>
          <w:rFonts w:ascii="Arial" w:hAnsi="Arial" w:cs="Arial"/>
          <w:sz w:val="24"/>
          <w:szCs w:val="24"/>
        </w:rPr>
        <w:t>auki 24 h kerrallaan ja jokaiseen peliin mahtuu 40 osallistujaa</w:t>
      </w:r>
      <w:r w:rsidR="00EE41EC" w:rsidRPr="00656AE7">
        <w:rPr>
          <w:rFonts w:ascii="Arial" w:hAnsi="Arial" w:cs="Arial"/>
          <w:sz w:val="24"/>
          <w:szCs w:val="24"/>
        </w:rPr>
        <w:t xml:space="preserve">. Jokainen voi osallistua </w:t>
      </w:r>
      <w:proofErr w:type="spellStart"/>
      <w:r w:rsidR="00EE41EC" w:rsidRPr="00656AE7">
        <w:rPr>
          <w:rFonts w:ascii="Arial" w:hAnsi="Arial" w:cs="Arial"/>
          <w:sz w:val="24"/>
          <w:szCs w:val="24"/>
        </w:rPr>
        <w:t>Kahootiin</w:t>
      </w:r>
      <w:proofErr w:type="spellEnd"/>
      <w:r w:rsidR="00EE41EC" w:rsidRPr="00656AE7">
        <w:rPr>
          <w:rFonts w:ascii="Arial" w:hAnsi="Arial" w:cs="Arial"/>
          <w:sz w:val="24"/>
          <w:szCs w:val="24"/>
        </w:rPr>
        <w:t xml:space="preserve"> haluamanaan ajankohtana</w:t>
      </w:r>
      <w:r w:rsidR="00C10B88" w:rsidRPr="00656AE7">
        <w:rPr>
          <w:rFonts w:ascii="Arial" w:hAnsi="Arial" w:cs="Arial"/>
          <w:sz w:val="24"/>
          <w:szCs w:val="24"/>
        </w:rPr>
        <w:t xml:space="preserve">. </w:t>
      </w:r>
      <w:r w:rsidR="000B7A4E" w:rsidRPr="00656AE7">
        <w:rPr>
          <w:rFonts w:ascii="Arial" w:hAnsi="Arial" w:cs="Arial"/>
          <w:sz w:val="24"/>
          <w:szCs w:val="24"/>
        </w:rPr>
        <w:t xml:space="preserve">Parhaiten menestyneiden pelaajien joukosta arvotaan voittajat, jotka palkitaan </w:t>
      </w:r>
      <w:r w:rsidR="003365FB" w:rsidRPr="00656AE7">
        <w:rPr>
          <w:rFonts w:ascii="Arial" w:hAnsi="Arial" w:cs="Arial"/>
          <w:sz w:val="24"/>
          <w:szCs w:val="24"/>
        </w:rPr>
        <w:t xml:space="preserve">valinnan mukaan </w:t>
      </w:r>
      <w:r w:rsidR="00EE41EC" w:rsidRPr="00656AE7">
        <w:rPr>
          <w:rFonts w:ascii="Arial" w:hAnsi="Arial" w:cs="Arial"/>
          <w:sz w:val="24"/>
          <w:szCs w:val="24"/>
        </w:rPr>
        <w:t>kahden hengen leffalipuilla</w:t>
      </w:r>
      <w:r w:rsidR="009C1409" w:rsidRPr="00656AE7">
        <w:rPr>
          <w:rFonts w:ascii="Arial" w:hAnsi="Arial" w:cs="Arial"/>
          <w:sz w:val="24"/>
          <w:szCs w:val="24"/>
        </w:rPr>
        <w:t xml:space="preserve">, </w:t>
      </w:r>
      <w:r w:rsidR="00EE41EC" w:rsidRPr="00656AE7">
        <w:rPr>
          <w:rFonts w:ascii="Arial" w:hAnsi="Arial" w:cs="Arial"/>
          <w:sz w:val="24"/>
          <w:szCs w:val="24"/>
        </w:rPr>
        <w:t>Salpauksen kauneustalon lahjakortilla</w:t>
      </w:r>
      <w:r w:rsidR="009C1409" w:rsidRPr="00656AE7">
        <w:rPr>
          <w:rFonts w:ascii="Arial" w:hAnsi="Arial" w:cs="Arial"/>
          <w:sz w:val="24"/>
          <w:szCs w:val="24"/>
        </w:rPr>
        <w:t xml:space="preserve"> tai kahvilalahjakortilla</w:t>
      </w:r>
      <w:r w:rsidR="003365FB" w:rsidRPr="00656AE7">
        <w:rPr>
          <w:rFonts w:ascii="Arial" w:hAnsi="Arial" w:cs="Arial"/>
          <w:sz w:val="24"/>
          <w:szCs w:val="24"/>
        </w:rPr>
        <w:t xml:space="preserve">. </w:t>
      </w:r>
      <w:r w:rsidR="009A52E3" w:rsidRPr="00656AE7">
        <w:rPr>
          <w:rFonts w:ascii="Arial" w:hAnsi="Arial" w:cs="Arial"/>
          <w:sz w:val="24"/>
          <w:szCs w:val="24"/>
        </w:rPr>
        <w:t>P</w:t>
      </w:r>
      <w:r w:rsidR="003365FB" w:rsidRPr="00656AE7">
        <w:rPr>
          <w:rFonts w:ascii="Arial" w:hAnsi="Arial" w:cs="Arial"/>
          <w:sz w:val="24"/>
          <w:szCs w:val="24"/>
        </w:rPr>
        <w:t>alkin</w:t>
      </w:r>
      <w:r w:rsidR="009A52E3" w:rsidRPr="00656AE7">
        <w:rPr>
          <w:rFonts w:ascii="Arial" w:hAnsi="Arial" w:cs="Arial"/>
          <w:sz w:val="24"/>
          <w:szCs w:val="24"/>
        </w:rPr>
        <w:t>non</w:t>
      </w:r>
      <w:r w:rsidR="003365FB" w:rsidRPr="00656AE7">
        <w:rPr>
          <w:rFonts w:ascii="Arial" w:hAnsi="Arial" w:cs="Arial"/>
          <w:sz w:val="24"/>
          <w:szCs w:val="24"/>
        </w:rPr>
        <w:t xml:space="preserve"> arvo on n. </w:t>
      </w:r>
      <w:proofErr w:type="gramStart"/>
      <w:r w:rsidR="000E6F61" w:rsidRPr="00656AE7">
        <w:rPr>
          <w:rFonts w:ascii="Arial" w:hAnsi="Arial" w:cs="Arial"/>
          <w:sz w:val="24"/>
          <w:szCs w:val="24"/>
        </w:rPr>
        <w:t>40</w:t>
      </w:r>
      <w:r w:rsidR="003365FB" w:rsidRPr="00656AE7">
        <w:rPr>
          <w:rFonts w:ascii="Arial" w:hAnsi="Arial" w:cs="Arial"/>
          <w:sz w:val="24"/>
          <w:szCs w:val="24"/>
        </w:rPr>
        <w:t>€</w:t>
      </w:r>
      <w:proofErr w:type="gramEnd"/>
      <w:r w:rsidR="003365FB" w:rsidRPr="00656AE7">
        <w:rPr>
          <w:rFonts w:ascii="Arial" w:hAnsi="Arial" w:cs="Arial"/>
          <w:sz w:val="24"/>
          <w:szCs w:val="24"/>
        </w:rPr>
        <w:t xml:space="preserve">. </w:t>
      </w:r>
    </w:p>
    <w:p w14:paraId="128B980F" w14:textId="77777777" w:rsidR="00813AB5" w:rsidRPr="00656AE7" w:rsidRDefault="00813AB5" w:rsidP="00E47627">
      <w:pPr>
        <w:spacing w:line="276" w:lineRule="auto"/>
        <w:rPr>
          <w:rFonts w:ascii="Arial" w:hAnsi="Arial" w:cs="Arial"/>
          <w:sz w:val="16"/>
          <w:szCs w:val="16"/>
        </w:rPr>
      </w:pPr>
    </w:p>
    <w:bookmarkEnd w:id="1"/>
    <w:p w14:paraId="0AC5DE68" w14:textId="630733B5" w:rsidR="003D02C1" w:rsidRPr="00656AE7" w:rsidRDefault="008C5526" w:rsidP="003D02C1">
      <w:pPr>
        <w:spacing w:line="276" w:lineRule="auto"/>
        <w:rPr>
          <w:rFonts w:ascii="Arial" w:hAnsi="Arial" w:cs="Arial"/>
          <w:b/>
          <w:bCs/>
          <w:color w:val="0070C0"/>
          <w:sz w:val="32"/>
          <w:szCs w:val="32"/>
        </w:rPr>
      </w:pPr>
      <w:r w:rsidRPr="00656AE7">
        <w:rPr>
          <w:rFonts w:ascii="Arial" w:hAnsi="Arial" w:cs="Arial"/>
          <w:b/>
          <w:bCs/>
          <w:color w:val="0070C0"/>
          <w:sz w:val="32"/>
          <w:szCs w:val="32"/>
        </w:rPr>
        <w:t>OAJ Päijät-Hämeen v</w:t>
      </w:r>
      <w:r w:rsidR="002F28D3" w:rsidRPr="00656AE7">
        <w:rPr>
          <w:rFonts w:ascii="Arial" w:hAnsi="Arial" w:cs="Arial"/>
          <w:b/>
          <w:bCs/>
          <w:color w:val="0070C0"/>
          <w:sz w:val="32"/>
          <w:szCs w:val="32"/>
        </w:rPr>
        <w:t>aikuttamistoiminta</w:t>
      </w:r>
    </w:p>
    <w:p w14:paraId="24679D51" w14:textId="71C03AC8" w:rsidR="006D6BC1" w:rsidRPr="00656AE7" w:rsidRDefault="0062678A" w:rsidP="003D02C1">
      <w:pPr>
        <w:spacing w:line="276" w:lineRule="auto"/>
        <w:rPr>
          <w:rFonts w:ascii="Arial" w:hAnsi="Arial" w:cs="Arial"/>
          <w:b/>
          <w:bCs/>
          <w:color w:val="00B0F0"/>
          <w:sz w:val="24"/>
          <w:szCs w:val="24"/>
        </w:rPr>
      </w:pPr>
      <w:r w:rsidRPr="00656AE7">
        <w:rPr>
          <w:rFonts w:ascii="Arial" w:hAnsi="Arial" w:cs="Arial"/>
          <w:b/>
          <w:bCs/>
          <w:color w:val="00B0F0"/>
          <w:sz w:val="24"/>
          <w:szCs w:val="24"/>
        </w:rPr>
        <w:t>Hämeen vaalipiirin k</w:t>
      </w:r>
      <w:r w:rsidR="006D6BC1" w:rsidRPr="00656AE7">
        <w:rPr>
          <w:rFonts w:ascii="Arial" w:hAnsi="Arial" w:cs="Arial"/>
          <w:b/>
          <w:bCs/>
          <w:color w:val="00B0F0"/>
          <w:sz w:val="24"/>
          <w:szCs w:val="24"/>
        </w:rPr>
        <w:t>ansanedustajatapaami</w:t>
      </w:r>
      <w:r w:rsidRPr="00656AE7">
        <w:rPr>
          <w:rFonts w:ascii="Arial" w:hAnsi="Arial" w:cs="Arial"/>
          <w:b/>
          <w:bCs/>
          <w:color w:val="00B0F0"/>
          <w:sz w:val="24"/>
          <w:szCs w:val="24"/>
        </w:rPr>
        <w:t>nen</w:t>
      </w:r>
    </w:p>
    <w:p w14:paraId="606FCC65" w14:textId="0A7ACF19" w:rsidR="00813AB5" w:rsidRPr="00656AE7" w:rsidRDefault="00173086" w:rsidP="003D02C1">
      <w:pPr>
        <w:spacing w:line="276" w:lineRule="auto"/>
        <w:rPr>
          <w:rFonts w:ascii="Arial" w:hAnsi="Arial" w:cs="Arial"/>
          <w:sz w:val="24"/>
          <w:szCs w:val="24"/>
        </w:rPr>
      </w:pPr>
      <w:r w:rsidRPr="00656AE7">
        <w:rPr>
          <w:rFonts w:ascii="Arial" w:hAnsi="Arial" w:cs="Arial"/>
          <w:sz w:val="24"/>
          <w:szCs w:val="24"/>
        </w:rPr>
        <w:t xml:space="preserve">Tapasimme Päijät-Hämeen kansanedustajia </w:t>
      </w:r>
      <w:r w:rsidRPr="00656AE7">
        <w:rPr>
          <w:rFonts w:ascii="Arial" w:hAnsi="Arial" w:cs="Arial"/>
          <w:b/>
          <w:bCs/>
          <w:sz w:val="24"/>
          <w:szCs w:val="24"/>
        </w:rPr>
        <w:t>Vuorikadun toimistolla 9.1.</w:t>
      </w:r>
      <w:r w:rsidRPr="00656AE7">
        <w:rPr>
          <w:rFonts w:ascii="Arial" w:hAnsi="Arial" w:cs="Arial"/>
          <w:sz w:val="24"/>
          <w:szCs w:val="24"/>
        </w:rPr>
        <w:t xml:space="preserve"> Keskustelimme heidän kanssaan </w:t>
      </w:r>
      <w:r w:rsidR="004C4716" w:rsidRPr="00656AE7">
        <w:rPr>
          <w:rFonts w:ascii="Arial" w:hAnsi="Arial" w:cs="Arial"/>
          <w:sz w:val="24"/>
          <w:szCs w:val="24"/>
        </w:rPr>
        <w:t xml:space="preserve">koulutuksen rahoituksen turvaamisesta, </w:t>
      </w:r>
      <w:r w:rsidR="006B0494" w:rsidRPr="00656AE7">
        <w:rPr>
          <w:rFonts w:ascii="Arial" w:hAnsi="Arial" w:cs="Arial"/>
          <w:sz w:val="24"/>
          <w:szCs w:val="24"/>
        </w:rPr>
        <w:t>opetusalan vetovoimasta</w:t>
      </w:r>
      <w:r w:rsidR="00AA4A28" w:rsidRPr="00656AE7">
        <w:rPr>
          <w:rFonts w:ascii="Arial" w:hAnsi="Arial" w:cs="Arial"/>
          <w:sz w:val="24"/>
          <w:szCs w:val="24"/>
        </w:rPr>
        <w:t xml:space="preserve"> (kelpoisuudet ja opettajarekisteri), perusopetuksen ja toisen asteen nivelvaiheen asioista, ammatillisen </w:t>
      </w:r>
      <w:r w:rsidR="00F86640" w:rsidRPr="00656AE7">
        <w:rPr>
          <w:rFonts w:ascii="Arial" w:hAnsi="Arial" w:cs="Arial"/>
          <w:sz w:val="24"/>
          <w:szCs w:val="24"/>
        </w:rPr>
        <w:t>koulutuksen</w:t>
      </w:r>
      <w:r w:rsidR="00AA4A28" w:rsidRPr="00656AE7">
        <w:rPr>
          <w:rFonts w:ascii="Arial" w:hAnsi="Arial" w:cs="Arial"/>
          <w:sz w:val="24"/>
          <w:szCs w:val="24"/>
        </w:rPr>
        <w:t xml:space="preserve"> lähiopetuksen tärkeydestä, </w:t>
      </w:r>
      <w:r w:rsidR="00E8510D" w:rsidRPr="00656AE7">
        <w:rPr>
          <w:rFonts w:ascii="Arial" w:hAnsi="Arial" w:cs="Arial"/>
          <w:sz w:val="24"/>
          <w:szCs w:val="24"/>
        </w:rPr>
        <w:t>korkeakouluvisiosta ja tuen uudistuksesta. Toimme esille, e</w:t>
      </w:r>
      <w:r w:rsidR="00F86640" w:rsidRPr="00656AE7">
        <w:rPr>
          <w:rFonts w:ascii="Arial" w:hAnsi="Arial" w:cs="Arial"/>
          <w:sz w:val="24"/>
          <w:szCs w:val="24"/>
        </w:rPr>
        <w:t>ttä laps</w:t>
      </w:r>
      <w:r w:rsidR="005A67F1" w:rsidRPr="00656AE7">
        <w:rPr>
          <w:rFonts w:ascii="Arial" w:hAnsi="Arial" w:cs="Arial"/>
          <w:sz w:val="24"/>
          <w:szCs w:val="24"/>
        </w:rPr>
        <w:t>i</w:t>
      </w:r>
      <w:r w:rsidR="00F86640" w:rsidRPr="00656AE7">
        <w:rPr>
          <w:rFonts w:ascii="Arial" w:hAnsi="Arial" w:cs="Arial"/>
          <w:sz w:val="24"/>
          <w:szCs w:val="24"/>
        </w:rPr>
        <w:t xml:space="preserve">määrän laskiessa </w:t>
      </w:r>
      <w:r w:rsidR="005A67F1" w:rsidRPr="00656AE7">
        <w:rPr>
          <w:rFonts w:ascii="Arial" w:hAnsi="Arial" w:cs="Arial"/>
          <w:sz w:val="24"/>
          <w:szCs w:val="24"/>
        </w:rPr>
        <w:t xml:space="preserve">ja kuntien talouden heikentyessä on tärkeää säilyttää edes nykyinen </w:t>
      </w:r>
      <w:r w:rsidR="005A67F1" w:rsidRPr="00656AE7">
        <w:rPr>
          <w:rFonts w:ascii="Arial" w:hAnsi="Arial" w:cs="Arial"/>
          <w:sz w:val="24"/>
          <w:szCs w:val="24"/>
        </w:rPr>
        <w:lastRenderedPageBreak/>
        <w:t xml:space="preserve">taso rahoituksessa ja suunnata vapautuvat eurot koulutukseen. </w:t>
      </w:r>
      <w:r w:rsidR="00F91840" w:rsidRPr="00656AE7">
        <w:rPr>
          <w:rFonts w:ascii="Arial" w:hAnsi="Arial" w:cs="Arial"/>
          <w:sz w:val="24"/>
          <w:szCs w:val="24"/>
        </w:rPr>
        <w:t xml:space="preserve">Varhaiskasvatusyksiköiden johtajien kelpoisuutta </w:t>
      </w:r>
      <w:proofErr w:type="spellStart"/>
      <w:r w:rsidR="008420C8" w:rsidRPr="00656AE7">
        <w:rPr>
          <w:rFonts w:ascii="Arial" w:hAnsi="Arial" w:cs="Arial"/>
          <w:sz w:val="24"/>
          <w:szCs w:val="24"/>
        </w:rPr>
        <w:t>ta</w:t>
      </w:r>
      <w:proofErr w:type="spellEnd"/>
      <w:r w:rsidR="008420C8" w:rsidRPr="00656AE7">
        <w:rPr>
          <w:rFonts w:ascii="Arial" w:hAnsi="Arial" w:cs="Arial"/>
          <w:sz w:val="24"/>
          <w:szCs w:val="24"/>
        </w:rPr>
        <w:t xml:space="preserve"> lain kelpoisuusvaatimuksia varhaiskasvatuksen henkilöstön suhteen ei tule muuttaa. Pidimme ammatillisen koulutuksen rahoituksen ja lähiopetuksen määrän </w:t>
      </w:r>
      <w:r w:rsidR="00C93A4D" w:rsidRPr="00656AE7">
        <w:rPr>
          <w:rFonts w:ascii="Arial" w:hAnsi="Arial" w:cs="Arial"/>
          <w:sz w:val="24"/>
          <w:szCs w:val="24"/>
        </w:rPr>
        <w:t>turvaamista tärkeänä ja liputimme sen puolesta, että koulutuksella saadaan Suomi nousuun ja osaamistaso turvattua</w:t>
      </w:r>
      <w:r w:rsidR="00010335" w:rsidRPr="00656AE7">
        <w:rPr>
          <w:rFonts w:ascii="Arial" w:hAnsi="Arial" w:cs="Arial"/>
          <w:sz w:val="24"/>
          <w:szCs w:val="24"/>
        </w:rPr>
        <w:t xml:space="preserve"> niin, että pärjäämme myös kansainvälisissä vertailuissa</w:t>
      </w:r>
      <w:r w:rsidR="00C93A4D" w:rsidRPr="00656AE7">
        <w:rPr>
          <w:rFonts w:ascii="Arial" w:hAnsi="Arial" w:cs="Arial"/>
          <w:sz w:val="24"/>
          <w:szCs w:val="24"/>
        </w:rPr>
        <w:t xml:space="preserve">. </w:t>
      </w:r>
    </w:p>
    <w:p w14:paraId="6F87C2FC" w14:textId="46B65543" w:rsidR="00542E08" w:rsidRPr="00752286" w:rsidRDefault="00542E08" w:rsidP="003D02C1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752286">
        <w:rPr>
          <w:rFonts w:ascii="Arial" w:hAnsi="Arial" w:cs="Arial"/>
          <w:b/>
          <w:bCs/>
          <w:sz w:val="24"/>
          <w:szCs w:val="24"/>
        </w:rPr>
        <w:t xml:space="preserve">Keskustelujen alustuksena käytetty diasarja toimitettiin kaikille Päijät-Hämeen kansanedustajille ja vastasimme myös </w:t>
      </w:r>
      <w:r w:rsidR="009503F6" w:rsidRPr="00752286">
        <w:rPr>
          <w:rFonts w:ascii="Arial" w:hAnsi="Arial" w:cs="Arial"/>
          <w:b/>
          <w:bCs/>
          <w:sz w:val="24"/>
          <w:szCs w:val="24"/>
        </w:rPr>
        <w:t xml:space="preserve">yhden osallistumisesta estyneen edustajan kysymyksiin tilaisuuden </w:t>
      </w:r>
      <w:r w:rsidR="004A4F2B" w:rsidRPr="00752286">
        <w:rPr>
          <w:rFonts w:ascii="Arial" w:hAnsi="Arial" w:cs="Arial"/>
          <w:b/>
          <w:bCs/>
          <w:sz w:val="24"/>
          <w:szCs w:val="24"/>
        </w:rPr>
        <w:t>asioista.</w:t>
      </w:r>
    </w:p>
    <w:p w14:paraId="65B8E0C9" w14:textId="28A748F3" w:rsidR="004A4F2B" w:rsidRPr="00656AE7" w:rsidRDefault="004A4F2B" w:rsidP="003D02C1">
      <w:pPr>
        <w:spacing w:line="276" w:lineRule="auto"/>
        <w:rPr>
          <w:rFonts w:ascii="Arial" w:hAnsi="Arial" w:cs="Arial"/>
          <w:sz w:val="24"/>
          <w:szCs w:val="24"/>
        </w:rPr>
      </w:pPr>
      <w:r w:rsidRPr="00656AE7">
        <w:rPr>
          <w:rFonts w:ascii="Arial" w:hAnsi="Arial" w:cs="Arial"/>
          <w:sz w:val="24"/>
          <w:szCs w:val="24"/>
        </w:rPr>
        <w:t xml:space="preserve">Syyskuussa tapaamme jälleen kansanedustajia yhteistyössä OAJ Kanta-Hämeen kanssa. Vuoden </w:t>
      </w:r>
      <w:r w:rsidR="00676A69" w:rsidRPr="00656AE7">
        <w:rPr>
          <w:rFonts w:ascii="Arial" w:hAnsi="Arial" w:cs="Arial"/>
          <w:sz w:val="24"/>
          <w:szCs w:val="24"/>
        </w:rPr>
        <w:t xml:space="preserve">2025 kansanedustajiin kohdistuvasta </w:t>
      </w:r>
      <w:r w:rsidR="00676A69" w:rsidRPr="00752286">
        <w:rPr>
          <w:rFonts w:ascii="Arial" w:hAnsi="Arial" w:cs="Arial"/>
          <w:b/>
          <w:bCs/>
          <w:sz w:val="24"/>
          <w:szCs w:val="24"/>
        </w:rPr>
        <w:t>vaikuttamistoiminnasta on tehty ilmoitukset avoimuusrekisterii</w:t>
      </w:r>
      <w:r w:rsidR="006C3B41" w:rsidRPr="00752286">
        <w:rPr>
          <w:rFonts w:ascii="Arial" w:hAnsi="Arial" w:cs="Arial"/>
          <w:b/>
          <w:bCs/>
          <w:sz w:val="24"/>
          <w:szCs w:val="24"/>
        </w:rPr>
        <w:t>n</w:t>
      </w:r>
      <w:r w:rsidR="00676A69" w:rsidRPr="00656AE7">
        <w:rPr>
          <w:rFonts w:ascii="Arial" w:hAnsi="Arial" w:cs="Arial"/>
          <w:sz w:val="24"/>
          <w:szCs w:val="24"/>
        </w:rPr>
        <w:t xml:space="preserve"> </w:t>
      </w:r>
      <w:hyperlink r:id="rId14" w:history="1">
        <w:r w:rsidR="006C3B41" w:rsidRPr="00656AE7">
          <w:rPr>
            <w:rStyle w:val="Hyperlinkki"/>
            <w:rFonts w:ascii="Arial" w:hAnsi="Arial" w:cs="Arial"/>
            <w:sz w:val="24"/>
            <w:szCs w:val="24"/>
          </w:rPr>
          <w:t>https://avoimuusrekisteri.fi/</w:t>
        </w:r>
      </w:hyperlink>
      <w:r w:rsidR="006C3B41" w:rsidRPr="00656AE7">
        <w:rPr>
          <w:rFonts w:ascii="Arial" w:hAnsi="Arial" w:cs="Arial"/>
          <w:sz w:val="24"/>
          <w:szCs w:val="24"/>
        </w:rPr>
        <w:t>. Käykäähän kurkkaamassa</w:t>
      </w:r>
      <w:r w:rsidR="00186745" w:rsidRPr="00656AE7">
        <w:rPr>
          <w:rFonts w:ascii="Arial" w:hAnsi="Arial" w:cs="Arial"/>
          <w:sz w:val="24"/>
          <w:szCs w:val="24"/>
        </w:rPr>
        <w:t>, missä asioissa olemme olleet yhteydessä kansanedustajiin!</w:t>
      </w:r>
    </w:p>
    <w:p w14:paraId="30BE8C47" w14:textId="02759D17" w:rsidR="006D6BC1" w:rsidRPr="00656AE7" w:rsidRDefault="0062678A" w:rsidP="003D02C1">
      <w:pPr>
        <w:spacing w:line="276" w:lineRule="auto"/>
        <w:rPr>
          <w:rFonts w:ascii="Arial" w:hAnsi="Arial" w:cs="Arial"/>
          <w:b/>
          <w:bCs/>
          <w:color w:val="00B0F0"/>
          <w:sz w:val="24"/>
          <w:szCs w:val="24"/>
        </w:rPr>
      </w:pPr>
      <w:r w:rsidRPr="00656AE7">
        <w:rPr>
          <w:rFonts w:ascii="Arial" w:hAnsi="Arial" w:cs="Arial"/>
          <w:b/>
          <w:bCs/>
          <w:color w:val="00B0F0"/>
          <w:sz w:val="24"/>
          <w:szCs w:val="24"/>
        </w:rPr>
        <w:t>OAJ Päijät-Hämeen o</w:t>
      </w:r>
      <w:r w:rsidR="006D6BC1" w:rsidRPr="00656AE7">
        <w:rPr>
          <w:rFonts w:ascii="Arial" w:hAnsi="Arial" w:cs="Arial"/>
          <w:b/>
          <w:bCs/>
          <w:color w:val="00B0F0"/>
          <w:sz w:val="24"/>
          <w:szCs w:val="24"/>
        </w:rPr>
        <w:t>saamisdialogi</w:t>
      </w:r>
    </w:p>
    <w:p w14:paraId="32BB6BAF" w14:textId="77777777" w:rsidR="0030110C" w:rsidRPr="00656AE7" w:rsidRDefault="009C4379" w:rsidP="003D02C1">
      <w:pPr>
        <w:spacing w:line="276" w:lineRule="auto"/>
        <w:rPr>
          <w:rFonts w:ascii="Arial" w:hAnsi="Arial" w:cs="Arial"/>
          <w:sz w:val="24"/>
          <w:szCs w:val="24"/>
        </w:rPr>
      </w:pPr>
      <w:r w:rsidRPr="00656AE7">
        <w:rPr>
          <w:rFonts w:ascii="Arial" w:hAnsi="Arial" w:cs="Arial"/>
          <w:sz w:val="24"/>
          <w:szCs w:val="24"/>
        </w:rPr>
        <w:t>OA</w:t>
      </w:r>
      <w:r w:rsidR="002F22DF" w:rsidRPr="00656AE7">
        <w:rPr>
          <w:rFonts w:ascii="Arial" w:hAnsi="Arial" w:cs="Arial"/>
          <w:sz w:val="24"/>
          <w:szCs w:val="24"/>
        </w:rPr>
        <w:t xml:space="preserve">J </w:t>
      </w:r>
      <w:r w:rsidRPr="00656AE7">
        <w:rPr>
          <w:rFonts w:ascii="Arial" w:hAnsi="Arial" w:cs="Arial"/>
          <w:sz w:val="24"/>
          <w:szCs w:val="24"/>
        </w:rPr>
        <w:t xml:space="preserve">toivoo yhdistysten järjestävän maaliskuun aikana osaamisdialogeja, joiden keskustelutuotoksia </w:t>
      </w:r>
      <w:r w:rsidR="007C3B5C" w:rsidRPr="00656AE7">
        <w:rPr>
          <w:rFonts w:ascii="Arial" w:hAnsi="Arial" w:cs="Arial"/>
          <w:sz w:val="24"/>
          <w:szCs w:val="24"/>
        </w:rPr>
        <w:t>hyödynnetään</w:t>
      </w:r>
      <w:r w:rsidRPr="00656AE7">
        <w:rPr>
          <w:rFonts w:ascii="Arial" w:hAnsi="Arial" w:cs="Arial"/>
          <w:sz w:val="24"/>
          <w:szCs w:val="24"/>
        </w:rPr>
        <w:t xml:space="preserve"> OAJ:n </w:t>
      </w:r>
      <w:r w:rsidR="007C3B5C" w:rsidRPr="00656AE7">
        <w:rPr>
          <w:rFonts w:ascii="Arial" w:hAnsi="Arial" w:cs="Arial"/>
          <w:sz w:val="24"/>
          <w:szCs w:val="24"/>
        </w:rPr>
        <w:t xml:space="preserve">valtakunnallisen </w:t>
      </w:r>
      <w:r w:rsidR="00B903CC" w:rsidRPr="00656AE7">
        <w:rPr>
          <w:rFonts w:ascii="Arial" w:hAnsi="Arial" w:cs="Arial"/>
          <w:sz w:val="24"/>
          <w:szCs w:val="24"/>
        </w:rPr>
        <w:t>Suuri kasvuk</w:t>
      </w:r>
      <w:r w:rsidR="007C3B5C" w:rsidRPr="00656AE7">
        <w:rPr>
          <w:rFonts w:ascii="Arial" w:hAnsi="Arial" w:cs="Arial"/>
          <w:sz w:val="24"/>
          <w:szCs w:val="24"/>
        </w:rPr>
        <w:t>e</w:t>
      </w:r>
      <w:r w:rsidR="00B903CC" w:rsidRPr="00656AE7">
        <w:rPr>
          <w:rFonts w:ascii="Arial" w:hAnsi="Arial" w:cs="Arial"/>
          <w:sz w:val="24"/>
          <w:szCs w:val="24"/>
        </w:rPr>
        <w:t>s</w:t>
      </w:r>
      <w:r w:rsidR="007C3B5C" w:rsidRPr="00656AE7">
        <w:rPr>
          <w:rFonts w:ascii="Arial" w:hAnsi="Arial" w:cs="Arial"/>
          <w:sz w:val="24"/>
          <w:szCs w:val="24"/>
        </w:rPr>
        <w:t>ku</w:t>
      </w:r>
      <w:r w:rsidR="00B903CC" w:rsidRPr="00656AE7">
        <w:rPr>
          <w:rFonts w:ascii="Arial" w:hAnsi="Arial" w:cs="Arial"/>
          <w:sz w:val="24"/>
          <w:szCs w:val="24"/>
        </w:rPr>
        <w:t>stelu- kutsuseminaa</w:t>
      </w:r>
      <w:r w:rsidR="007C3B5C" w:rsidRPr="00656AE7">
        <w:rPr>
          <w:rFonts w:ascii="Arial" w:hAnsi="Arial" w:cs="Arial"/>
          <w:sz w:val="24"/>
          <w:szCs w:val="24"/>
        </w:rPr>
        <w:t xml:space="preserve">rin </w:t>
      </w:r>
      <w:r w:rsidR="00412D72" w:rsidRPr="00656AE7">
        <w:rPr>
          <w:rFonts w:ascii="Arial" w:hAnsi="Arial" w:cs="Arial"/>
          <w:sz w:val="24"/>
          <w:szCs w:val="24"/>
        </w:rPr>
        <w:t xml:space="preserve">keskustelujen ja eduskuntavaalivaikuttamisen </w:t>
      </w:r>
      <w:r w:rsidR="007C3B5C" w:rsidRPr="00656AE7">
        <w:rPr>
          <w:rFonts w:ascii="Arial" w:hAnsi="Arial" w:cs="Arial"/>
          <w:sz w:val="24"/>
          <w:szCs w:val="24"/>
        </w:rPr>
        <w:t>pohjana.</w:t>
      </w:r>
    </w:p>
    <w:p w14:paraId="15F3D702" w14:textId="4AA03CB3" w:rsidR="009C4379" w:rsidRPr="00656AE7" w:rsidRDefault="007C3B5C" w:rsidP="003D02C1">
      <w:pPr>
        <w:spacing w:line="276" w:lineRule="auto"/>
        <w:rPr>
          <w:rFonts w:ascii="Arial" w:hAnsi="Arial" w:cs="Arial"/>
          <w:sz w:val="24"/>
          <w:szCs w:val="24"/>
        </w:rPr>
      </w:pPr>
      <w:r w:rsidRPr="00656AE7">
        <w:rPr>
          <w:rFonts w:ascii="Arial" w:hAnsi="Arial" w:cs="Arial"/>
          <w:sz w:val="24"/>
          <w:szCs w:val="24"/>
        </w:rPr>
        <w:t>Suuressa kasvuk</w:t>
      </w:r>
      <w:r w:rsidR="00412D72" w:rsidRPr="00656AE7">
        <w:rPr>
          <w:rFonts w:ascii="Arial" w:hAnsi="Arial" w:cs="Arial"/>
          <w:sz w:val="24"/>
          <w:szCs w:val="24"/>
        </w:rPr>
        <w:t>es</w:t>
      </w:r>
      <w:r w:rsidRPr="00656AE7">
        <w:rPr>
          <w:rFonts w:ascii="Arial" w:hAnsi="Arial" w:cs="Arial"/>
          <w:sz w:val="24"/>
          <w:szCs w:val="24"/>
        </w:rPr>
        <w:t xml:space="preserve">kustelussa valtakunnantason koulutusvaikuttajat ja päättäjät pohtivat koulutuksen </w:t>
      </w:r>
      <w:r w:rsidR="00412D72" w:rsidRPr="00656AE7">
        <w:rPr>
          <w:rFonts w:ascii="Arial" w:hAnsi="Arial" w:cs="Arial"/>
          <w:sz w:val="24"/>
          <w:szCs w:val="24"/>
        </w:rPr>
        <w:t>merkitystä</w:t>
      </w:r>
      <w:r w:rsidR="00630A45" w:rsidRPr="00656AE7">
        <w:rPr>
          <w:rFonts w:ascii="Arial" w:hAnsi="Arial" w:cs="Arial"/>
          <w:sz w:val="24"/>
          <w:szCs w:val="24"/>
        </w:rPr>
        <w:t xml:space="preserve"> ja tulevaisuudennäkymiä. </w:t>
      </w:r>
      <w:r w:rsidR="007D3133" w:rsidRPr="00656AE7">
        <w:rPr>
          <w:rFonts w:ascii="Arial" w:hAnsi="Arial" w:cs="Arial"/>
          <w:sz w:val="24"/>
          <w:szCs w:val="24"/>
        </w:rPr>
        <w:t xml:space="preserve">Seminaarin lähtökohtana on OAJ:n </w:t>
      </w:r>
      <w:r w:rsidR="005D213F" w:rsidRPr="00656AE7">
        <w:rPr>
          <w:rFonts w:ascii="Arial" w:hAnsi="Arial" w:cs="Arial"/>
          <w:sz w:val="24"/>
          <w:szCs w:val="24"/>
        </w:rPr>
        <w:t>Taloustutkimuksella teettämä kansalaiskysely, jossa</w:t>
      </w:r>
      <w:r w:rsidR="004F67FA" w:rsidRPr="00656AE7">
        <w:rPr>
          <w:rFonts w:ascii="Arial" w:hAnsi="Arial" w:cs="Arial"/>
          <w:sz w:val="24"/>
          <w:szCs w:val="24"/>
        </w:rPr>
        <w:t xml:space="preserve"> </w:t>
      </w:r>
      <w:r w:rsidR="008E0F3B" w:rsidRPr="00656AE7">
        <w:rPr>
          <w:rFonts w:ascii="Arial" w:hAnsi="Arial" w:cs="Arial"/>
          <w:sz w:val="24"/>
          <w:szCs w:val="24"/>
        </w:rPr>
        <w:t>selvitettiin suomalaisten näkemy</w:t>
      </w:r>
      <w:r w:rsidR="004F67FA" w:rsidRPr="00656AE7">
        <w:rPr>
          <w:rFonts w:ascii="Arial" w:hAnsi="Arial" w:cs="Arial"/>
          <w:sz w:val="24"/>
          <w:szCs w:val="24"/>
        </w:rPr>
        <w:t>ksiä</w:t>
      </w:r>
      <w:r w:rsidR="005D213F" w:rsidRPr="00656AE7">
        <w:rPr>
          <w:rFonts w:ascii="Arial" w:hAnsi="Arial" w:cs="Arial"/>
          <w:sz w:val="24"/>
          <w:szCs w:val="24"/>
        </w:rPr>
        <w:t xml:space="preserve"> </w:t>
      </w:r>
      <w:r w:rsidR="008E0F3B" w:rsidRPr="00656AE7">
        <w:rPr>
          <w:rFonts w:ascii="Arial" w:hAnsi="Arial" w:cs="Arial"/>
          <w:sz w:val="24"/>
          <w:szCs w:val="24"/>
        </w:rPr>
        <w:t>lasten ja nuorten arjesta ja tulevaisuudesta sekä koulutusjärjestelmästä.</w:t>
      </w:r>
      <w:r w:rsidR="007D3133" w:rsidRPr="00656AE7">
        <w:rPr>
          <w:rFonts w:ascii="Arial" w:hAnsi="Arial" w:cs="Arial"/>
        </w:rPr>
        <w:t xml:space="preserve"> </w:t>
      </w:r>
      <w:r w:rsidR="00630A45" w:rsidRPr="00752286">
        <w:rPr>
          <w:rFonts w:ascii="Arial" w:hAnsi="Arial" w:cs="Arial"/>
          <w:b/>
          <w:bCs/>
          <w:sz w:val="24"/>
          <w:szCs w:val="24"/>
        </w:rPr>
        <w:t>Pää</w:t>
      </w:r>
      <w:r w:rsidR="004F67FA" w:rsidRPr="00752286">
        <w:rPr>
          <w:rFonts w:ascii="Arial" w:hAnsi="Arial" w:cs="Arial"/>
          <w:b/>
          <w:bCs/>
          <w:sz w:val="24"/>
          <w:szCs w:val="24"/>
        </w:rPr>
        <w:t xml:space="preserve">semme </w:t>
      </w:r>
      <w:r w:rsidR="00630A45" w:rsidRPr="00752286">
        <w:rPr>
          <w:rFonts w:ascii="Arial" w:hAnsi="Arial" w:cs="Arial"/>
          <w:b/>
          <w:bCs/>
          <w:sz w:val="24"/>
          <w:szCs w:val="24"/>
        </w:rPr>
        <w:t>oman osaamisdialogin järjestämisen kautta osallistumaan OAJ:n suure</w:t>
      </w:r>
      <w:r w:rsidR="00372061" w:rsidRPr="00752286">
        <w:rPr>
          <w:rFonts w:ascii="Arial" w:hAnsi="Arial" w:cs="Arial"/>
          <w:b/>
          <w:bCs/>
          <w:sz w:val="24"/>
          <w:szCs w:val="24"/>
        </w:rPr>
        <w:t>en</w:t>
      </w:r>
      <w:r w:rsidR="00630A45" w:rsidRPr="00752286">
        <w:rPr>
          <w:rFonts w:ascii="Arial" w:hAnsi="Arial" w:cs="Arial"/>
          <w:b/>
          <w:bCs/>
          <w:sz w:val="24"/>
          <w:szCs w:val="24"/>
        </w:rPr>
        <w:t xml:space="preserve"> vaikutta</w:t>
      </w:r>
      <w:r w:rsidR="00372061" w:rsidRPr="00752286">
        <w:rPr>
          <w:rFonts w:ascii="Arial" w:hAnsi="Arial" w:cs="Arial"/>
          <w:b/>
          <w:bCs/>
          <w:sz w:val="24"/>
          <w:szCs w:val="24"/>
        </w:rPr>
        <w:t>miskonseptiin</w:t>
      </w:r>
      <w:r w:rsidR="00ED1BFB" w:rsidRPr="00752286">
        <w:rPr>
          <w:rFonts w:ascii="Arial" w:hAnsi="Arial" w:cs="Arial"/>
          <w:b/>
          <w:bCs/>
          <w:sz w:val="24"/>
          <w:szCs w:val="24"/>
        </w:rPr>
        <w:t xml:space="preserve"> ja tuomaan ajatuksemme esiin valtakunna</w:t>
      </w:r>
      <w:r w:rsidR="0030110C" w:rsidRPr="00752286">
        <w:rPr>
          <w:rFonts w:ascii="Arial" w:hAnsi="Arial" w:cs="Arial"/>
          <w:b/>
          <w:bCs/>
          <w:sz w:val="24"/>
          <w:szCs w:val="24"/>
        </w:rPr>
        <w:t>n</w:t>
      </w:r>
      <w:r w:rsidR="00ED1BFB" w:rsidRPr="00752286">
        <w:rPr>
          <w:rFonts w:ascii="Arial" w:hAnsi="Arial" w:cs="Arial"/>
          <w:b/>
          <w:bCs/>
          <w:sz w:val="24"/>
          <w:szCs w:val="24"/>
        </w:rPr>
        <w:t>tasolla</w:t>
      </w:r>
      <w:r w:rsidR="00372061" w:rsidRPr="00752286">
        <w:rPr>
          <w:rFonts w:ascii="Arial" w:hAnsi="Arial" w:cs="Arial"/>
          <w:b/>
          <w:bCs/>
          <w:sz w:val="24"/>
          <w:szCs w:val="24"/>
        </w:rPr>
        <w:t>.</w:t>
      </w:r>
      <w:r w:rsidR="00372061" w:rsidRPr="00656AE7">
        <w:rPr>
          <w:rFonts w:ascii="Arial" w:hAnsi="Arial" w:cs="Arial"/>
          <w:sz w:val="24"/>
          <w:szCs w:val="24"/>
        </w:rPr>
        <w:t xml:space="preserve"> </w:t>
      </w:r>
    </w:p>
    <w:p w14:paraId="3C048528" w14:textId="77777777" w:rsidR="00ED1BFB" w:rsidRPr="00656AE7" w:rsidRDefault="00372061" w:rsidP="003D02C1">
      <w:pPr>
        <w:spacing w:line="276" w:lineRule="auto"/>
        <w:rPr>
          <w:rFonts w:ascii="Arial" w:hAnsi="Arial" w:cs="Arial"/>
          <w:sz w:val="24"/>
          <w:szCs w:val="24"/>
        </w:rPr>
      </w:pPr>
      <w:r w:rsidRPr="00656AE7">
        <w:rPr>
          <w:rFonts w:ascii="Arial" w:hAnsi="Arial" w:cs="Arial"/>
          <w:sz w:val="24"/>
          <w:szCs w:val="24"/>
        </w:rPr>
        <w:t xml:space="preserve">Järjestämme </w:t>
      </w:r>
      <w:r w:rsidRPr="00656AE7">
        <w:rPr>
          <w:rFonts w:ascii="Arial" w:hAnsi="Arial" w:cs="Arial"/>
          <w:b/>
          <w:bCs/>
          <w:sz w:val="24"/>
          <w:szCs w:val="24"/>
        </w:rPr>
        <w:t>osaamisdialogin Vuorikadun toimistolla</w:t>
      </w:r>
      <w:r w:rsidR="004F67FA" w:rsidRPr="00656AE7">
        <w:rPr>
          <w:rFonts w:ascii="Arial" w:hAnsi="Arial" w:cs="Arial"/>
          <w:b/>
          <w:bCs/>
          <w:sz w:val="24"/>
          <w:szCs w:val="24"/>
        </w:rPr>
        <w:t xml:space="preserve"> 11.3.</w:t>
      </w:r>
      <w:r w:rsidRPr="00656AE7">
        <w:rPr>
          <w:rFonts w:ascii="Arial" w:hAnsi="Arial" w:cs="Arial"/>
          <w:sz w:val="24"/>
          <w:szCs w:val="24"/>
        </w:rPr>
        <w:t xml:space="preserve"> ja sinne on kutsuttu yrittäjien, MLL:n, hyvinvointialueen, koulutuksenjärjestäjien</w:t>
      </w:r>
      <w:r w:rsidR="00AE357E" w:rsidRPr="00656AE7">
        <w:rPr>
          <w:rFonts w:ascii="Arial" w:hAnsi="Arial" w:cs="Arial"/>
          <w:sz w:val="24"/>
          <w:szCs w:val="24"/>
        </w:rPr>
        <w:t>, opiskelijoiden</w:t>
      </w:r>
      <w:r w:rsidRPr="00656AE7">
        <w:rPr>
          <w:rFonts w:ascii="Arial" w:hAnsi="Arial" w:cs="Arial"/>
          <w:sz w:val="24"/>
          <w:szCs w:val="24"/>
        </w:rPr>
        <w:t xml:space="preserve"> ja päättäjien edustajia keskustelemaan yhdistykse</w:t>
      </w:r>
      <w:r w:rsidR="00AE357E" w:rsidRPr="00656AE7">
        <w:rPr>
          <w:rFonts w:ascii="Arial" w:hAnsi="Arial" w:cs="Arial"/>
          <w:sz w:val="24"/>
          <w:szCs w:val="24"/>
        </w:rPr>
        <w:t>mme aktiivien kan</w:t>
      </w:r>
      <w:r w:rsidRPr="00656AE7">
        <w:rPr>
          <w:rFonts w:ascii="Arial" w:hAnsi="Arial" w:cs="Arial"/>
          <w:sz w:val="24"/>
          <w:szCs w:val="24"/>
        </w:rPr>
        <w:t xml:space="preserve">ssa. Keskustelu järjestetään </w:t>
      </w:r>
      <w:r w:rsidR="009A5FEC" w:rsidRPr="00656AE7">
        <w:rPr>
          <w:rFonts w:ascii="Arial" w:hAnsi="Arial" w:cs="Arial"/>
          <w:sz w:val="24"/>
          <w:szCs w:val="24"/>
        </w:rPr>
        <w:t>E</w:t>
      </w:r>
      <w:r w:rsidRPr="00656AE7">
        <w:rPr>
          <w:rFonts w:ascii="Arial" w:hAnsi="Arial" w:cs="Arial"/>
          <w:sz w:val="24"/>
          <w:szCs w:val="24"/>
        </w:rPr>
        <w:t xml:space="preserve">rätauko-menetelmällä ja </w:t>
      </w:r>
      <w:r w:rsidR="008406C8" w:rsidRPr="00656AE7">
        <w:rPr>
          <w:rFonts w:ascii="Arial" w:hAnsi="Arial" w:cs="Arial"/>
          <w:sz w:val="24"/>
          <w:szCs w:val="24"/>
        </w:rPr>
        <w:t>toimitamme keskustelusta tulleet tuotokset, oivallukset OAJ:</w:t>
      </w:r>
      <w:r w:rsidR="00951B34" w:rsidRPr="00656AE7">
        <w:rPr>
          <w:rFonts w:ascii="Arial" w:hAnsi="Arial" w:cs="Arial"/>
          <w:sz w:val="24"/>
          <w:szCs w:val="24"/>
        </w:rPr>
        <w:t xml:space="preserve">n käyttöön. </w:t>
      </w:r>
    </w:p>
    <w:p w14:paraId="035469A4" w14:textId="15175AD6" w:rsidR="00372061" w:rsidRPr="00656AE7" w:rsidRDefault="00170BAE" w:rsidP="003D02C1">
      <w:pPr>
        <w:spacing w:line="276" w:lineRule="auto"/>
        <w:rPr>
          <w:rFonts w:ascii="Arial" w:hAnsi="Arial" w:cs="Arial"/>
          <w:sz w:val="24"/>
          <w:szCs w:val="24"/>
        </w:rPr>
      </w:pPr>
      <w:r w:rsidRPr="00656AE7">
        <w:rPr>
          <w:rFonts w:ascii="Arial" w:hAnsi="Arial" w:cs="Arial"/>
          <w:sz w:val="24"/>
          <w:szCs w:val="24"/>
        </w:rPr>
        <w:t>Suur</w:t>
      </w:r>
      <w:r w:rsidR="009A5FEC" w:rsidRPr="00656AE7">
        <w:rPr>
          <w:rFonts w:ascii="Arial" w:hAnsi="Arial" w:cs="Arial"/>
          <w:sz w:val="24"/>
          <w:szCs w:val="24"/>
        </w:rPr>
        <w:t xml:space="preserve">een kasvukeskusteluun voit tutustua täällä: </w:t>
      </w:r>
      <w:hyperlink r:id="rId15" w:history="1">
        <w:r w:rsidR="005D213F" w:rsidRPr="00656AE7">
          <w:rPr>
            <w:rStyle w:val="Hyperlinkki"/>
            <w:rFonts w:ascii="Arial" w:hAnsi="Arial" w:cs="Arial"/>
            <w:sz w:val="24"/>
            <w:szCs w:val="24"/>
          </w:rPr>
          <w:t>https://www.oaj.fi/tavoitteemme/suuri-kasvukeskustelu/</w:t>
        </w:r>
      </w:hyperlink>
      <w:r w:rsidR="005D213F" w:rsidRPr="00656AE7">
        <w:rPr>
          <w:rFonts w:ascii="Arial" w:hAnsi="Arial" w:cs="Arial"/>
          <w:sz w:val="24"/>
          <w:szCs w:val="24"/>
        </w:rPr>
        <w:t xml:space="preserve"> ja </w:t>
      </w:r>
      <w:hyperlink r:id="rId16" w:history="1">
        <w:r w:rsidR="009A5FEC" w:rsidRPr="00656AE7">
          <w:rPr>
            <w:rStyle w:val="Hyperlinkki"/>
            <w:rFonts w:ascii="Arial" w:hAnsi="Arial" w:cs="Arial"/>
            <w:sz w:val="24"/>
            <w:szCs w:val="24"/>
          </w:rPr>
          <w:t>https://www.oaj.fi/ajankohtaista/tapahtumat/2026/suuri-kasvukeskustelu/</w:t>
        </w:r>
      </w:hyperlink>
      <w:r w:rsidR="009A5FEC" w:rsidRPr="00656AE7">
        <w:rPr>
          <w:rFonts w:ascii="Arial" w:hAnsi="Arial" w:cs="Arial"/>
          <w:sz w:val="24"/>
          <w:szCs w:val="24"/>
        </w:rPr>
        <w:t xml:space="preserve"> </w:t>
      </w:r>
    </w:p>
    <w:p w14:paraId="7521069B" w14:textId="77777777" w:rsidR="00B75ACA" w:rsidRPr="00656AE7" w:rsidRDefault="001F2DC9" w:rsidP="003D02C1">
      <w:pPr>
        <w:spacing w:line="276" w:lineRule="auto"/>
        <w:rPr>
          <w:rFonts w:ascii="Arial" w:hAnsi="Arial" w:cs="Arial"/>
          <w:b/>
          <w:bCs/>
          <w:color w:val="00B0F0"/>
          <w:sz w:val="24"/>
          <w:szCs w:val="24"/>
        </w:rPr>
      </w:pPr>
      <w:r w:rsidRPr="00656AE7">
        <w:rPr>
          <w:rFonts w:ascii="Arial" w:hAnsi="Arial" w:cs="Arial"/>
          <w:b/>
          <w:bCs/>
          <w:color w:val="00B0F0"/>
          <w:sz w:val="24"/>
          <w:szCs w:val="24"/>
        </w:rPr>
        <w:t>Alueellisten päättäjien tapaamiset</w:t>
      </w:r>
    </w:p>
    <w:p w14:paraId="6F403744" w14:textId="0C147966" w:rsidR="00ED1BFB" w:rsidRPr="00656AE7" w:rsidRDefault="00B75ACA" w:rsidP="003D02C1">
      <w:pPr>
        <w:spacing w:line="276" w:lineRule="auto"/>
        <w:rPr>
          <w:rFonts w:ascii="Arial" w:hAnsi="Arial" w:cs="Arial"/>
          <w:sz w:val="24"/>
          <w:szCs w:val="24"/>
        </w:rPr>
      </w:pPr>
      <w:r w:rsidRPr="00656AE7">
        <w:rPr>
          <w:rFonts w:ascii="Arial" w:hAnsi="Arial" w:cs="Arial"/>
          <w:bCs/>
          <w:sz w:val="24"/>
          <w:szCs w:val="24"/>
        </w:rPr>
        <w:t>Vaikuttaja-aamiaiset</w:t>
      </w:r>
      <w:r w:rsidR="001F2DC9" w:rsidRPr="00656AE7">
        <w:rPr>
          <w:rFonts w:ascii="Arial" w:hAnsi="Arial" w:cs="Arial"/>
          <w:sz w:val="24"/>
          <w:szCs w:val="24"/>
        </w:rPr>
        <w:t xml:space="preserve"> jatkuvat </w:t>
      </w:r>
      <w:r w:rsidR="001F2DC9" w:rsidRPr="00752286">
        <w:rPr>
          <w:rFonts w:ascii="Arial" w:hAnsi="Arial" w:cs="Arial"/>
          <w:b/>
          <w:bCs/>
          <w:sz w:val="24"/>
          <w:szCs w:val="24"/>
        </w:rPr>
        <w:t>varhaiskasvatuspäivään liittyvällä varhaiska</w:t>
      </w:r>
      <w:r w:rsidR="008B6DE1" w:rsidRPr="00752286">
        <w:rPr>
          <w:rFonts w:ascii="Arial" w:hAnsi="Arial" w:cs="Arial"/>
          <w:b/>
          <w:bCs/>
          <w:sz w:val="24"/>
          <w:szCs w:val="24"/>
        </w:rPr>
        <w:t>svatusaamiaisella</w:t>
      </w:r>
      <w:r w:rsidRPr="00656AE7">
        <w:rPr>
          <w:rFonts w:ascii="Arial" w:hAnsi="Arial" w:cs="Arial"/>
          <w:sz w:val="24"/>
          <w:szCs w:val="24"/>
        </w:rPr>
        <w:t xml:space="preserve">. </w:t>
      </w:r>
      <w:r w:rsidR="00654069" w:rsidRPr="00656AE7">
        <w:rPr>
          <w:rFonts w:ascii="Arial" w:hAnsi="Arial" w:cs="Arial"/>
          <w:sz w:val="24"/>
          <w:szCs w:val="24"/>
        </w:rPr>
        <w:t xml:space="preserve">    </w:t>
      </w:r>
      <w:r w:rsidRPr="00656AE7">
        <w:rPr>
          <w:rFonts w:ascii="Arial" w:hAnsi="Arial" w:cs="Arial"/>
          <w:sz w:val="24"/>
          <w:szCs w:val="24"/>
        </w:rPr>
        <w:t>Tilaisuuteen</w:t>
      </w:r>
      <w:r w:rsidR="008B6DE1" w:rsidRPr="00656AE7">
        <w:rPr>
          <w:rFonts w:ascii="Arial" w:hAnsi="Arial" w:cs="Arial"/>
          <w:sz w:val="24"/>
          <w:szCs w:val="24"/>
        </w:rPr>
        <w:t xml:space="preserve"> on kutsuttu paikallisia yhteistyökumppaneita ympäri Päijät-Hämettä. </w:t>
      </w:r>
    </w:p>
    <w:p w14:paraId="73057925" w14:textId="32078064" w:rsidR="00B75ACA" w:rsidRPr="00656AE7" w:rsidRDefault="009E2723" w:rsidP="003D02C1">
      <w:pPr>
        <w:spacing w:line="276" w:lineRule="auto"/>
        <w:rPr>
          <w:rFonts w:ascii="Arial" w:hAnsi="Arial" w:cs="Arial"/>
          <w:b/>
          <w:bCs/>
          <w:color w:val="00B0F0"/>
          <w:sz w:val="24"/>
          <w:szCs w:val="24"/>
        </w:rPr>
      </w:pPr>
      <w:r w:rsidRPr="00656AE7">
        <w:rPr>
          <w:rFonts w:ascii="Arial" w:hAnsi="Arial" w:cs="Arial"/>
          <w:b/>
          <w:bCs/>
          <w:color w:val="00B0F0"/>
          <w:sz w:val="24"/>
          <w:szCs w:val="24"/>
        </w:rPr>
        <w:t>Eduskuntavaalivaikuttaminen</w:t>
      </w:r>
    </w:p>
    <w:p w14:paraId="7ACDA392" w14:textId="0338EE95" w:rsidR="00FC39D6" w:rsidRPr="00656AE7" w:rsidRDefault="003A63B0" w:rsidP="00E47627">
      <w:pPr>
        <w:spacing w:line="276" w:lineRule="auto"/>
        <w:rPr>
          <w:rFonts w:ascii="Arial" w:hAnsi="Arial" w:cs="Arial"/>
          <w:sz w:val="24"/>
          <w:szCs w:val="24"/>
        </w:rPr>
      </w:pPr>
      <w:r w:rsidRPr="00656AE7">
        <w:rPr>
          <w:rFonts w:ascii="Arial" w:hAnsi="Arial" w:cs="Arial"/>
          <w:sz w:val="24"/>
          <w:szCs w:val="24"/>
        </w:rPr>
        <w:t xml:space="preserve">Eduskuntavaalityö käynnistyy keväällä ja </w:t>
      </w:r>
      <w:r w:rsidRPr="00656AE7">
        <w:rPr>
          <w:rFonts w:ascii="Arial" w:hAnsi="Arial" w:cs="Arial"/>
          <w:b/>
          <w:bCs/>
          <w:sz w:val="24"/>
          <w:szCs w:val="24"/>
        </w:rPr>
        <w:t>vierailemme Hämeen puoluetoimistoissa yhdessä OAJ Kanta-Hämeen kanssa</w:t>
      </w:r>
      <w:r w:rsidRPr="00656AE7">
        <w:rPr>
          <w:rFonts w:ascii="Arial" w:hAnsi="Arial" w:cs="Arial"/>
          <w:sz w:val="24"/>
          <w:szCs w:val="24"/>
        </w:rPr>
        <w:t xml:space="preserve"> ja</w:t>
      </w:r>
      <w:r w:rsidR="00B75ACA" w:rsidRPr="00656AE7">
        <w:rPr>
          <w:rFonts w:ascii="Arial" w:hAnsi="Arial" w:cs="Arial"/>
          <w:sz w:val="24"/>
          <w:szCs w:val="24"/>
        </w:rPr>
        <w:t xml:space="preserve"> vaikutamme puolueiden eduskuntavaalitavoitteisiin ja koulutusasioiden näkymiseen niissä. </w:t>
      </w:r>
      <w:r w:rsidR="00C6360A" w:rsidRPr="00656AE7">
        <w:rPr>
          <w:rFonts w:ascii="Arial" w:hAnsi="Arial" w:cs="Arial"/>
          <w:sz w:val="24"/>
          <w:szCs w:val="24"/>
        </w:rPr>
        <w:t xml:space="preserve">Syksyllä suuntaamme katseen </w:t>
      </w:r>
      <w:r w:rsidR="00542E08" w:rsidRPr="00656AE7">
        <w:rPr>
          <w:rFonts w:ascii="Arial" w:hAnsi="Arial" w:cs="Arial"/>
          <w:sz w:val="24"/>
          <w:szCs w:val="24"/>
        </w:rPr>
        <w:t>kevään eduskuntavaaleihin ja järjestämme mm. vaalikoulutusta aktiiveille ja suunnittelemme yhdistyksen eduskuntavaalikampanjaa.</w:t>
      </w:r>
    </w:p>
    <w:p w14:paraId="4950CC01" w14:textId="77777777" w:rsidR="000736BD" w:rsidRPr="009067D0" w:rsidRDefault="000736BD" w:rsidP="00E47627">
      <w:pPr>
        <w:spacing w:line="276" w:lineRule="auto"/>
        <w:rPr>
          <w:rFonts w:ascii="Arial" w:hAnsi="Arial" w:cs="Arial"/>
          <w:sz w:val="16"/>
          <w:szCs w:val="16"/>
        </w:rPr>
      </w:pPr>
    </w:p>
    <w:p w14:paraId="71BC44B3" w14:textId="0DE8323E" w:rsidR="00947619" w:rsidRPr="00656AE7" w:rsidRDefault="0062678A" w:rsidP="00E47627">
      <w:pPr>
        <w:spacing w:line="276" w:lineRule="auto"/>
        <w:rPr>
          <w:rFonts w:ascii="Arial" w:hAnsi="Arial" w:cs="Arial"/>
          <w:b/>
          <w:bCs/>
          <w:color w:val="0070C0"/>
          <w:sz w:val="32"/>
          <w:szCs w:val="32"/>
        </w:rPr>
      </w:pPr>
      <w:r w:rsidRPr="00656AE7">
        <w:rPr>
          <w:rFonts w:ascii="Arial" w:hAnsi="Arial" w:cs="Arial"/>
          <w:b/>
          <w:bCs/>
          <w:color w:val="0070C0"/>
          <w:sz w:val="32"/>
          <w:szCs w:val="32"/>
        </w:rPr>
        <w:t>Jäsenyysasiat</w:t>
      </w:r>
    </w:p>
    <w:p w14:paraId="1E6D6824" w14:textId="24C96205" w:rsidR="0062678A" w:rsidRPr="00656AE7" w:rsidRDefault="00BA7363" w:rsidP="0062678A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656AE7">
        <w:rPr>
          <w:rFonts w:ascii="Arial" w:hAnsi="Arial" w:cs="Arial"/>
          <w:sz w:val="24"/>
          <w:szCs w:val="24"/>
        </w:rPr>
        <w:t>OAJ:n jäsenyyskriteerit ovat laajentuneet</w:t>
      </w:r>
      <w:r w:rsidR="0045394C" w:rsidRPr="00656AE7">
        <w:rPr>
          <w:rFonts w:ascii="Arial" w:hAnsi="Arial" w:cs="Arial"/>
          <w:sz w:val="24"/>
          <w:szCs w:val="24"/>
        </w:rPr>
        <w:t xml:space="preserve">. Uusien jäsenkriteerien </w:t>
      </w:r>
      <w:r w:rsidR="0045394C" w:rsidRPr="00656AE7">
        <w:rPr>
          <w:rFonts w:ascii="Arial" w:hAnsi="Arial" w:cs="Arial"/>
          <w:b/>
          <w:bCs/>
          <w:sz w:val="24"/>
          <w:szCs w:val="24"/>
        </w:rPr>
        <w:t>mukaan</w:t>
      </w:r>
      <w:r w:rsidR="00DC4AAF" w:rsidRPr="00656AE7">
        <w:rPr>
          <w:rFonts w:ascii="Arial" w:hAnsi="Arial" w:cs="Arial"/>
          <w:b/>
          <w:bCs/>
          <w:sz w:val="24"/>
          <w:szCs w:val="24"/>
        </w:rPr>
        <w:t xml:space="preserve"> OAJ on tutkintopohjainen liitto ja</w:t>
      </w:r>
      <w:r w:rsidR="0045394C" w:rsidRPr="00656AE7">
        <w:rPr>
          <w:rFonts w:ascii="Arial" w:hAnsi="Arial" w:cs="Arial"/>
          <w:b/>
          <w:bCs/>
          <w:sz w:val="24"/>
          <w:szCs w:val="24"/>
        </w:rPr>
        <w:t xml:space="preserve"> jäsenkelpoisia ovat kaikki opettajakelpoiset</w:t>
      </w:r>
      <w:r w:rsidR="0045394C" w:rsidRPr="00656AE7">
        <w:rPr>
          <w:rFonts w:ascii="Arial" w:hAnsi="Arial" w:cs="Arial"/>
          <w:sz w:val="24"/>
          <w:szCs w:val="24"/>
        </w:rPr>
        <w:t xml:space="preserve"> riippumatta siitä työskentelevätkö he opetusalalla</w:t>
      </w:r>
      <w:r w:rsidR="00782BB3" w:rsidRPr="00656AE7">
        <w:rPr>
          <w:rFonts w:ascii="Arial" w:hAnsi="Arial" w:cs="Arial"/>
          <w:sz w:val="24"/>
          <w:szCs w:val="24"/>
        </w:rPr>
        <w:t xml:space="preserve">. Jatkossa kannattaa siis houkutella </w:t>
      </w:r>
      <w:r w:rsidR="00874E87" w:rsidRPr="00656AE7">
        <w:rPr>
          <w:rFonts w:ascii="Arial" w:hAnsi="Arial" w:cs="Arial"/>
          <w:sz w:val="24"/>
          <w:szCs w:val="24"/>
        </w:rPr>
        <w:t>alanvaihtajia</w:t>
      </w:r>
      <w:r w:rsidR="00782BB3" w:rsidRPr="00656AE7">
        <w:rPr>
          <w:rFonts w:ascii="Arial" w:hAnsi="Arial" w:cs="Arial"/>
          <w:sz w:val="24"/>
          <w:szCs w:val="24"/>
        </w:rPr>
        <w:t xml:space="preserve"> </w:t>
      </w:r>
      <w:r w:rsidR="00C16770" w:rsidRPr="00656AE7">
        <w:rPr>
          <w:rFonts w:ascii="Arial" w:hAnsi="Arial" w:cs="Arial"/>
          <w:sz w:val="24"/>
          <w:szCs w:val="24"/>
        </w:rPr>
        <w:t xml:space="preserve">pysymään jäseninä </w:t>
      </w:r>
      <w:r w:rsidR="00DC4AAF" w:rsidRPr="00656AE7">
        <w:rPr>
          <w:rFonts w:ascii="Arial" w:hAnsi="Arial" w:cs="Arial"/>
          <w:sz w:val="24"/>
          <w:szCs w:val="24"/>
        </w:rPr>
        <w:t xml:space="preserve">ja </w:t>
      </w:r>
      <w:r w:rsidR="00DC4AAF" w:rsidRPr="00656AE7">
        <w:rPr>
          <w:rFonts w:ascii="Arial" w:hAnsi="Arial" w:cs="Arial"/>
          <w:sz w:val="24"/>
          <w:szCs w:val="24"/>
        </w:rPr>
        <w:lastRenderedPageBreak/>
        <w:t xml:space="preserve">houkutella </w:t>
      </w:r>
      <w:r w:rsidR="00874E87" w:rsidRPr="00656AE7">
        <w:rPr>
          <w:rFonts w:ascii="Arial" w:hAnsi="Arial" w:cs="Arial"/>
          <w:sz w:val="24"/>
          <w:szCs w:val="24"/>
        </w:rPr>
        <w:t>muualla työskenteleviä</w:t>
      </w:r>
      <w:r w:rsidR="00DC4AAF" w:rsidRPr="00656AE7">
        <w:rPr>
          <w:rFonts w:ascii="Arial" w:hAnsi="Arial" w:cs="Arial"/>
          <w:sz w:val="24"/>
          <w:szCs w:val="24"/>
        </w:rPr>
        <w:t xml:space="preserve"> lähtemään mukaan toimintaan. </w:t>
      </w:r>
      <w:proofErr w:type="spellStart"/>
      <w:r w:rsidR="00CC62D5" w:rsidRPr="00656AE7">
        <w:rPr>
          <w:rFonts w:ascii="Arial" w:hAnsi="Arial" w:cs="Arial"/>
          <w:sz w:val="24"/>
          <w:szCs w:val="24"/>
        </w:rPr>
        <w:t>OSJ:n</w:t>
      </w:r>
      <w:proofErr w:type="spellEnd"/>
      <w:r w:rsidR="00CC62D5" w:rsidRPr="00656AE7">
        <w:rPr>
          <w:rFonts w:ascii="Arial" w:hAnsi="Arial" w:cs="Arial"/>
          <w:sz w:val="24"/>
          <w:szCs w:val="24"/>
        </w:rPr>
        <w:t xml:space="preserve"> jäsenet lasketaan myös mukaan OAJ:n kokonaisjäsenmäärään. </w:t>
      </w:r>
      <w:r w:rsidR="00CC62D5" w:rsidRPr="00656AE7">
        <w:rPr>
          <w:rFonts w:ascii="Arial" w:hAnsi="Arial" w:cs="Arial"/>
          <w:b/>
          <w:bCs/>
          <w:sz w:val="24"/>
          <w:szCs w:val="24"/>
        </w:rPr>
        <w:t xml:space="preserve">Eläkkeelle siirtyville kannattaa suositella </w:t>
      </w:r>
      <w:proofErr w:type="spellStart"/>
      <w:r w:rsidR="00CC62D5" w:rsidRPr="00656AE7">
        <w:rPr>
          <w:rFonts w:ascii="Arial" w:hAnsi="Arial" w:cs="Arial"/>
          <w:b/>
          <w:bCs/>
          <w:sz w:val="24"/>
          <w:szCs w:val="24"/>
        </w:rPr>
        <w:t>OSJ:n</w:t>
      </w:r>
      <w:proofErr w:type="spellEnd"/>
      <w:r w:rsidR="00CC62D5" w:rsidRPr="00656AE7">
        <w:rPr>
          <w:rFonts w:ascii="Arial" w:hAnsi="Arial" w:cs="Arial"/>
          <w:b/>
          <w:bCs/>
          <w:sz w:val="24"/>
          <w:szCs w:val="24"/>
        </w:rPr>
        <w:t xml:space="preserve"> jäsenyyttä</w:t>
      </w:r>
      <w:r w:rsidR="00026203" w:rsidRPr="00656AE7">
        <w:rPr>
          <w:rFonts w:ascii="Arial" w:hAnsi="Arial" w:cs="Arial"/>
          <w:b/>
          <w:bCs/>
          <w:sz w:val="24"/>
          <w:szCs w:val="24"/>
        </w:rPr>
        <w:t xml:space="preserve">. </w:t>
      </w:r>
      <w:r w:rsidR="00874E87" w:rsidRPr="00656AE7">
        <w:rPr>
          <w:rFonts w:ascii="Arial" w:hAnsi="Arial" w:cs="Arial"/>
          <w:b/>
          <w:bCs/>
          <w:sz w:val="24"/>
          <w:szCs w:val="24"/>
        </w:rPr>
        <w:t xml:space="preserve">Jokainen </w:t>
      </w:r>
      <w:r w:rsidR="00CC62D5" w:rsidRPr="00656AE7">
        <w:rPr>
          <w:rFonts w:ascii="Arial" w:hAnsi="Arial" w:cs="Arial"/>
          <w:b/>
          <w:bCs/>
          <w:sz w:val="24"/>
          <w:szCs w:val="24"/>
        </w:rPr>
        <w:t>uusi jäsen ja jäsenenä pysyvä on tärkeä!</w:t>
      </w:r>
    </w:p>
    <w:p w14:paraId="32D9549E" w14:textId="77777777" w:rsidR="0051503E" w:rsidRPr="00656AE7" w:rsidRDefault="0051503E" w:rsidP="0051503E">
      <w:pPr>
        <w:pStyle w:val="Luettelokappale"/>
        <w:spacing w:line="276" w:lineRule="auto"/>
        <w:rPr>
          <w:rFonts w:ascii="Arial" w:hAnsi="Arial" w:cs="Arial"/>
          <w:sz w:val="16"/>
          <w:szCs w:val="16"/>
        </w:rPr>
      </w:pPr>
    </w:p>
    <w:p w14:paraId="495BC520" w14:textId="77777777" w:rsidR="000736BD" w:rsidRPr="00656AE7" w:rsidRDefault="000736BD" w:rsidP="000736BD">
      <w:pPr>
        <w:spacing w:line="276" w:lineRule="auto"/>
        <w:rPr>
          <w:rFonts w:ascii="Arial" w:hAnsi="Arial" w:cs="Arial"/>
          <w:b/>
          <w:bCs/>
          <w:color w:val="0070C0"/>
          <w:sz w:val="32"/>
          <w:szCs w:val="32"/>
        </w:rPr>
      </w:pPr>
      <w:r w:rsidRPr="00656AE7">
        <w:rPr>
          <w:rFonts w:ascii="Arial" w:hAnsi="Arial" w:cs="Arial"/>
          <w:b/>
          <w:bCs/>
          <w:color w:val="0070C0"/>
          <w:sz w:val="32"/>
          <w:szCs w:val="32"/>
        </w:rPr>
        <w:t xml:space="preserve">Luottamusedustajien </w:t>
      </w:r>
      <w:proofErr w:type="spellStart"/>
      <w:r w:rsidRPr="00656AE7">
        <w:rPr>
          <w:rFonts w:ascii="Arial" w:hAnsi="Arial" w:cs="Arial"/>
          <w:b/>
          <w:bCs/>
          <w:color w:val="0070C0"/>
          <w:sz w:val="32"/>
          <w:szCs w:val="32"/>
        </w:rPr>
        <w:t>Teams</w:t>
      </w:r>
      <w:proofErr w:type="spellEnd"/>
      <w:r w:rsidRPr="00656AE7">
        <w:rPr>
          <w:rFonts w:ascii="Arial" w:hAnsi="Arial" w:cs="Arial"/>
          <w:b/>
          <w:bCs/>
          <w:color w:val="0070C0"/>
          <w:sz w:val="32"/>
          <w:szCs w:val="32"/>
        </w:rPr>
        <w:t>-tapaaminen toimiston kanssa</w:t>
      </w:r>
    </w:p>
    <w:p w14:paraId="66E32489" w14:textId="1736D6A6" w:rsidR="0051503E" w:rsidRDefault="00026203" w:rsidP="000736BD">
      <w:pPr>
        <w:spacing w:line="276" w:lineRule="auto"/>
        <w:rPr>
          <w:rFonts w:ascii="Arial" w:hAnsi="Arial" w:cs="Arial"/>
        </w:rPr>
      </w:pPr>
      <w:proofErr w:type="spellStart"/>
      <w:proofErr w:type="gramStart"/>
      <w:r w:rsidRPr="00752286">
        <w:rPr>
          <w:rFonts w:ascii="Arial" w:hAnsi="Arial" w:cs="Arial"/>
          <w:b/>
          <w:bCs/>
          <w:sz w:val="24"/>
          <w:szCs w:val="24"/>
        </w:rPr>
        <w:t>Pääluottamus-ja</w:t>
      </w:r>
      <w:proofErr w:type="spellEnd"/>
      <w:proofErr w:type="gramEnd"/>
      <w:r w:rsidRPr="00752286">
        <w:rPr>
          <w:rFonts w:ascii="Arial" w:hAnsi="Arial" w:cs="Arial"/>
          <w:b/>
          <w:bCs/>
          <w:sz w:val="24"/>
          <w:szCs w:val="24"/>
        </w:rPr>
        <w:t xml:space="preserve"> luottamusedustajille</w:t>
      </w:r>
      <w:r w:rsidRPr="00656AE7">
        <w:rPr>
          <w:rFonts w:ascii="Arial" w:hAnsi="Arial" w:cs="Arial"/>
          <w:sz w:val="24"/>
          <w:szCs w:val="24"/>
        </w:rPr>
        <w:t xml:space="preserve"> on </w:t>
      </w:r>
      <w:r w:rsidR="0062678A" w:rsidRPr="00656AE7">
        <w:rPr>
          <w:rFonts w:ascii="Arial" w:hAnsi="Arial" w:cs="Arial"/>
          <w:sz w:val="24"/>
          <w:szCs w:val="24"/>
        </w:rPr>
        <w:t>tulossa</w:t>
      </w:r>
      <w:r w:rsidRPr="00656AE7">
        <w:rPr>
          <w:rFonts w:ascii="Arial" w:hAnsi="Arial" w:cs="Arial"/>
          <w:sz w:val="24"/>
          <w:szCs w:val="24"/>
        </w:rPr>
        <w:t xml:space="preserve"> OAJ:n luottamusedustajaprojektiin liittyvä </w:t>
      </w:r>
      <w:proofErr w:type="spellStart"/>
      <w:r w:rsidRPr="00752286">
        <w:rPr>
          <w:rFonts w:ascii="Arial" w:hAnsi="Arial" w:cs="Arial"/>
          <w:b/>
          <w:bCs/>
          <w:sz w:val="24"/>
          <w:szCs w:val="24"/>
        </w:rPr>
        <w:t>Teams</w:t>
      </w:r>
      <w:proofErr w:type="spellEnd"/>
      <w:r w:rsidRPr="00752286">
        <w:rPr>
          <w:rFonts w:ascii="Arial" w:hAnsi="Arial" w:cs="Arial"/>
          <w:b/>
          <w:bCs/>
          <w:sz w:val="24"/>
          <w:szCs w:val="24"/>
        </w:rPr>
        <w:t>-tapaaminen</w:t>
      </w:r>
      <w:r w:rsidR="00785AF3" w:rsidRPr="00752286">
        <w:rPr>
          <w:rFonts w:ascii="Arial" w:hAnsi="Arial" w:cs="Arial"/>
          <w:b/>
          <w:bCs/>
          <w:sz w:val="24"/>
          <w:szCs w:val="24"/>
        </w:rPr>
        <w:t xml:space="preserve"> OAJ:n asiantuntijoiden kanssa.</w:t>
      </w:r>
      <w:r w:rsidR="00656AE7">
        <w:rPr>
          <w:rFonts w:ascii="Arial" w:hAnsi="Arial" w:cs="Arial"/>
          <w:sz w:val="24"/>
          <w:szCs w:val="24"/>
        </w:rPr>
        <w:t xml:space="preserve"> </w:t>
      </w:r>
      <w:r w:rsidR="00961684">
        <w:rPr>
          <w:rFonts w:ascii="Arial" w:hAnsi="Arial" w:cs="Arial"/>
          <w:sz w:val="24"/>
          <w:szCs w:val="24"/>
        </w:rPr>
        <w:t xml:space="preserve">Tapaaminen toteutetaan </w:t>
      </w:r>
      <w:r w:rsidR="00961684" w:rsidRPr="00752286">
        <w:rPr>
          <w:rFonts w:ascii="Arial" w:hAnsi="Arial" w:cs="Arial"/>
          <w:b/>
          <w:bCs/>
          <w:sz w:val="24"/>
          <w:szCs w:val="24"/>
        </w:rPr>
        <w:t>Vuorikadun toimistolla/hybridinä</w:t>
      </w:r>
      <w:r w:rsidR="0096168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1684">
        <w:rPr>
          <w:rFonts w:ascii="Arial" w:hAnsi="Arial" w:cs="Arial"/>
          <w:sz w:val="24"/>
          <w:szCs w:val="24"/>
        </w:rPr>
        <w:t>Teamsissa</w:t>
      </w:r>
      <w:proofErr w:type="spellEnd"/>
      <w:r w:rsidR="00961684">
        <w:rPr>
          <w:rFonts w:ascii="Arial" w:hAnsi="Arial" w:cs="Arial"/>
          <w:sz w:val="24"/>
          <w:szCs w:val="24"/>
        </w:rPr>
        <w:t xml:space="preserve">. </w:t>
      </w:r>
      <w:r w:rsidR="00656AE7">
        <w:rPr>
          <w:rFonts w:ascii="Arial" w:hAnsi="Arial" w:cs="Arial"/>
          <w:sz w:val="24"/>
          <w:szCs w:val="24"/>
        </w:rPr>
        <w:t>Tapaamisen tarkoituksena on tukea paikallisia toimijoita</w:t>
      </w:r>
      <w:r w:rsidR="006E2AED">
        <w:rPr>
          <w:rFonts w:ascii="Arial" w:hAnsi="Arial" w:cs="Arial"/>
          <w:sz w:val="24"/>
          <w:szCs w:val="24"/>
        </w:rPr>
        <w:t xml:space="preserve"> ja vastata edunvalvontaa koskeviin kysymyksiinsä.</w:t>
      </w:r>
      <w:r w:rsidR="00785AF3" w:rsidRPr="00656AE7">
        <w:rPr>
          <w:rFonts w:ascii="Arial" w:hAnsi="Arial" w:cs="Arial"/>
          <w:sz w:val="24"/>
          <w:szCs w:val="24"/>
        </w:rPr>
        <w:t xml:space="preserve"> </w:t>
      </w:r>
      <w:r w:rsidR="000736BD" w:rsidRPr="00656AE7">
        <w:rPr>
          <w:rFonts w:ascii="Arial" w:hAnsi="Arial" w:cs="Arial"/>
          <w:sz w:val="24"/>
          <w:szCs w:val="24"/>
        </w:rPr>
        <w:t xml:space="preserve">Ajankohta ilmoitetaan </w:t>
      </w:r>
      <w:r w:rsidR="006F7CA6" w:rsidRPr="00656AE7">
        <w:rPr>
          <w:rFonts w:ascii="Arial" w:hAnsi="Arial" w:cs="Arial"/>
          <w:sz w:val="24"/>
          <w:szCs w:val="24"/>
        </w:rPr>
        <w:t>mahdollisimman pian, kunhan</w:t>
      </w:r>
      <w:r w:rsidR="006432FE" w:rsidRPr="00656AE7">
        <w:rPr>
          <w:rFonts w:ascii="Arial" w:hAnsi="Arial" w:cs="Arial"/>
          <w:sz w:val="24"/>
          <w:szCs w:val="24"/>
        </w:rPr>
        <w:t xml:space="preserve"> OAJ vahvistaa ajankohdan. </w:t>
      </w:r>
      <w:r w:rsidR="00785AF3" w:rsidRPr="00656AE7">
        <w:rPr>
          <w:rFonts w:ascii="Arial" w:hAnsi="Arial" w:cs="Arial"/>
          <w:sz w:val="24"/>
          <w:szCs w:val="24"/>
        </w:rPr>
        <w:t>Mikäli teillä on toiveita aiheista, voitte olla yhteydessä alueasiantuntija Mark</w:t>
      </w:r>
      <w:r w:rsidR="0062678A" w:rsidRPr="00656AE7">
        <w:rPr>
          <w:rFonts w:ascii="Arial" w:hAnsi="Arial" w:cs="Arial"/>
          <w:sz w:val="24"/>
          <w:szCs w:val="24"/>
        </w:rPr>
        <w:t xml:space="preserve">o </w:t>
      </w:r>
      <w:r w:rsidR="00785AF3" w:rsidRPr="00656AE7">
        <w:rPr>
          <w:rFonts w:ascii="Arial" w:hAnsi="Arial" w:cs="Arial"/>
          <w:sz w:val="24"/>
          <w:szCs w:val="24"/>
        </w:rPr>
        <w:t xml:space="preserve">Varjokseen </w:t>
      </w:r>
      <w:hyperlink r:id="rId17" w:history="1">
        <w:r w:rsidR="00785AF3" w:rsidRPr="00656AE7">
          <w:rPr>
            <w:rStyle w:val="Hyperlinkki"/>
            <w:rFonts w:ascii="Arial" w:hAnsi="Arial" w:cs="Arial"/>
            <w:sz w:val="24"/>
            <w:szCs w:val="24"/>
          </w:rPr>
          <w:t>marko.varjos@salpaus.fi</w:t>
        </w:r>
      </w:hyperlink>
    </w:p>
    <w:p w14:paraId="0B4FC561" w14:textId="77777777" w:rsidR="009067D0" w:rsidRPr="009067D0" w:rsidRDefault="009067D0" w:rsidP="000736BD">
      <w:pPr>
        <w:spacing w:line="276" w:lineRule="auto"/>
        <w:rPr>
          <w:rFonts w:ascii="Arial" w:hAnsi="Arial" w:cs="Arial"/>
          <w:sz w:val="16"/>
          <w:szCs w:val="16"/>
        </w:rPr>
      </w:pPr>
    </w:p>
    <w:p w14:paraId="590597CD" w14:textId="366A9D0A" w:rsidR="006432FE" w:rsidRPr="00656AE7" w:rsidRDefault="006432FE" w:rsidP="000736BD">
      <w:pPr>
        <w:spacing w:line="276" w:lineRule="auto"/>
        <w:rPr>
          <w:rFonts w:ascii="Arial" w:hAnsi="Arial" w:cs="Arial"/>
          <w:b/>
          <w:bCs/>
          <w:color w:val="0070C0"/>
          <w:sz w:val="32"/>
          <w:szCs w:val="32"/>
        </w:rPr>
      </w:pPr>
      <w:r w:rsidRPr="00656AE7">
        <w:rPr>
          <w:rFonts w:ascii="Arial" w:hAnsi="Arial" w:cs="Arial"/>
          <w:b/>
          <w:bCs/>
          <w:color w:val="0070C0"/>
          <w:sz w:val="32"/>
          <w:szCs w:val="32"/>
        </w:rPr>
        <w:t xml:space="preserve">Ammatillisen 2. asteen </w:t>
      </w:r>
      <w:r w:rsidR="0058560D" w:rsidRPr="00656AE7">
        <w:rPr>
          <w:rFonts w:ascii="Arial" w:hAnsi="Arial" w:cs="Arial"/>
          <w:b/>
          <w:bCs/>
          <w:color w:val="0070C0"/>
          <w:sz w:val="32"/>
          <w:szCs w:val="32"/>
        </w:rPr>
        <w:t>kierros 9.4.</w:t>
      </w:r>
      <w:r w:rsidR="003D4F45">
        <w:rPr>
          <w:rFonts w:ascii="Arial" w:hAnsi="Arial" w:cs="Arial"/>
          <w:b/>
          <w:bCs/>
          <w:color w:val="0070C0"/>
          <w:sz w:val="32"/>
          <w:szCs w:val="32"/>
        </w:rPr>
        <w:t xml:space="preserve"> Lahdessa</w:t>
      </w:r>
    </w:p>
    <w:p w14:paraId="4CA3CE74" w14:textId="66839241" w:rsidR="00ED4B63" w:rsidRDefault="0058560D" w:rsidP="0058560D">
      <w:pPr>
        <w:spacing w:line="276" w:lineRule="auto"/>
        <w:rPr>
          <w:rFonts w:ascii="Arial" w:hAnsi="Arial" w:cs="Arial"/>
          <w:sz w:val="24"/>
          <w:szCs w:val="24"/>
        </w:rPr>
      </w:pPr>
      <w:r w:rsidRPr="00656AE7">
        <w:rPr>
          <w:rFonts w:ascii="Arial" w:hAnsi="Arial" w:cs="Arial"/>
          <w:sz w:val="24"/>
          <w:szCs w:val="24"/>
        </w:rPr>
        <w:t>OAJ:n toimiston a</w:t>
      </w:r>
      <w:r w:rsidR="00784DA5" w:rsidRPr="00656AE7">
        <w:rPr>
          <w:rFonts w:ascii="Arial" w:hAnsi="Arial" w:cs="Arial"/>
          <w:sz w:val="24"/>
          <w:szCs w:val="24"/>
        </w:rPr>
        <w:t>mmatillisen koulutuksen tiimi</w:t>
      </w:r>
      <w:r w:rsidRPr="00656AE7">
        <w:rPr>
          <w:rFonts w:ascii="Arial" w:hAnsi="Arial" w:cs="Arial"/>
          <w:sz w:val="24"/>
          <w:szCs w:val="24"/>
        </w:rPr>
        <w:t xml:space="preserve"> tul</w:t>
      </w:r>
      <w:r w:rsidR="00784DA5" w:rsidRPr="00656AE7">
        <w:rPr>
          <w:rFonts w:ascii="Arial" w:hAnsi="Arial" w:cs="Arial"/>
          <w:sz w:val="24"/>
          <w:szCs w:val="24"/>
        </w:rPr>
        <w:t>ee</w:t>
      </w:r>
      <w:r w:rsidRPr="00656AE7">
        <w:rPr>
          <w:rFonts w:ascii="Arial" w:hAnsi="Arial" w:cs="Arial"/>
          <w:sz w:val="24"/>
          <w:szCs w:val="24"/>
        </w:rPr>
        <w:t xml:space="preserve"> vie</w:t>
      </w:r>
      <w:r w:rsidR="00E56BBD" w:rsidRPr="00656AE7">
        <w:rPr>
          <w:rFonts w:ascii="Arial" w:hAnsi="Arial" w:cs="Arial"/>
          <w:sz w:val="24"/>
          <w:szCs w:val="24"/>
        </w:rPr>
        <w:t xml:space="preserve">railulle Päijät-Hämeeseen 9.4. </w:t>
      </w:r>
      <w:r w:rsidR="00554690">
        <w:rPr>
          <w:rFonts w:ascii="Arial" w:hAnsi="Arial" w:cs="Arial"/>
          <w:sz w:val="24"/>
          <w:szCs w:val="24"/>
        </w:rPr>
        <w:t xml:space="preserve">Koulutuskeskus Salpaukseen. </w:t>
      </w:r>
      <w:r w:rsidR="00E56BBD" w:rsidRPr="00752286">
        <w:rPr>
          <w:rFonts w:ascii="Arial" w:hAnsi="Arial" w:cs="Arial"/>
          <w:b/>
          <w:bCs/>
          <w:sz w:val="24"/>
          <w:szCs w:val="24"/>
        </w:rPr>
        <w:t>Vierail</w:t>
      </w:r>
      <w:r w:rsidR="00EE5001" w:rsidRPr="00752286">
        <w:rPr>
          <w:rFonts w:ascii="Arial" w:hAnsi="Arial" w:cs="Arial"/>
          <w:b/>
          <w:bCs/>
          <w:sz w:val="24"/>
          <w:szCs w:val="24"/>
        </w:rPr>
        <w:t xml:space="preserve">un tarkoituksena on syventää yhteistyötä </w:t>
      </w:r>
      <w:r w:rsidR="00181B4F" w:rsidRPr="00752286">
        <w:rPr>
          <w:rFonts w:ascii="Arial" w:hAnsi="Arial" w:cs="Arial"/>
          <w:b/>
          <w:bCs/>
          <w:sz w:val="24"/>
          <w:szCs w:val="24"/>
        </w:rPr>
        <w:t>luottam</w:t>
      </w:r>
      <w:r w:rsidR="001F791B" w:rsidRPr="00752286">
        <w:rPr>
          <w:rFonts w:ascii="Arial" w:hAnsi="Arial" w:cs="Arial"/>
          <w:b/>
          <w:bCs/>
          <w:sz w:val="24"/>
          <w:szCs w:val="24"/>
        </w:rPr>
        <w:t>u</w:t>
      </w:r>
      <w:r w:rsidR="00181B4F" w:rsidRPr="00752286">
        <w:rPr>
          <w:rFonts w:ascii="Arial" w:hAnsi="Arial" w:cs="Arial"/>
          <w:b/>
          <w:bCs/>
          <w:sz w:val="24"/>
          <w:szCs w:val="24"/>
        </w:rPr>
        <w:t xml:space="preserve">sedustajiin, tukea heidän toimintaansa, tavata </w:t>
      </w:r>
      <w:r w:rsidR="00D31D2B" w:rsidRPr="00752286">
        <w:rPr>
          <w:rFonts w:ascii="Arial" w:hAnsi="Arial" w:cs="Arial"/>
          <w:b/>
          <w:bCs/>
          <w:sz w:val="24"/>
          <w:szCs w:val="24"/>
        </w:rPr>
        <w:t xml:space="preserve">jäsenistöä ja </w:t>
      </w:r>
      <w:r w:rsidR="00493E81" w:rsidRPr="00752286">
        <w:rPr>
          <w:rFonts w:ascii="Arial" w:hAnsi="Arial" w:cs="Arial"/>
          <w:b/>
          <w:bCs/>
          <w:sz w:val="24"/>
          <w:szCs w:val="24"/>
        </w:rPr>
        <w:t xml:space="preserve">ammatillisen koulutuksen johtoa alueelta ja </w:t>
      </w:r>
      <w:r w:rsidR="00ED4B63" w:rsidRPr="00752286">
        <w:rPr>
          <w:rFonts w:ascii="Arial" w:hAnsi="Arial" w:cs="Arial"/>
          <w:b/>
          <w:bCs/>
          <w:sz w:val="24"/>
          <w:szCs w:val="24"/>
        </w:rPr>
        <w:t>saada</w:t>
      </w:r>
      <w:r w:rsidR="00493E81" w:rsidRPr="00752286">
        <w:rPr>
          <w:rFonts w:ascii="Arial" w:hAnsi="Arial" w:cs="Arial"/>
          <w:b/>
          <w:bCs/>
          <w:sz w:val="24"/>
          <w:szCs w:val="24"/>
        </w:rPr>
        <w:t xml:space="preserve"> heitä </w:t>
      </w:r>
      <w:r w:rsidR="00ED4B63" w:rsidRPr="00752286">
        <w:rPr>
          <w:rFonts w:ascii="Arial" w:hAnsi="Arial" w:cs="Arial"/>
          <w:b/>
          <w:bCs/>
          <w:sz w:val="24"/>
          <w:szCs w:val="24"/>
        </w:rPr>
        <w:t xml:space="preserve">tietoa </w:t>
      </w:r>
      <w:r w:rsidR="001F791B" w:rsidRPr="00752286">
        <w:rPr>
          <w:rFonts w:ascii="Arial" w:hAnsi="Arial" w:cs="Arial"/>
          <w:b/>
          <w:bCs/>
          <w:sz w:val="24"/>
          <w:szCs w:val="24"/>
        </w:rPr>
        <w:t xml:space="preserve">OAJ:n </w:t>
      </w:r>
      <w:proofErr w:type="spellStart"/>
      <w:proofErr w:type="gramStart"/>
      <w:r w:rsidR="001F791B" w:rsidRPr="00752286">
        <w:rPr>
          <w:rFonts w:ascii="Arial" w:hAnsi="Arial" w:cs="Arial"/>
          <w:b/>
          <w:bCs/>
          <w:sz w:val="24"/>
          <w:szCs w:val="24"/>
        </w:rPr>
        <w:t>sopimus-ja</w:t>
      </w:r>
      <w:proofErr w:type="spellEnd"/>
      <w:proofErr w:type="gramEnd"/>
      <w:r w:rsidR="001F791B" w:rsidRPr="00752286">
        <w:rPr>
          <w:rFonts w:ascii="Arial" w:hAnsi="Arial" w:cs="Arial"/>
          <w:b/>
          <w:bCs/>
          <w:sz w:val="24"/>
          <w:szCs w:val="24"/>
        </w:rPr>
        <w:t xml:space="preserve"> edunvalvontatyö</w:t>
      </w:r>
      <w:r w:rsidR="00ED4B63" w:rsidRPr="00752286">
        <w:rPr>
          <w:rFonts w:ascii="Arial" w:hAnsi="Arial" w:cs="Arial"/>
          <w:b/>
          <w:bCs/>
          <w:sz w:val="24"/>
          <w:szCs w:val="24"/>
        </w:rPr>
        <w:t>ssä hyödynnettäväksi</w:t>
      </w:r>
      <w:r w:rsidR="00ED4B63" w:rsidRPr="00656AE7">
        <w:rPr>
          <w:rFonts w:ascii="Arial" w:hAnsi="Arial" w:cs="Arial"/>
          <w:sz w:val="24"/>
          <w:szCs w:val="24"/>
        </w:rPr>
        <w:t>.</w:t>
      </w:r>
      <w:r w:rsidR="00656AE7" w:rsidRPr="00656AE7">
        <w:rPr>
          <w:rFonts w:ascii="Arial" w:hAnsi="Arial" w:cs="Arial"/>
          <w:sz w:val="24"/>
          <w:szCs w:val="24"/>
        </w:rPr>
        <w:t xml:space="preserve"> </w:t>
      </w:r>
      <w:r w:rsidR="007D72F9">
        <w:rPr>
          <w:rFonts w:ascii="Arial" w:hAnsi="Arial" w:cs="Arial"/>
          <w:sz w:val="24"/>
          <w:szCs w:val="24"/>
        </w:rPr>
        <w:t xml:space="preserve">Ammatillisen koulutuksen tiimi ja alueyhdistyksen aktiivit tutustuvat Salpaukseen ja illalla </w:t>
      </w:r>
      <w:r w:rsidR="007D72F9" w:rsidRPr="00752286">
        <w:rPr>
          <w:rFonts w:ascii="Arial" w:hAnsi="Arial" w:cs="Arial"/>
          <w:sz w:val="24"/>
          <w:szCs w:val="24"/>
        </w:rPr>
        <w:t xml:space="preserve">pidetään </w:t>
      </w:r>
      <w:r w:rsidR="00B84799" w:rsidRPr="00752286">
        <w:rPr>
          <w:rFonts w:ascii="Arial" w:hAnsi="Arial" w:cs="Arial"/>
          <w:b/>
          <w:bCs/>
          <w:sz w:val="24"/>
          <w:szCs w:val="24"/>
        </w:rPr>
        <w:t>jäsenilta.</w:t>
      </w:r>
      <w:r w:rsidR="00B84799">
        <w:rPr>
          <w:rFonts w:ascii="Arial" w:hAnsi="Arial" w:cs="Arial"/>
          <w:sz w:val="24"/>
          <w:szCs w:val="24"/>
        </w:rPr>
        <w:t xml:space="preserve"> </w:t>
      </w:r>
      <w:r w:rsidR="00656AE7" w:rsidRPr="00656AE7">
        <w:rPr>
          <w:rFonts w:ascii="Arial" w:hAnsi="Arial" w:cs="Arial"/>
          <w:sz w:val="24"/>
          <w:szCs w:val="24"/>
        </w:rPr>
        <w:t>Merkitse jo nyt ajankohta kalenteriisi</w:t>
      </w:r>
      <w:r w:rsidR="00B84799">
        <w:rPr>
          <w:rFonts w:ascii="Arial" w:hAnsi="Arial" w:cs="Arial"/>
          <w:sz w:val="24"/>
          <w:szCs w:val="24"/>
        </w:rPr>
        <w:t xml:space="preserve"> ja tule tapaamaan keskustason väkeä</w:t>
      </w:r>
      <w:r w:rsidR="00656AE7" w:rsidRPr="00656AE7">
        <w:rPr>
          <w:rFonts w:ascii="Arial" w:hAnsi="Arial" w:cs="Arial"/>
          <w:sz w:val="24"/>
          <w:szCs w:val="24"/>
        </w:rPr>
        <w:t>!</w:t>
      </w:r>
    </w:p>
    <w:p w14:paraId="0A8F3C51" w14:textId="77777777" w:rsidR="009067D0" w:rsidRPr="009067D0" w:rsidRDefault="009067D0" w:rsidP="0058560D">
      <w:pPr>
        <w:spacing w:line="276" w:lineRule="auto"/>
        <w:rPr>
          <w:rFonts w:ascii="Arial" w:hAnsi="Arial" w:cs="Arial"/>
          <w:sz w:val="16"/>
          <w:szCs w:val="16"/>
        </w:rPr>
      </w:pPr>
    </w:p>
    <w:p w14:paraId="12247101" w14:textId="3B4A1CAB" w:rsidR="00656AE7" w:rsidRPr="00656AE7" w:rsidRDefault="00752286" w:rsidP="0058560D">
      <w:pPr>
        <w:spacing w:line="276" w:lineRule="auto"/>
        <w:rPr>
          <w:rFonts w:ascii="Arial" w:hAnsi="Arial" w:cs="Arial"/>
          <w:b/>
          <w:bCs/>
          <w:color w:val="0070C0"/>
          <w:sz w:val="32"/>
          <w:szCs w:val="32"/>
        </w:rPr>
      </w:pPr>
      <w:r>
        <w:rPr>
          <w:rFonts w:ascii="Arial" w:hAnsi="Arial" w:cs="Arial"/>
          <w:b/>
          <w:bCs/>
          <w:color w:val="0070C0"/>
          <w:sz w:val="32"/>
          <w:szCs w:val="32"/>
        </w:rPr>
        <w:t xml:space="preserve">Uusi </w:t>
      </w:r>
      <w:r w:rsidR="00D63A64">
        <w:rPr>
          <w:rFonts w:ascii="Arial" w:hAnsi="Arial" w:cs="Arial"/>
          <w:b/>
          <w:bCs/>
          <w:color w:val="0070C0"/>
          <w:sz w:val="32"/>
          <w:szCs w:val="32"/>
        </w:rPr>
        <w:t>Kiila-</w:t>
      </w:r>
      <w:r w:rsidR="00F671B4">
        <w:rPr>
          <w:rFonts w:ascii="Arial" w:hAnsi="Arial" w:cs="Arial"/>
          <w:b/>
          <w:bCs/>
          <w:color w:val="0070C0"/>
          <w:sz w:val="32"/>
          <w:szCs w:val="32"/>
        </w:rPr>
        <w:t>kurssi syksyllä</w:t>
      </w:r>
    </w:p>
    <w:p w14:paraId="4FB1110D" w14:textId="6D7214F5" w:rsidR="00F671B4" w:rsidRDefault="00F671B4" w:rsidP="00F671B4">
      <w:pPr>
        <w:spacing w:line="276" w:lineRule="auto"/>
        <w:rPr>
          <w:rFonts w:ascii="Arial" w:hAnsi="Arial" w:cs="Arial"/>
          <w:sz w:val="24"/>
          <w:szCs w:val="24"/>
        </w:rPr>
      </w:pPr>
      <w:r w:rsidRPr="00656AE7">
        <w:rPr>
          <w:rFonts w:ascii="Arial" w:hAnsi="Arial" w:cs="Arial"/>
          <w:sz w:val="24"/>
          <w:szCs w:val="24"/>
        </w:rPr>
        <w:t xml:space="preserve">Olemme saaneet toiveita uuden Kiila-kurssin järjestämisestä, kun kaikki kiinnostuneet eivät mahtuneet meneillään oleville kursseille. </w:t>
      </w:r>
      <w:r w:rsidRPr="00656AE7">
        <w:rPr>
          <w:rFonts w:ascii="Arial" w:hAnsi="Arial" w:cs="Arial"/>
          <w:b/>
          <w:bCs/>
          <w:sz w:val="24"/>
          <w:szCs w:val="24"/>
        </w:rPr>
        <w:t>Syksyllä järjestämme uuden Kiila-kurssin Turussa</w:t>
      </w:r>
      <w:r w:rsidRPr="00656AE7">
        <w:rPr>
          <w:rFonts w:ascii="Arial" w:hAnsi="Arial" w:cs="Arial"/>
          <w:sz w:val="24"/>
          <w:szCs w:val="24"/>
        </w:rPr>
        <w:t xml:space="preserve"> ja haku sinne käynnistyy keväällä. </w:t>
      </w:r>
      <w:r w:rsidRPr="00752286">
        <w:rPr>
          <w:rFonts w:ascii="Arial" w:hAnsi="Arial" w:cs="Arial"/>
          <w:b/>
          <w:bCs/>
          <w:sz w:val="24"/>
          <w:szCs w:val="24"/>
        </w:rPr>
        <w:t>Kurssin mainos ja hakijan muistilista ovat tämän kirjeen liitteenä</w:t>
      </w:r>
      <w:r w:rsidRPr="00752286">
        <w:rPr>
          <w:rFonts w:ascii="Arial" w:hAnsi="Arial" w:cs="Arial"/>
          <w:sz w:val="24"/>
          <w:szCs w:val="24"/>
        </w:rPr>
        <w:t xml:space="preserve">. </w:t>
      </w:r>
      <w:r w:rsidRPr="00752286">
        <w:rPr>
          <w:rFonts w:ascii="Arial" w:hAnsi="Arial" w:cs="Arial"/>
          <w:b/>
          <w:bCs/>
          <w:sz w:val="24"/>
          <w:szCs w:val="24"/>
        </w:rPr>
        <w:t>Välitt</w:t>
      </w:r>
      <w:r w:rsidR="00735C85" w:rsidRPr="00752286">
        <w:rPr>
          <w:rFonts w:ascii="Arial" w:hAnsi="Arial" w:cs="Arial"/>
          <w:b/>
          <w:bCs/>
          <w:sz w:val="24"/>
          <w:szCs w:val="24"/>
        </w:rPr>
        <w:t>äkää mainosta jäsenillenn</w:t>
      </w:r>
      <w:r w:rsidR="004D24FC" w:rsidRPr="00752286">
        <w:rPr>
          <w:rFonts w:ascii="Arial" w:hAnsi="Arial" w:cs="Arial"/>
          <w:b/>
          <w:bCs/>
          <w:sz w:val="24"/>
          <w:szCs w:val="24"/>
        </w:rPr>
        <w:t>e</w:t>
      </w:r>
      <w:r w:rsidR="004D24FC">
        <w:rPr>
          <w:rFonts w:ascii="Arial" w:hAnsi="Arial" w:cs="Arial"/>
          <w:sz w:val="24"/>
          <w:szCs w:val="24"/>
        </w:rPr>
        <w:t xml:space="preserve"> ja voitte toimittaa sen myös työterveyshuoltoon, jotta sieltä osataan ohjata opettajia hakeutumaan kurssille.</w:t>
      </w:r>
      <w:r w:rsidR="00735C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0E90">
        <w:rPr>
          <w:rFonts w:ascii="Arial" w:hAnsi="Arial" w:cs="Arial"/>
          <w:sz w:val="24"/>
          <w:szCs w:val="24"/>
        </w:rPr>
        <w:t>V</w:t>
      </w:r>
      <w:r w:rsidRPr="00656AE7">
        <w:rPr>
          <w:rFonts w:ascii="Arial" w:hAnsi="Arial" w:cs="Arial"/>
          <w:sz w:val="24"/>
          <w:szCs w:val="24"/>
        </w:rPr>
        <w:t>ikka</w:t>
      </w:r>
      <w:proofErr w:type="spellEnd"/>
      <w:r w:rsidRPr="00656AE7">
        <w:rPr>
          <w:rFonts w:ascii="Arial" w:hAnsi="Arial" w:cs="Arial"/>
          <w:sz w:val="24"/>
          <w:szCs w:val="24"/>
        </w:rPr>
        <w:t xml:space="preserve"> kurssi on OAJ Päijät-Hämeen ja </w:t>
      </w:r>
      <w:proofErr w:type="spellStart"/>
      <w:r w:rsidRPr="00656AE7">
        <w:rPr>
          <w:rFonts w:ascii="Arial" w:hAnsi="Arial" w:cs="Arial"/>
          <w:sz w:val="24"/>
          <w:szCs w:val="24"/>
        </w:rPr>
        <w:t>Coronarian</w:t>
      </w:r>
      <w:proofErr w:type="spellEnd"/>
      <w:r w:rsidRPr="00656AE7">
        <w:rPr>
          <w:rFonts w:ascii="Arial" w:hAnsi="Arial" w:cs="Arial"/>
          <w:sz w:val="24"/>
          <w:szCs w:val="24"/>
        </w:rPr>
        <w:t xml:space="preserve"> järjestämä, Kela tekee päätöksen kurssille hyväksyttävistä siinä järjestyksessä, kun hakemukset saapuvat. </w:t>
      </w:r>
      <w:r w:rsidR="00D70E90">
        <w:rPr>
          <w:rFonts w:ascii="Arial" w:hAnsi="Arial" w:cs="Arial"/>
          <w:sz w:val="24"/>
          <w:szCs w:val="24"/>
        </w:rPr>
        <w:t xml:space="preserve">Päätöksiä tehdään koko hakuajan ajan. </w:t>
      </w:r>
    </w:p>
    <w:p w14:paraId="2E9FB0D1" w14:textId="77777777" w:rsidR="00961684" w:rsidRPr="00961684" w:rsidRDefault="00961684" w:rsidP="00F671B4">
      <w:pPr>
        <w:spacing w:line="276" w:lineRule="auto"/>
        <w:rPr>
          <w:rFonts w:ascii="Arial" w:hAnsi="Arial" w:cs="Arial"/>
          <w:sz w:val="16"/>
          <w:szCs w:val="16"/>
        </w:rPr>
      </w:pPr>
    </w:p>
    <w:p w14:paraId="5B99685E" w14:textId="5CD16A01" w:rsidR="00961684" w:rsidRPr="00961684" w:rsidRDefault="00961684" w:rsidP="00F671B4">
      <w:pPr>
        <w:spacing w:line="276" w:lineRule="auto"/>
        <w:rPr>
          <w:rFonts w:ascii="Arial" w:hAnsi="Arial" w:cs="Arial"/>
          <w:b/>
          <w:bCs/>
          <w:color w:val="0070C0"/>
          <w:sz w:val="32"/>
          <w:szCs w:val="32"/>
        </w:rPr>
      </w:pPr>
      <w:r w:rsidRPr="00961684">
        <w:rPr>
          <w:rFonts w:ascii="Arial" w:hAnsi="Arial" w:cs="Arial"/>
          <w:b/>
          <w:bCs/>
          <w:color w:val="0070C0"/>
          <w:sz w:val="32"/>
          <w:szCs w:val="32"/>
        </w:rPr>
        <w:t xml:space="preserve">Vierailut </w:t>
      </w:r>
      <w:proofErr w:type="spellStart"/>
      <w:r w:rsidRPr="00961684">
        <w:rPr>
          <w:rFonts w:ascii="Arial" w:hAnsi="Arial" w:cs="Arial"/>
          <w:b/>
          <w:bCs/>
          <w:color w:val="0070C0"/>
          <w:sz w:val="32"/>
          <w:szCs w:val="32"/>
        </w:rPr>
        <w:t>yhdityksissä</w:t>
      </w:r>
      <w:proofErr w:type="spellEnd"/>
    </w:p>
    <w:p w14:paraId="104A6440" w14:textId="5CB3CD27" w:rsidR="003F0F5F" w:rsidRPr="001F2D5C" w:rsidRDefault="00656AE7" w:rsidP="001F2D5C">
      <w:pPr>
        <w:spacing w:line="276" w:lineRule="auto"/>
        <w:rPr>
          <w:rFonts w:ascii="Arial" w:hAnsi="Arial" w:cs="Arial"/>
          <w:sz w:val="32"/>
          <w:szCs w:val="32"/>
        </w:rPr>
      </w:pPr>
      <w:r w:rsidRPr="00656AE7">
        <w:rPr>
          <w:rFonts w:ascii="Arial" w:hAnsi="Arial" w:cs="Arial"/>
          <w:sz w:val="24"/>
          <w:szCs w:val="24"/>
        </w:rPr>
        <w:t>Alueyhdistys haluaa näkyä kaikissa kunnissa ja tukea paikallisia toimijoita</w:t>
      </w:r>
      <w:r w:rsidRPr="00656AE7">
        <w:rPr>
          <w:rFonts w:ascii="Arial" w:hAnsi="Arial" w:cs="Arial"/>
          <w:b/>
          <w:bCs/>
          <w:sz w:val="24"/>
          <w:szCs w:val="24"/>
        </w:rPr>
        <w:t xml:space="preserve">. </w:t>
      </w:r>
      <w:r w:rsidR="00691F97" w:rsidRPr="00656AE7">
        <w:rPr>
          <w:rFonts w:ascii="Arial" w:hAnsi="Arial" w:cs="Arial"/>
          <w:b/>
          <w:bCs/>
          <w:sz w:val="24"/>
          <w:szCs w:val="24"/>
        </w:rPr>
        <w:t>Toivomme, että pyydätte alueyhdistyksen edustajia vierailemaan yhdistyksissänne</w:t>
      </w:r>
      <w:r w:rsidR="008153AE" w:rsidRPr="00656AE7">
        <w:rPr>
          <w:rFonts w:ascii="Arial" w:hAnsi="Arial" w:cs="Arial"/>
          <w:b/>
          <w:bCs/>
          <w:sz w:val="24"/>
          <w:szCs w:val="24"/>
        </w:rPr>
        <w:t>.</w:t>
      </w:r>
      <w:r w:rsidR="008153AE" w:rsidRPr="00656AE7">
        <w:rPr>
          <w:rFonts w:ascii="Arial" w:hAnsi="Arial" w:cs="Arial"/>
          <w:sz w:val="24"/>
          <w:szCs w:val="24"/>
        </w:rPr>
        <w:t xml:space="preserve"> Vierailuja voi pyytää sihteeriltämme Anna Muikulta </w:t>
      </w:r>
      <w:hyperlink r:id="rId18" w:history="1">
        <w:r w:rsidR="008153AE" w:rsidRPr="00656AE7">
          <w:rPr>
            <w:rStyle w:val="Hyperlinkki"/>
            <w:rFonts w:ascii="Arial" w:hAnsi="Arial" w:cs="Arial"/>
            <w:sz w:val="24"/>
            <w:szCs w:val="24"/>
          </w:rPr>
          <w:t>anna.muikku@lyk.fi</w:t>
        </w:r>
      </w:hyperlink>
    </w:p>
    <w:p w14:paraId="28E94954" w14:textId="77777777" w:rsidR="00654069" w:rsidRPr="002B152C" w:rsidRDefault="00654069" w:rsidP="005F230B">
      <w:pPr>
        <w:spacing w:line="276" w:lineRule="auto"/>
        <w:rPr>
          <w:rFonts w:ascii="Arial" w:hAnsi="Arial" w:cs="Arial"/>
          <w:sz w:val="20"/>
          <w:szCs w:val="20"/>
        </w:rPr>
      </w:pPr>
    </w:p>
    <w:p w14:paraId="4D5565C7" w14:textId="4995DFA6" w:rsidR="00A958CA" w:rsidRPr="002B152C" w:rsidRDefault="008C5526" w:rsidP="00ED1512">
      <w:pPr>
        <w:spacing w:line="276" w:lineRule="auto"/>
        <w:rPr>
          <w:rFonts w:ascii="Arial" w:hAnsi="Arial" w:cs="Arial"/>
          <w:b/>
          <w:bCs/>
          <w:i/>
          <w:iCs/>
          <w:color w:val="0070C0"/>
          <w:sz w:val="24"/>
          <w:szCs w:val="24"/>
        </w:rPr>
      </w:pPr>
      <w:bookmarkStart w:id="3" w:name="_Hlk156212733"/>
      <w:bookmarkStart w:id="4" w:name="_Hlk94094050"/>
      <w:bookmarkEnd w:id="2"/>
      <w:r w:rsidRPr="002B152C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>Yhdistysterveisin,</w:t>
      </w:r>
      <w:r w:rsidR="00A958CA" w:rsidRPr="002B152C">
        <w:rPr>
          <w:rFonts w:ascii="Arial" w:hAnsi="Arial" w:cs="Arial"/>
          <w:b/>
          <w:bCs/>
          <w:i/>
          <w:iCs/>
          <w:color w:val="0070C0"/>
          <w:sz w:val="24"/>
          <w:szCs w:val="24"/>
        </w:rPr>
        <w:t xml:space="preserve"> </w:t>
      </w:r>
      <w:bookmarkEnd w:id="3"/>
    </w:p>
    <w:bookmarkEnd w:id="4"/>
    <w:p w14:paraId="17A9BAB1" w14:textId="3407CEDA" w:rsidR="00592B80" w:rsidRPr="00656AE7" w:rsidRDefault="00592B80" w:rsidP="00752141">
      <w:pPr>
        <w:pStyle w:val="Eivli"/>
        <w:rPr>
          <w:rFonts w:ascii="Arial" w:hAnsi="Arial" w:cs="Arial"/>
          <w:i/>
          <w:iCs/>
          <w:sz w:val="24"/>
          <w:szCs w:val="24"/>
        </w:rPr>
      </w:pPr>
      <w:r w:rsidRPr="00656AE7">
        <w:rPr>
          <w:rFonts w:ascii="Arial" w:hAnsi="Arial" w:cs="Arial"/>
          <w:i/>
          <w:iCs/>
          <w:sz w:val="24"/>
          <w:szCs w:val="24"/>
        </w:rPr>
        <w:t>OAJ Päijät-Häme</w:t>
      </w:r>
      <w:r w:rsidR="008C5526" w:rsidRPr="00656AE7">
        <w:rPr>
          <w:rFonts w:ascii="Arial" w:hAnsi="Arial" w:cs="Arial"/>
          <w:i/>
          <w:iCs/>
          <w:sz w:val="24"/>
          <w:szCs w:val="24"/>
        </w:rPr>
        <w:t>en hallitus</w:t>
      </w:r>
    </w:p>
    <w:p w14:paraId="15390861" w14:textId="77777777" w:rsidR="008C5526" w:rsidRPr="00656AE7" w:rsidRDefault="008C5526" w:rsidP="00752141">
      <w:pPr>
        <w:pStyle w:val="Eivli"/>
        <w:rPr>
          <w:rFonts w:ascii="Arial" w:hAnsi="Arial" w:cs="Arial"/>
          <w:i/>
          <w:iCs/>
          <w:sz w:val="24"/>
          <w:szCs w:val="24"/>
        </w:rPr>
      </w:pPr>
    </w:p>
    <w:p w14:paraId="5B5CE7CA" w14:textId="387210BD" w:rsidR="00201AE5" w:rsidRPr="00656AE7" w:rsidRDefault="00A224D6" w:rsidP="00752141">
      <w:pPr>
        <w:pStyle w:val="Eivli"/>
        <w:rPr>
          <w:rFonts w:ascii="Arial" w:hAnsi="Arial" w:cs="Arial"/>
          <w:i/>
          <w:iCs/>
          <w:sz w:val="24"/>
          <w:szCs w:val="24"/>
        </w:rPr>
      </w:pPr>
      <w:r w:rsidRPr="00656AE7">
        <w:rPr>
          <w:rFonts w:ascii="Arial" w:hAnsi="Arial" w:cs="Arial"/>
          <w:i/>
          <w:iCs/>
          <w:sz w:val="24"/>
          <w:szCs w:val="24"/>
        </w:rPr>
        <w:t xml:space="preserve">Heli </w:t>
      </w:r>
      <w:r w:rsidR="2DFF631A" w:rsidRPr="00656AE7">
        <w:rPr>
          <w:rFonts w:ascii="Arial" w:hAnsi="Arial" w:cs="Arial"/>
          <w:i/>
          <w:iCs/>
          <w:sz w:val="24"/>
          <w:szCs w:val="24"/>
        </w:rPr>
        <w:t>Pohjonen</w:t>
      </w:r>
    </w:p>
    <w:p w14:paraId="522C0E5E" w14:textId="0F76F199" w:rsidR="2DFF631A" w:rsidRPr="00656AE7" w:rsidRDefault="2DFF631A" w:rsidP="00752141">
      <w:pPr>
        <w:pStyle w:val="Eivli"/>
        <w:rPr>
          <w:rFonts w:ascii="Arial" w:hAnsi="Arial" w:cs="Arial"/>
          <w:i/>
          <w:iCs/>
          <w:sz w:val="24"/>
          <w:szCs w:val="24"/>
        </w:rPr>
      </w:pPr>
      <w:r w:rsidRPr="00656AE7">
        <w:rPr>
          <w:rFonts w:ascii="Arial" w:hAnsi="Arial" w:cs="Arial"/>
          <w:i/>
          <w:iCs/>
          <w:sz w:val="24"/>
          <w:szCs w:val="24"/>
        </w:rPr>
        <w:t>puheenjohtaja</w:t>
      </w:r>
    </w:p>
    <w:p w14:paraId="3D4B9B8C" w14:textId="189B0F3F" w:rsidR="00352AE6" w:rsidRPr="00656AE7" w:rsidRDefault="00352AE6" w:rsidP="001B3E9E">
      <w:pPr>
        <w:rPr>
          <w:rFonts w:ascii="Arial" w:hAnsi="Arial" w:cs="Arial"/>
          <w:sz w:val="24"/>
          <w:szCs w:val="24"/>
        </w:rPr>
      </w:pPr>
    </w:p>
    <w:p w14:paraId="756060DB" w14:textId="5F77B590" w:rsidR="00D40180" w:rsidRPr="002B152C" w:rsidRDefault="00352AE6" w:rsidP="001B3E9E">
      <w:pPr>
        <w:rPr>
          <w:rFonts w:ascii="Arial" w:hAnsi="Arial" w:cs="Arial"/>
          <w:sz w:val="20"/>
          <w:szCs w:val="20"/>
        </w:rPr>
      </w:pPr>
      <w:r w:rsidRPr="002B152C">
        <w:rPr>
          <w:rFonts w:ascii="Arial" w:hAnsi="Arial" w:cs="Arial"/>
          <w:sz w:val="20"/>
          <w:szCs w:val="20"/>
        </w:rPr>
        <w:t>JAKELU</w:t>
      </w:r>
      <w:r w:rsidR="00E2512A" w:rsidRPr="002B152C">
        <w:rPr>
          <w:rFonts w:ascii="Arial" w:hAnsi="Arial" w:cs="Arial"/>
          <w:sz w:val="20"/>
          <w:szCs w:val="20"/>
        </w:rPr>
        <w:t xml:space="preserve">: </w:t>
      </w:r>
      <w:r w:rsidRPr="002B152C">
        <w:rPr>
          <w:rFonts w:ascii="Arial" w:hAnsi="Arial" w:cs="Arial"/>
          <w:sz w:val="20"/>
          <w:szCs w:val="20"/>
        </w:rPr>
        <w:t>jäsenyhdistysten puheenjohtajat</w:t>
      </w:r>
      <w:r w:rsidR="00B73BCE" w:rsidRPr="002B152C">
        <w:rPr>
          <w:rFonts w:ascii="Arial" w:hAnsi="Arial" w:cs="Arial"/>
          <w:sz w:val="20"/>
          <w:szCs w:val="20"/>
        </w:rPr>
        <w:t>, sihteerit, pääluottamus</w:t>
      </w:r>
      <w:r w:rsidR="009B1B05" w:rsidRPr="002B152C">
        <w:rPr>
          <w:rFonts w:ascii="Arial" w:hAnsi="Arial" w:cs="Arial"/>
          <w:sz w:val="20"/>
          <w:szCs w:val="20"/>
        </w:rPr>
        <w:t>edustajat</w:t>
      </w:r>
      <w:r w:rsidR="001C283F" w:rsidRPr="002B152C">
        <w:rPr>
          <w:rFonts w:ascii="Arial" w:hAnsi="Arial" w:cs="Arial"/>
          <w:sz w:val="20"/>
          <w:szCs w:val="20"/>
        </w:rPr>
        <w:t>, luottamusedustajat, työsuojeluvaltuute</w:t>
      </w:r>
      <w:r w:rsidR="00547F75" w:rsidRPr="002B152C">
        <w:rPr>
          <w:rFonts w:ascii="Arial" w:hAnsi="Arial" w:cs="Arial"/>
          <w:sz w:val="20"/>
          <w:szCs w:val="20"/>
        </w:rPr>
        <w:t xml:space="preserve">tut </w:t>
      </w:r>
      <w:r w:rsidR="00B73BCE" w:rsidRPr="002B152C">
        <w:rPr>
          <w:rFonts w:ascii="Arial" w:hAnsi="Arial" w:cs="Arial"/>
          <w:sz w:val="20"/>
          <w:szCs w:val="20"/>
        </w:rPr>
        <w:t>ja OAJ Päijät-Hämeen hallitu</w:t>
      </w:r>
      <w:r w:rsidR="009B1B05" w:rsidRPr="002B152C">
        <w:rPr>
          <w:rFonts w:ascii="Arial" w:hAnsi="Arial" w:cs="Arial"/>
          <w:sz w:val="20"/>
          <w:szCs w:val="20"/>
        </w:rPr>
        <w:t>ksen kokouksiin kutsuttavat</w:t>
      </w:r>
      <w:r w:rsidR="00C24CCD">
        <w:rPr>
          <w:rFonts w:ascii="Arial" w:hAnsi="Arial" w:cs="Arial"/>
          <w:sz w:val="20"/>
          <w:szCs w:val="20"/>
        </w:rPr>
        <w:t xml:space="preserve"> </w:t>
      </w:r>
      <w:r w:rsidR="005031B8">
        <w:rPr>
          <w:rFonts w:ascii="Arial" w:hAnsi="Arial" w:cs="Arial"/>
          <w:sz w:val="20"/>
          <w:szCs w:val="20"/>
        </w:rPr>
        <w:t xml:space="preserve">varsinaiset </w:t>
      </w:r>
      <w:r w:rsidR="00C24CCD">
        <w:rPr>
          <w:rFonts w:ascii="Arial" w:hAnsi="Arial" w:cs="Arial"/>
          <w:sz w:val="20"/>
          <w:szCs w:val="20"/>
        </w:rPr>
        <w:t>ja</w:t>
      </w:r>
      <w:r w:rsidR="001F2D5C" w:rsidRPr="002B152C">
        <w:rPr>
          <w:rFonts w:ascii="Arial" w:hAnsi="Arial" w:cs="Arial"/>
          <w:sz w:val="20"/>
          <w:szCs w:val="20"/>
        </w:rPr>
        <w:t xml:space="preserve"> </w:t>
      </w:r>
      <w:r w:rsidR="003D4F45" w:rsidRPr="002B152C">
        <w:rPr>
          <w:rFonts w:ascii="Arial" w:hAnsi="Arial" w:cs="Arial"/>
          <w:sz w:val="20"/>
          <w:szCs w:val="20"/>
        </w:rPr>
        <w:t>vara</w:t>
      </w:r>
      <w:r w:rsidR="005031B8">
        <w:rPr>
          <w:rFonts w:ascii="Arial" w:hAnsi="Arial" w:cs="Arial"/>
          <w:sz w:val="20"/>
          <w:szCs w:val="20"/>
        </w:rPr>
        <w:t>t</w:t>
      </w:r>
    </w:p>
    <w:sectPr w:rsidR="00D40180" w:rsidRPr="002B152C" w:rsidSect="00752286">
      <w:pgSz w:w="11906" w:h="16838"/>
      <w:pgMar w:top="62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B3E8F" w14:textId="77777777" w:rsidR="00B112D2" w:rsidRPr="00925C5F" w:rsidRDefault="00B112D2" w:rsidP="00235FB5">
      <w:pPr>
        <w:spacing w:after="0" w:line="240" w:lineRule="auto"/>
      </w:pPr>
      <w:r w:rsidRPr="00925C5F">
        <w:separator/>
      </w:r>
    </w:p>
  </w:endnote>
  <w:endnote w:type="continuationSeparator" w:id="0">
    <w:p w14:paraId="6CBA8C1A" w14:textId="77777777" w:rsidR="00B112D2" w:rsidRPr="00925C5F" w:rsidRDefault="00B112D2" w:rsidP="00235FB5">
      <w:pPr>
        <w:spacing w:after="0" w:line="240" w:lineRule="auto"/>
      </w:pPr>
      <w:r w:rsidRPr="00925C5F">
        <w:continuationSeparator/>
      </w:r>
    </w:p>
  </w:endnote>
  <w:endnote w:type="continuationNotice" w:id="1">
    <w:p w14:paraId="7C2F4517" w14:textId="77777777" w:rsidR="00B112D2" w:rsidRPr="00925C5F" w:rsidRDefault="00B112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F303E" w14:textId="77777777" w:rsidR="00B112D2" w:rsidRPr="00925C5F" w:rsidRDefault="00B112D2" w:rsidP="00235FB5">
      <w:pPr>
        <w:spacing w:after="0" w:line="240" w:lineRule="auto"/>
      </w:pPr>
      <w:r w:rsidRPr="00925C5F">
        <w:separator/>
      </w:r>
    </w:p>
  </w:footnote>
  <w:footnote w:type="continuationSeparator" w:id="0">
    <w:p w14:paraId="0CF4A05C" w14:textId="77777777" w:rsidR="00B112D2" w:rsidRPr="00925C5F" w:rsidRDefault="00B112D2" w:rsidP="00235FB5">
      <w:pPr>
        <w:spacing w:after="0" w:line="240" w:lineRule="auto"/>
      </w:pPr>
      <w:r w:rsidRPr="00925C5F">
        <w:continuationSeparator/>
      </w:r>
    </w:p>
  </w:footnote>
  <w:footnote w:type="continuationNotice" w:id="1">
    <w:p w14:paraId="0A509F3F" w14:textId="77777777" w:rsidR="00B112D2" w:rsidRPr="00925C5F" w:rsidRDefault="00B112D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54F77"/>
    <w:multiLevelType w:val="hybridMultilevel"/>
    <w:tmpl w:val="CEC010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45B45"/>
    <w:multiLevelType w:val="hybridMultilevel"/>
    <w:tmpl w:val="D2EE985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65B0F"/>
    <w:multiLevelType w:val="hybridMultilevel"/>
    <w:tmpl w:val="0B62F3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4547E"/>
    <w:multiLevelType w:val="hybridMultilevel"/>
    <w:tmpl w:val="3AE834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16B74"/>
    <w:multiLevelType w:val="hybridMultilevel"/>
    <w:tmpl w:val="FE7465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E1C54"/>
    <w:multiLevelType w:val="hybridMultilevel"/>
    <w:tmpl w:val="E40EAE2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82805"/>
    <w:multiLevelType w:val="hybridMultilevel"/>
    <w:tmpl w:val="E44A90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45B5E"/>
    <w:multiLevelType w:val="hybridMultilevel"/>
    <w:tmpl w:val="B26C8F70"/>
    <w:lvl w:ilvl="0" w:tplc="29C85B6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F5A0E"/>
    <w:multiLevelType w:val="hybridMultilevel"/>
    <w:tmpl w:val="40F439A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44D2B"/>
    <w:multiLevelType w:val="hybridMultilevel"/>
    <w:tmpl w:val="4BF67F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309EE"/>
    <w:multiLevelType w:val="multilevel"/>
    <w:tmpl w:val="286C4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8B4749"/>
    <w:multiLevelType w:val="hybridMultilevel"/>
    <w:tmpl w:val="DFB6D314"/>
    <w:lvl w:ilvl="0" w:tplc="1FBCF7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234B3"/>
    <w:multiLevelType w:val="hybridMultilevel"/>
    <w:tmpl w:val="CA3030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9565E"/>
    <w:multiLevelType w:val="multilevel"/>
    <w:tmpl w:val="4C70F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B91894"/>
    <w:multiLevelType w:val="hybridMultilevel"/>
    <w:tmpl w:val="E2E299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F1F8E"/>
    <w:multiLevelType w:val="hybridMultilevel"/>
    <w:tmpl w:val="5E0A10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45FC6"/>
    <w:multiLevelType w:val="hybridMultilevel"/>
    <w:tmpl w:val="935A6DC0"/>
    <w:lvl w:ilvl="0" w:tplc="CF429C1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238800">
    <w:abstractNumId w:val="13"/>
  </w:num>
  <w:num w:numId="2" w16cid:durableId="76829279">
    <w:abstractNumId w:val="12"/>
  </w:num>
  <w:num w:numId="3" w16cid:durableId="1302883942">
    <w:abstractNumId w:val="6"/>
  </w:num>
  <w:num w:numId="4" w16cid:durableId="93332825">
    <w:abstractNumId w:val="1"/>
  </w:num>
  <w:num w:numId="5" w16cid:durableId="2136949535">
    <w:abstractNumId w:val="15"/>
  </w:num>
  <w:num w:numId="6" w16cid:durableId="619916941">
    <w:abstractNumId w:val="11"/>
  </w:num>
  <w:num w:numId="7" w16cid:durableId="1654723098">
    <w:abstractNumId w:val="10"/>
  </w:num>
  <w:num w:numId="8" w16cid:durableId="1869219317">
    <w:abstractNumId w:val="9"/>
  </w:num>
  <w:num w:numId="9" w16cid:durableId="2120179305">
    <w:abstractNumId w:val="4"/>
  </w:num>
  <w:num w:numId="10" w16cid:durableId="754595296">
    <w:abstractNumId w:val="0"/>
  </w:num>
  <w:num w:numId="11" w16cid:durableId="1127238147">
    <w:abstractNumId w:val="5"/>
  </w:num>
  <w:num w:numId="12" w16cid:durableId="691415863">
    <w:abstractNumId w:val="7"/>
  </w:num>
  <w:num w:numId="13" w16cid:durableId="1140919438">
    <w:abstractNumId w:val="14"/>
  </w:num>
  <w:num w:numId="14" w16cid:durableId="396901817">
    <w:abstractNumId w:val="2"/>
  </w:num>
  <w:num w:numId="15" w16cid:durableId="801850868">
    <w:abstractNumId w:val="16"/>
  </w:num>
  <w:num w:numId="16" w16cid:durableId="1907105501">
    <w:abstractNumId w:val="8"/>
  </w:num>
  <w:num w:numId="17" w16cid:durableId="16269618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7CB"/>
    <w:rsid w:val="00000998"/>
    <w:rsid w:val="00003728"/>
    <w:rsid w:val="00004EB2"/>
    <w:rsid w:val="00005493"/>
    <w:rsid w:val="00006EF2"/>
    <w:rsid w:val="00006F28"/>
    <w:rsid w:val="00010335"/>
    <w:rsid w:val="00012E9F"/>
    <w:rsid w:val="00016E18"/>
    <w:rsid w:val="00020798"/>
    <w:rsid w:val="00023424"/>
    <w:rsid w:val="00023A0A"/>
    <w:rsid w:val="00023C1A"/>
    <w:rsid w:val="00026203"/>
    <w:rsid w:val="00027A64"/>
    <w:rsid w:val="0003013F"/>
    <w:rsid w:val="000320D0"/>
    <w:rsid w:val="00035190"/>
    <w:rsid w:val="00035DC2"/>
    <w:rsid w:val="000365BD"/>
    <w:rsid w:val="00037F72"/>
    <w:rsid w:val="00042419"/>
    <w:rsid w:val="000453FD"/>
    <w:rsid w:val="000502F1"/>
    <w:rsid w:val="0005329A"/>
    <w:rsid w:val="00063DA0"/>
    <w:rsid w:val="00065CD3"/>
    <w:rsid w:val="000662F9"/>
    <w:rsid w:val="0006641A"/>
    <w:rsid w:val="00066793"/>
    <w:rsid w:val="0006691D"/>
    <w:rsid w:val="00070A4F"/>
    <w:rsid w:val="00070EBC"/>
    <w:rsid w:val="00070F70"/>
    <w:rsid w:val="0007347B"/>
    <w:rsid w:val="000736BD"/>
    <w:rsid w:val="00073752"/>
    <w:rsid w:val="000747F1"/>
    <w:rsid w:val="0007601B"/>
    <w:rsid w:val="000805E4"/>
    <w:rsid w:val="00080C0D"/>
    <w:rsid w:val="00082815"/>
    <w:rsid w:val="00082954"/>
    <w:rsid w:val="000852FF"/>
    <w:rsid w:val="00086497"/>
    <w:rsid w:val="00086AA5"/>
    <w:rsid w:val="00090E28"/>
    <w:rsid w:val="0009104B"/>
    <w:rsid w:val="00091377"/>
    <w:rsid w:val="00091488"/>
    <w:rsid w:val="0009159D"/>
    <w:rsid w:val="00092ACA"/>
    <w:rsid w:val="00092F0D"/>
    <w:rsid w:val="000934BE"/>
    <w:rsid w:val="000A2AA8"/>
    <w:rsid w:val="000A47B8"/>
    <w:rsid w:val="000B0115"/>
    <w:rsid w:val="000B5FC4"/>
    <w:rsid w:val="000B7A4E"/>
    <w:rsid w:val="000C12EF"/>
    <w:rsid w:val="000C655B"/>
    <w:rsid w:val="000C682F"/>
    <w:rsid w:val="000D05B6"/>
    <w:rsid w:val="000D098F"/>
    <w:rsid w:val="000D13BC"/>
    <w:rsid w:val="000D14E5"/>
    <w:rsid w:val="000D1ACB"/>
    <w:rsid w:val="000D6759"/>
    <w:rsid w:val="000D6D7B"/>
    <w:rsid w:val="000E00FC"/>
    <w:rsid w:val="000E0181"/>
    <w:rsid w:val="000E25D8"/>
    <w:rsid w:val="000E3F68"/>
    <w:rsid w:val="000E45A7"/>
    <w:rsid w:val="000E586C"/>
    <w:rsid w:val="000E5F26"/>
    <w:rsid w:val="000E5FA4"/>
    <w:rsid w:val="000E6F61"/>
    <w:rsid w:val="000E7CC0"/>
    <w:rsid w:val="000F4250"/>
    <w:rsid w:val="000F4EEE"/>
    <w:rsid w:val="000F577B"/>
    <w:rsid w:val="0010094B"/>
    <w:rsid w:val="00100AEF"/>
    <w:rsid w:val="0010107B"/>
    <w:rsid w:val="00103363"/>
    <w:rsid w:val="001043F7"/>
    <w:rsid w:val="00105AA4"/>
    <w:rsid w:val="00106F83"/>
    <w:rsid w:val="001139A9"/>
    <w:rsid w:val="00121C0A"/>
    <w:rsid w:val="0012201F"/>
    <w:rsid w:val="001230F1"/>
    <w:rsid w:val="00123450"/>
    <w:rsid w:val="00124787"/>
    <w:rsid w:val="00131520"/>
    <w:rsid w:val="001319C4"/>
    <w:rsid w:val="00132C28"/>
    <w:rsid w:val="0013347B"/>
    <w:rsid w:val="0013417B"/>
    <w:rsid w:val="001342B2"/>
    <w:rsid w:val="00134C5F"/>
    <w:rsid w:val="001359B1"/>
    <w:rsid w:val="0013660E"/>
    <w:rsid w:val="00141A50"/>
    <w:rsid w:val="00144207"/>
    <w:rsid w:val="00144502"/>
    <w:rsid w:val="00145680"/>
    <w:rsid w:val="00146607"/>
    <w:rsid w:val="00147F92"/>
    <w:rsid w:val="00150BD5"/>
    <w:rsid w:val="00151503"/>
    <w:rsid w:val="00151B29"/>
    <w:rsid w:val="0015467A"/>
    <w:rsid w:val="00155E06"/>
    <w:rsid w:val="00155EE2"/>
    <w:rsid w:val="00156777"/>
    <w:rsid w:val="001610AC"/>
    <w:rsid w:val="001631C7"/>
    <w:rsid w:val="0016577E"/>
    <w:rsid w:val="001669D9"/>
    <w:rsid w:val="00167525"/>
    <w:rsid w:val="00170AE7"/>
    <w:rsid w:val="00170BAE"/>
    <w:rsid w:val="001721C2"/>
    <w:rsid w:val="00173086"/>
    <w:rsid w:val="001746A3"/>
    <w:rsid w:val="00175FE5"/>
    <w:rsid w:val="0017695F"/>
    <w:rsid w:val="00177727"/>
    <w:rsid w:val="00181B4F"/>
    <w:rsid w:val="0018228B"/>
    <w:rsid w:val="0018377D"/>
    <w:rsid w:val="001841F8"/>
    <w:rsid w:val="00186745"/>
    <w:rsid w:val="00192DF4"/>
    <w:rsid w:val="00192F93"/>
    <w:rsid w:val="00193BE5"/>
    <w:rsid w:val="00194097"/>
    <w:rsid w:val="001975B6"/>
    <w:rsid w:val="001A1A0D"/>
    <w:rsid w:val="001A32AD"/>
    <w:rsid w:val="001A3757"/>
    <w:rsid w:val="001B06BC"/>
    <w:rsid w:val="001B206F"/>
    <w:rsid w:val="001B2192"/>
    <w:rsid w:val="001B2671"/>
    <w:rsid w:val="001B2EF8"/>
    <w:rsid w:val="001B3B2A"/>
    <w:rsid w:val="001B3E9E"/>
    <w:rsid w:val="001B49A5"/>
    <w:rsid w:val="001B49B8"/>
    <w:rsid w:val="001B4BFB"/>
    <w:rsid w:val="001C283F"/>
    <w:rsid w:val="001C6F68"/>
    <w:rsid w:val="001C7AD6"/>
    <w:rsid w:val="001D004F"/>
    <w:rsid w:val="001D18F4"/>
    <w:rsid w:val="001D452C"/>
    <w:rsid w:val="001D5538"/>
    <w:rsid w:val="001E40CB"/>
    <w:rsid w:val="001E4A92"/>
    <w:rsid w:val="001E4CB2"/>
    <w:rsid w:val="001E577C"/>
    <w:rsid w:val="001E6939"/>
    <w:rsid w:val="001F2D5C"/>
    <w:rsid w:val="001F2DC9"/>
    <w:rsid w:val="001F4DA5"/>
    <w:rsid w:val="001F54ED"/>
    <w:rsid w:val="001F791B"/>
    <w:rsid w:val="00201AE5"/>
    <w:rsid w:val="002037DF"/>
    <w:rsid w:val="002059FE"/>
    <w:rsid w:val="00210A67"/>
    <w:rsid w:val="00213729"/>
    <w:rsid w:val="00215192"/>
    <w:rsid w:val="002201C3"/>
    <w:rsid w:val="002201F0"/>
    <w:rsid w:val="00221F92"/>
    <w:rsid w:val="00223C12"/>
    <w:rsid w:val="00224E55"/>
    <w:rsid w:val="00224EAE"/>
    <w:rsid w:val="002253C5"/>
    <w:rsid w:val="0023055A"/>
    <w:rsid w:val="002315E5"/>
    <w:rsid w:val="002317E3"/>
    <w:rsid w:val="00232ED5"/>
    <w:rsid w:val="00233018"/>
    <w:rsid w:val="00235FB5"/>
    <w:rsid w:val="00236D0C"/>
    <w:rsid w:val="00237342"/>
    <w:rsid w:val="0024196C"/>
    <w:rsid w:val="00242537"/>
    <w:rsid w:val="00250F34"/>
    <w:rsid w:val="002531B8"/>
    <w:rsid w:val="00254663"/>
    <w:rsid w:val="00254C43"/>
    <w:rsid w:val="00254D2F"/>
    <w:rsid w:val="00261B8C"/>
    <w:rsid w:val="00262316"/>
    <w:rsid w:val="002644D9"/>
    <w:rsid w:val="002645E9"/>
    <w:rsid w:val="00264742"/>
    <w:rsid w:val="0026498F"/>
    <w:rsid w:val="00265035"/>
    <w:rsid w:val="002658E2"/>
    <w:rsid w:val="00266732"/>
    <w:rsid w:val="00271A72"/>
    <w:rsid w:val="00273AAE"/>
    <w:rsid w:val="00275F74"/>
    <w:rsid w:val="002774B4"/>
    <w:rsid w:val="00283BB9"/>
    <w:rsid w:val="00283F6C"/>
    <w:rsid w:val="00285361"/>
    <w:rsid w:val="00287EEE"/>
    <w:rsid w:val="00287F62"/>
    <w:rsid w:val="00290F75"/>
    <w:rsid w:val="00291A10"/>
    <w:rsid w:val="002946EF"/>
    <w:rsid w:val="00294D32"/>
    <w:rsid w:val="00297A72"/>
    <w:rsid w:val="002A082F"/>
    <w:rsid w:val="002A3F77"/>
    <w:rsid w:val="002A5529"/>
    <w:rsid w:val="002A5A91"/>
    <w:rsid w:val="002A5D5D"/>
    <w:rsid w:val="002A688F"/>
    <w:rsid w:val="002A724D"/>
    <w:rsid w:val="002B152C"/>
    <w:rsid w:val="002B37E0"/>
    <w:rsid w:val="002B6379"/>
    <w:rsid w:val="002C40AF"/>
    <w:rsid w:val="002C43D5"/>
    <w:rsid w:val="002C57D2"/>
    <w:rsid w:val="002D5014"/>
    <w:rsid w:val="002D7D61"/>
    <w:rsid w:val="002E0445"/>
    <w:rsid w:val="002E3FFB"/>
    <w:rsid w:val="002E4057"/>
    <w:rsid w:val="002E6327"/>
    <w:rsid w:val="002F0B30"/>
    <w:rsid w:val="002F22AC"/>
    <w:rsid w:val="002F22DF"/>
    <w:rsid w:val="002F28D3"/>
    <w:rsid w:val="002F3701"/>
    <w:rsid w:val="002F59AF"/>
    <w:rsid w:val="002F5FCB"/>
    <w:rsid w:val="002F6891"/>
    <w:rsid w:val="0030110C"/>
    <w:rsid w:val="00302E83"/>
    <w:rsid w:val="00305B91"/>
    <w:rsid w:val="00306119"/>
    <w:rsid w:val="00312600"/>
    <w:rsid w:val="0031333E"/>
    <w:rsid w:val="00313A1B"/>
    <w:rsid w:val="0031432E"/>
    <w:rsid w:val="00314337"/>
    <w:rsid w:val="003151C1"/>
    <w:rsid w:val="00316C45"/>
    <w:rsid w:val="00323F6B"/>
    <w:rsid w:val="00327BC0"/>
    <w:rsid w:val="003324F0"/>
    <w:rsid w:val="00332BDB"/>
    <w:rsid w:val="0033306F"/>
    <w:rsid w:val="003334F1"/>
    <w:rsid w:val="00334BAD"/>
    <w:rsid w:val="003365FB"/>
    <w:rsid w:val="00336E88"/>
    <w:rsid w:val="00337623"/>
    <w:rsid w:val="003410AF"/>
    <w:rsid w:val="00343E77"/>
    <w:rsid w:val="00344AD4"/>
    <w:rsid w:val="00345EE4"/>
    <w:rsid w:val="00350A04"/>
    <w:rsid w:val="00351CD7"/>
    <w:rsid w:val="00352AE6"/>
    <w:rsid w:val="00353470"/>
    <w:rsid w:val="00354141"/>
    <w:rsid w:val="003542DF"/>
    <w:rsid w:val="0036349B"/>
    <w:rsid w:val="003641B0"/>
    <w:rsid w:val="00366BD1"/>
    <w:rsid w:val="00367066"/>
    <w:rsid w:val="00370BF1"/>
    <w:rsid w:val="00372061"/>
    <w:rsid w:val="00372F1C"/>
    <w:rsid w:val="0037302B"/>
    <w:rsid w:val="0037411C"/>
    <w:rsid w:val="003772AA"/>
    <w:rsid w:val="00381382"/>
    <w:rsid w:val="00385650"/>
    <w:rsid w:val="003873D1"/>
    <w:rsid w:val="00390F79"/>
    <w:rsid w:val="00391A90"/>
    <w:rsid w:val="0039399B"/>
    <w:rsid w:val="00394B32"/>
    <w:rsid w:val="00395881"/>
    <w:rsid w:val="0039770A"/>
    <w:rsid w:val="003977A0"/>
    <w:rsid w:val="003A067F"/>
    <w:rsid w:val="003A327B"/>
    <w:rsid w:val="003A4192"/>
    <w:rsid w:val="003A627D"/>
    <w:rsid w:val="003A6316"/>
    <w:rsid w:val="003A63B0"/>
    <w:rsid w:val="003A6A90"/>
    <w:rsid w:val="003B053E"/>
    <w:rsid w:val="003B286E"/>
    <w:rsid w:val="003B2ED9"/>
    <w:rsid w:val="003B47AE"/>
    <w:rsid w:val="003B72FE"/>
    <w:rsid w:val="003C15D6"/>
    <w:rsid w:val="003C2702"/>
    <w:rsid w:val="003C356A"/>
    <w:rsid w:val="003C4F37"/>
    <w:rsid w:val="003C62F4"/>
    <w:rsid w:val="003C6B5A"/>
    <w:rsid w:val="003D02C1"/>
    <w:rsid w:val="003D15EB"/>
    <w:rsid w:val="003D3527"/>
    <w:rsid w:val="003D4E11"/>
    <w:rsid w:val="003D4F45"/>
    <w:rsid w:val="003D5A0C"/>
    <w:rsid w:val="003E18BD"/>
    <w:rsid w:val="003E3E18"/>
    <w:rsid w:val="003E6849"/>
    <w:rsid w:val="003F041C"/>
    <w:rsid w:val="003F09D7"/>
    <w:rsid w:val="003F0F5F"/>
    <w:rsid w:val="003F342D"/>
    <w:rsid w:val="003F36CF"/>
    <w:rsid w:val="003F67A9"/>
    <w:rsid w:val="0040135E"/>
    <w:rsid w:val="00401578"/>
    <w:rsid w:val="00401662"/>
    <w:rsid w:val="00402780"/>
    <w:rsid w:val="004029C5"/>
    <w:rsid w:val="00402AC6"/>
    <w:rsid w:val="0040319C"/>
    <w:rsid w:val="00404AAA"/>
    <w:rsid w:val="00404DB6"/>
    <w:rsid w:val="004058F8"/>
    <w:rsid w:val="0040785A"/>
    <w:rsid w:val="00407AB8"/>
    <w:rsid w:val="00411515"/>
    <w:rsid w:val="00412D72"/>
    <w:rsid w:val="004135BE"/>
    <w:rsid w:val="00415090"/>
    <w:rsid w:val="0041546A"/>
    <w:rsid w:val="00421591"/>
    <w:rsid w:val="0042241E"/>
    <w:rsid w:val="004253C6"/>
    <w:rsid w:val="00426B0B"/>
    <w:rsid w:val="0042733F"/>
    <w:rsid w:val="004311FD"/>
    <w:rsid w:val="00434A1F"/>
    <w:rsid w:val="004366FC"/>
    <w:rsid w:val="0043722C"/>
    <w:rsid w:val="004432FB"/>
    <w:rsid w:val="00444F89"/>
    <w:rsid w:val="00446F8A"/>
    <w:rsid w:val="0045155C"/>
    <w:rsid w:val="004515D8"/>
    <w:rsid w:val="0045394C"/>
    <w:rsid w:val="00453EB2"/>
    <w:rsid w:val="00455DB9"/>
    <w:rsid w:val="0045602E"/>
    <w:rsid w:val="004573F5"/>
    <w:rsid w:val="00460CF9"/>
    <w:rsid w:val="00462796"/>
    <w:rsid w:val="00464188"/>
    <w:rsid w:val="00466C44"/>
    <w:rsid w:val="00472633"/>
    <w:rsid w:val="00473941"/>
    <w:rsid w:val="00474078"/>
    <w:rsid w:val="00474978"/>
    <w:rsid w:val="004771DA"/>
    <w:rsid w:val="0048004B"/>
    <w:rsid w:val="00482713"/>
    <w:rsid w:val="0048543A"/>
    <w:rsid w:val="00490C74"/>
    <w:rsid w:val="00493E81"/>
    <w:rsid w:val="0049515F"/>
    <w:rsid w:val="004970A9"/>
    <w:rsid w:val="00497B07"/>
    <w:rsid w:val="004A2213"/>
    <w:rsid w:val="004A353D"/>
    <w:rsid w:val="004A4991"/>
    <w:rsid w:val="004A4F2B"/>
    <w:rsid w:val="004A5575"/>
    <w:rsid w:val="004A63E2"/>
    <w:rsid w:val="004A6CC5"/>
    <w:rsid w:val="004A7C17"/>
    <w:rsid w:val="004B2DBB"/>
    <w:rsid w:val="004B315A"/>
    <w:rsid w:val="004B35ED"/>
    <w:rsid w:val="004B42A0"/>
    <w:rsid w:val="004B58D7"/>
    <w:rsid w:val="004B5BC8"/>
    <w:rsid w:val="004B660B"/>
    <w:rsid w:val="004C0454"/>
    <w:rsid w:val="004C0968"/>
    <w:rsid w:val="004C121B"/>
    <w:rsid w:val="004C27B2"/>
    <w:rsid w:val="004C350B"/>
    <w:rsid w:val="004C4716"/>
    <w:rsid w:val="004C63B2"/>
    <w:rsid w:val="004C76EC"/>
    <w:rsid w:val="004D24FC"/>
    <w:rsid w:val="004D4DB7"/>
    <w:rsid w:val="004D5151"/>
    <w:rsid w:val="004E0DCE"/>
    <w:rsid w:val="004F06E3"/>
    <w:rsid w:val="004F1E98"/>
    <w:rsid w:val="004F3EC5"/>
    <w:rsid w:val="004F4320"/>
    <w:rsid w:val="004F4A52"/>
    <w:rsid w:val="004F5F19"/>
    <w:rsid w:val="004F67FA"/>
    <w:rsid w:val="004F72A4"/>
    <w:rsid w:val="005031B8"/>
    <w:rsid w:val="005075D3"/>
    <w:rsid w:val="005100FF"/>
    <w:rsid w:val="00511D8A"/>
    <w:rsid w:val="00513C3F"/>
    <w:rsid w:val="00513F5E"/>
    <w:rsid w:val="005145F6"/>
    <w:rsid w:val="0051503E"/>
    <w:rsid w:val="00515F63"/>
    <w:rsid w:val="00516696"/>
    <w:rsid w:val="00523075"/>
    <w:rsid w:val="005246B3"/>
    <w:rsid w:val="00525E6D"/>
    <w:rsid w:val="0052634B"/>
    <w:rsid w:val="00526CAB"/>
    <w:rsid w:val="00527218"/>
    <w:rsid w:val="00530B71"/>
    <w:rsid w:val="0053309B"/>
    <w:rsid w:val="0053535A"/>
    <w:rsid w:val="0053653D"/>
    <w:rsid w:val="005378BA"/>
    <w:rsid w:val="00540AC6"/>
    <w:rsid w:val="00540ADF"/>
    <w:rsid w:val="00542E08"/>
    <w:rsid w:val="00542ED7"/>
    <w:rsid w:val="005430E1"/>
    <w:rsid w:val="00547167"/>
    <w:rsid w:val="00547F75"/>
    <w:rsid w:val="005505A8"/>
    <w:rsid w:val="00550771"/>
    <w:rsid w:val="00554007"/>
    <w:rsid w:val="00554690"/>
    <w:rsid w:val="00555D05"/>
    <w:rsid w:val="005560BA"/>
    <w:rsid w:val="005573AB"/>
    <w:rsid w:val="00557C17"/>
    <w:rsid w:val="005618D6"/>
    <w:rsid w:val="00562E60"/>
    <w:rsid w:val="0056306E"/>
    <w:rsid w:val="00563598"/>
    <w:rsid w:val="00564577"/>
    <w:rsid w:val="005710BC"/>
    <w:rsid w:val="0057350F"/>
    <w:rsid w:val="0057467E"/>
    <w:rsid w:val="00575991"/>
    <w:rsid w:val="005774A6"/>
    <w:rsid w:val="0058273D"/>
    <w:rsid w:val="00583BDD"/>
    <w:rsid w:val="00585528"/>
    <w:rsid w:val="0058560D"/>
    <w:rsid w:val="00592B80"/>
    <w:rsid w:val="005931E1"/>
    <w:rsid w:val="005A2FB6"/>
    <w:rsid w:val="005A67F1"/>
    <w:rsid w:val="005A6EF0"/>
    <w:rsid w:val="005B0857"/>
    <w:rsid w:val="005B2AE8"/>
    <w:rsid w:val="005B47D0"/>
    <w:rsid w:val="005B49AB"/>
    <w:rsid w:val="005B54FD"/>
    <w:rsid w:val="005B6BC2"/>
    <w:rsid w:val="005B6FFF"/>
    <w:rsid w:val="005C09B4"/>
    <w:rsid w:val="005C3E53"/>
    <w:rsid w:val="005C403D"/>
    <w:rsid w:val="005C61E8"/>
    <w:rsid w:val="005C6388"/>
    <w:rsid w:val="005D213F"/>
    <w:rsid w:val="005D21D6"/>
    <w:rsid w:val="005D3491"/>
    <w:rsid w:val="005D4BDB"/>
    <w:rsid w:val="005D5135"/>
    <w:rsid w:val="005D56E7"/>
    <w:rsid w:val="005D6865"/>
    <w:rsid w:val="005D7AA5"/>
    <w:rsid w:val="005E04C5"/>
    <w:rsid w:val="005E15A8"/>
    <w:rsid w:val="005E20F7"/>
    <w:rsid w:val="005E3075"/>
    <w:rsid w:val="005E6636"/>
    <w:rsid w:val="005E7888"/>
    <w:rsid w:val="005F1816"/>
    <w:rsid w:val="005F230B"/>
    <w:rsid w:val="005F2A04"/>
    <w:rsid w:val="005F2C29"/>
    <w:rsid w:val="005F3B17"/>
    <w:rsid w:val="005F4CB1"/>
    <w:rsid w:val="005F4D2F"/>
    <w:rsid w:val="005F64E5"/>
    <w:rsid w:val="00601178"/>
    <w:rsid w:val="00604E9F"/>
    <w:rsid w:val="00606F0D"/>
    <w:rsid w:val="00607701"/>
    <w:rsid w:val="00615665"/>
    <w:rsid w:val="006202E7"/>
    <w:rsid w:val="0062548A"/>
    <w:rsid w:val="00625E18"/>
    <w:rsid w:val="0062678A"/>
    <w:rsid w:val="00627A41"/>
    <w:rsid w:val="00630A45"/>
    <w:rsid w:val="00631E19"/>
    <w:rsid w:val="0063673D"/>
    <w:rsid w:val="006379FE"/>
    <w:rsid w:val="00640A4E"/>
    <w:rsid w:val="00641CF9"/>
    <w:rsid w:val="006426CE"/>
    <w:rsid w:val="006432FE"/>
    <w:rsid w:val="006477C4"/>
    <w:rsid w:val="00650495"/>
    <w:rsid w:val="00650D13"/>
    <w:rsid w:val="00651E69"/>
    <w:rsid w:val="006529FA"/>
    <w:rsid w:val="00654069"/>
    <w:rsid w:val="00656AE7"/>
    <w:rsid w:val="00660044"/>
    <w:rsid w:val="00661507"/>
    <w:rsid w:val="006634A1"/>
    <w:rsid w:val="00665785"/>
    <w:rsid w:val="00667DEB"/>
    <w:rsid w:val="00670A93"/>
    <w:rsid w:val="00671FA0"/>
    <w:rsid w:val="0067228B"/>
    <w:rsid w:val="00672294"/>
    <w:rsid w:val="006738D9"/>
    <w:rsid w:val="00674EBD"/>
    <w:rsid w:val="00676A69"/>
    <w:rsid w:val="0067707F"/>
    <w:rsid w:val="00677F27"/>
    <w:rsid w:val="00680559"/>
    <w:rsid w:val="006825B3"/>
    <w:rsid w:val="0068608A"/>
    <w:rsid w:val="00686D94"/>
    <w:rsid w:val="00690932"/>
    <w:rsid w:val="00690EAC"/>
    <w:rsid w:val="00691F54"/>
    <w:rsid w:val="00691F97"/>
    <w:rsid w:val="006A4B38"/>
    <w:rsid w:val="006A5350"/>
    <w:rsid w:val="006A6722"/>
    <w:rsid w:val="006A69C7"/>
    <w:rsid w:val="006A6B9D"/>
    <w:rsid w:val="006A7735"/>
    <w:rsid w:val="006B0494"/>
    <w:rsid w:val="006B2CA2"/>
    <w:rsid w:val="006B3AF5"/>
    <w:rsid w:val="006B3D46"/>
    <w:rsid w:val="006B460D"/>
    <w:rsid w:val="006B4F06"/>
    <w:rsid w:val="006B50DF"/>
    <w:rsid w:val="006B6FF7"/>
    <w:rsid w:val="006B7C51"/>
    <w:rsid w:val="006C02B7"/>
    <w:rsid w:val="006C0DD1"/>
    <w:rsid w:val="006C28E3"/>
    <w:rsid w:val="006C38BD"/>
    <w:rsid w:val="006C3B41"/>
    <w:rsid w:val="006C7CDB"/>
    <w:rsid w:val="006D0A4A"/>
    <w:rsid w:val="006D583E"/>
    <w:rsid w:val="006D5951"/>
    <w:rsid w:val="006D6BC1"/>
    <w:rsid w:val="006E17DF"/>
    <w:rsid w:val="006E19E7"/>
    <w:rsid w:val="006E1A4F"/>
    <w:rsid w:val="006E2AED"/>
    <w:rsid w:val="006E3B02"/>
    <w:rsid w:val="006F1164"/>
    <w:rsid w:val="006F1D79"/>
    <w:rsid w:val="006F2C40"/>
    <w:rsid w:val="006F363B"/>
    <w:rsid w:val="006F7CA6"/>
    <w:rsid w:val="00702252"/>
    <w:rsid w:val="00704AD0"/>
    <w:rsid w:val="00706AB9"/>
    <w:rsid w:val="007138B6"/>
    <w:rsid w:val="007160D4"/>
    <w:rsid w:val="00717647"/>
    <w:rsid w:val="007222CE"/>
    <w:rsid w:val="00724139"/>
    <w:rsid w:val="00726D80"/>
    <w:rsid w:val="007274A9"/>
    <w:rsid w:val="00731587"/>
    <w:rsid w:val="00731A40"/>
    <w:rsid w:val="0073263A"/>
    <w:rsid w:val="007330CB"/>
    <w:rsid w:val="00733AD5"/>
    <w:rsid w:val="00735C85"/>
    <w:rsid w:val="007364F4"/>
    <w:rsid w:val="00737249"/>
    <w:rsid w:val="00740BC9"/>
    <w:rsid w:val="007424AE"/>
    <w:rsid w:val="00743407"/>
    <w:rsid w:val="00743775"/>
    <w:rsid w:val="00743B23"/>
    <w:rsid w:val="0074407A"/>
    <w:rsid w:val="007467ED"/>
    <w:rsid w:val="00750ED0"/>
    <w:rsid w:val="0075135F"/>
    <w:rsid w:val="00752141"/>
    <w:rsid w:val="00752286"/>
    <w:rsid w:val="007536C3"/>
    <w:rsid w:val="00754DCA"/>
    <w:rsid w:val="00761517"/>
    <w:rsid w:val="0076202B"/>
    <w:rsid w:val="00764C55"/>
    <w:rsid w:val="00766092"/>
    <w:rsid w:val="007668EC"/>
    <w:rsid w:val="00767957"/>
    <w:rsid w:val="007711B1"/>
    <w:rsid w:val="00782BB3"/>
    <w:rsid w:val="007834BD"/>
    <w:rsid w:val="007839D5"/>
    <w:rsid w:val="00784DA5"/>
    <w:rsid w:val="00785AF3"/>
    <w:rsid w:val="007861B0"/>
    <w:rsid w:val="0078706B"/>
    <w:rsid w:val="0079304A"/>
    <w:rsid w:val="0079311A"/>
    <w:rsid w:val="00793F4E"/>
    <w:rsid w:val="007958D6"/>
    <w:rsid w:val="00797EAF"/>
    <w:rsid w:val="007A095D"/>
    <w:rsid w:val="007A1127"/>
    <w:rsid w:val="007A390D"/>
    <w:rsid w:val="007A443D"/>
    <w:rsid w:val="007A56E2"/>
    <w:rsid w:val="007A5910"/>
    <w:rsid w:val="007A79CF"/>
    <w:rsid w:val="007B0261"/>
    <w:rsid w:val="007B4656"/>
    <w:rsid w:val="007C3B5C"/>
    <w:rsid w:val="007D0328"/>
    <w:rsid w:val="007D3133"/>
    <w:rsid w:val="007D72F9"/>
    <w:rsid w:val="007E03FD"/>
    <w:rsid w:val="007E0BB6"/>
    <w:rsid w:val="007E159F"/>
    <w:rsid w:val="007E227F"/>
    <w:rsid w:val="007E4100"/>
    <w:rsid w:val="007E4641"/>
    <w:rsid w:val="007E558C"/>
    <w:rsid w:val="007E743B"/>
    <w:rsid w:val="007F0CC2"/>
    <w:rsid w:val="007F3314"/>
    <w:rsid w:val="007F4355"/>
    <w:rsid w:val="007F44AB"/>
    <w:rsid w:val="007F4604"/>
    <w:rsid w:val="007F4A42"/>
    <w:rsid w:val="007F5B89"/>
    <w:rsid w:val="00800B63"/>
    <w:rsid w:val="00801DC6"/>
    <w:rsid w:val="00802F8E"/>
    <w:rsid w:val="00803730"/>
    <w:rsid w:val="008040E7"/>
    <w:rsid w:val="00804813"/>
    <w:rsid w:val="00810C2E"/>
    <w:rsid w:val="0081301D"/>
    <w:rsid w:val="00813AB5"/>
    <w:rsid w:val="008153AE"/>
    <w:rsid w:val="008205CE"/>
    <w:rsid w:val="00820D9A"/>
    <w:rsid w:val="00822F7C"/>
    <w:rsid w:val="00823037"/>
    <w:rsid w:val="00823F67"/>
    <w:rsid w:val="00826367"/>
    <w:rsid w:val="00830CF1"/>
    <w:rsid w:val="008318D2"/>
    <w:rsid w:val="0083288C"/>
    <w:rsid w:val="008406C8"/>
    <w:rsid w:val="008413C0"/>
    <w:rsid w:val="008414BC"/>
    <w:rsid w:val="00841F06"/>
    <w:rsid w:val="008420C8"/>
    <w:rsid w:val="008422CE"/>
    <w:rsid w:val="00843830"/>
    <w:rsid w:val="00843F8A"/>
    <w:rsid w:val="008472C4"/>
    <w:rsid w:val="0085204A"/>
    <w:rsid w:val="00852E87"/>
    <w:rsid w:val="00853022"/>
    <w:rsid w:val="008533FB"/>
    <w:rsid w:val="008535A7"/>
    <w:rsid w:val="0085379E"/>
    <w:rsid w:val="00854619"/>
    <w:rsid w:val="00854905"/>
    <w:rsid w:val="008629C5"/>
    <w:rsid w:val="0086630C"/>
    <w:rsid w:val="008731EC"/>
    <w:rsid w:val="0087424F"/>
    <w:rsid w:val="00874E87"/>
    <w:rsid w:val="00880220"/>
    <w:rsid w:val="008846B4"/>
    <w:rsid w:val="008858EE"/>
    <w:rsid w:val="00886DE4"/>
    <w:rsid w:val="008901E1"/>
    <w:rsid w:val="0089217A"/>
    <w:rsid w:val="008954D7"/>
    <w:rsid w:val="008A31F9"/>
    <w:rsid w:val="008A7539"/>
    <w:rsid w:val="008B3E01"/>
    <w:rsid w:val="008B624D"/>
    <w:rsid w:val="008B6DE1"/>
    <w:rsid w:val="008C082F"/>
    <w:rsid w:val="008C0A5D"/>
    <w:rsid w:val="008C1DBD"/>
    <w:rsid w:val="008C236E"/>
    <w:rsid w:val="008C39E4"/>
    <w:rsid w:val="008C5526"/>
    <w:rsid w:val="008C55F5"/>
    <w:rsid w:val="008C5F1F"/>
    <w:rsid w:val="008C6D2E"/>
    <w:rsid w:val="008D10CD"/>
    <w:rsid w:val="008D1652"/>
    <w:rsid w:val="008D3E03"/>
    <w:rsid w:val="008D6000"/>
    <w:rsid w:val="008D6414"/>
    <w:rsid w:val="008D713B"/>
    <w:rsid w:val="008E07EE"/>
    <w:rsid w:val="008E0F3B"/>
    <w:rsid w:val="008E1534"/>
    <w:rsid w:val="008E3BF9"/>
    <w:rsid w:val="008E4FC9"/>
    <w:rsid w:val="008E784E"/>
    <w:rsid w:val="008F2207"/>
    <w:rsid w:val="008F3552"/>
    <w:rsid w:val="008F40FF"/>
    <w:rsid w:val="008F4A3B"/>
    <w:rsid w:val="008F4BF6"/>
    <w:rsid w:val="0090091E"/>
    <w:rsid w:val="00902720"/>
    <w:rsid w:val="009067D0"/>
    <w:rsid w:val="00906C10"/>
    <w:rsid w:val="009077FC"/>
    <w:rsid w:val="00911626"/>
    <w:rsid w:val="00912D9A"/>
    <w:rsid w:val="009134F7"/>
    <w:rsid w:val="00915551"/>
    <w:rsid w:val="0091599D"/>
    <w:rsid w:val="00916F95"/>
    <w:rsid w:val="00917D10"/>
    <w:rsid w:val="00920CC3"/>
    <w:rsid w:val="00920EFD"/>
    <w:rsid w:val="00923F41"/>
    <w:rsid w:val="00924B05"/>
    <w:rsid w:val="00925C5F"/>
    <w:rsid w:val="00930FA4"/>
    <w:rsid w:val="00931FAD"/>
    <w:rsid w:val="00933094"/>
    <w:rsid w:val="009341E5"/>
    <w:rsid w:val="00935445"/>
    <w:rsid w:val="00935666"/>
    <w:rsid w:val="00937047"/>
    <w:rsid w:val="00937CCD"/>
    <w:rsid w:val="00940838"/>
    <w:rsid w:val="00940C62"/>
    <w:rsid w:val="00943BD4"/>
    <w:rsid w:val="00946141"/>
    <w:rsid w:val="00946734"/>
    <w:rsid w:val="00947619"/>
    <w:rsid w:val="009476EB"/>
    <w:rsid w:val="00947D64"/>
    <w:rsid w:val="00950000"/>
    <w:rsid w:val="009500E2"/>
    <w:rsid w:val="009503F6"/>
    <w:rsid w:val="00950D3D"/>
    <w:rsid w:val="00951B34"/>
    <w:rsid w:val="00953BBB"/>
    <w:rsid w:val="009547F5"/>
    <w:rsid w:val="00955651"/>
    <w:rsid w:val="0095730A"/>
    <w:rsid w:val="009600FA"/>
    <w:rsid w:val="00960D82"/>
    <w:rsid w:val="0096107D"/>
    <w:rsid w:val="00961684"/>
    <w:rsid w:val="00966C8E"/>
    <w:rsid w:val="009673CF"/>
    <w:rsid w:val="009803D6"/>
    <w:rsid w:val="009804C8"/>
    <w:rsid w:val="009836A3"/>
    <w:rsid w:val="00986747"/>
    <w:rsid w:val="00987F41"/>
    <w:rsid w:val="00993941"/>
    <w:rsid w:val="009946F8"/>
    <w:rsid w:val="009A0EDB"/>
    <w:rsid w:val="009A1795"/>
    <w:rsid w:val="009A307F"/>
    <w:rsid w:val="009A52E3"/>
    <w:rsid w:val="009A5AAF"/>
    <w:rsid w:val="009A5FEC"/>
    <w:rsid w:val="009A60BF"/>
    <w:rsid w:val="009B1B05"/>
    <w:rsid w:val="009B38E9"/>
    <w:rsid w:val="009B5760"/>
    <w:rsid w:val="009C1409"/>
    <w:rsid w:val="009C1479"/>
    <w:rsid w:val="009C4379"/>
    <w:rsid w:val="009C4A33"/>
    <w:rsid w:val="009C50C1"/>
    <w:rsid w:val="009C7318"/>
    <w:rsid w:val="009D24F8"/>
    <w:rsid w:val="009D284C"/>
    <w:rsid w:val="009D35E9"/>
    <w:rsid w:val="009D59BB"/>
    <w:rsid w:val="009D62F4"/>
    <w:rsid w:val="009D7D25"/>
    <w:rsid w:val="009E0CAC"/>
    <w:rsid w:val="009E251F"/>
    <w:rsid w:val="009E2723"/>
    <w:rsid w:val="009E3590"/>
    <w:rsid w:val="009E4512"/>
    <w:rsid w:val="009E525E"/>
    <w:rsid w:val="009E72DF"/>
    <w:rsid w:val="009E7314"/>
    <w:rsid w:val="009F2EA3"/>
    <w:rsid w:val="009F3595"/>
    <w:rsid w:val="00A015EE"/>
    <w:rsid w:val="00A03F19"/>
    <w:rsid w:val="00A0473F"/>
    <w:rsid w:val="00A0680B"/>
    <w:rsid w:val="00A10FDC"/>
    <w:rsid w:val="00A124EF"/>
    <w:rsid w:val="00A13AF9"/>
    <w:rsid w:val="00A174AB"/>
    <w:rsid w:val="00A204E1"/>
    <w:rsid w:val="00A20786"/>
    <w:rsid w:val="00A21A51"/>
    <w:rsid w:val="00A224D6"/>
    <w:rsid w:val="00A237DF"/>
    <w:rsid w:val="00A3138B"/>
    <w:rsid w:val="00A329EC"/>
    <w:rsid w:val="00A32DD1"/>
    <w:rsid w:val="00A33B3C"/>
    <w:rsid w:val="00A36746"/>
    <w:rsid w:val="00A36B95"/>
    <w:rsid w:val="00A414F4"/>
    <w:rsid w:val="00A41C56"/>
    <w:rsid w:val="00A43AA6"/>
    <w:rsid w:val="00A44648"/>
    <w:rsid w:val="00A447A4"/>
    <w:rsid w:val="00A50428"/>
    <w:rsid w:val="00A5454C"/>
    <w:rsid w:val="00A56481"/>
    <w:rsid w:val="00A5654E"/>
    <w:rsid w:val="00A56CA5"/>
    <w:rsid w:val="00A57B19"/>
    <w:rsid w:val="00A647E1"/>
    <w:rsid w:val="00A65CDD"/>
    <w:rsid w:val="00A70D1B"/>
    <w:rsid w:val="00A734B7"/>
    <w:rsid w:val="00A75BA3"/>
    <w:rsid w:val="00A769C1"/>
    <w:rsid w:val="00A77122"/>
    <w:rsid w:val="00A845B7"/>
    <w:rsid w:val="00A93A1A"/>
    <w:rsid w:val="00A958CA"/>
    <w:rsid w:val="00A95D6E"/>
    <w:rsid w:val="00A95FFF"/>
    <w:rsid w:val="00A96C1D"/>
    <w:rsid w:val="00AA1791"/>
    <w:rsid w:val="00AA1860"/>
    <w:rsid w:val="00AA25F8"/>
    <w:rsid w:val="00AA40CB"/>
    <w:rsid w:val="00AA4A28"/>
    <w:rsid w:val="00AA5D72"/>
    <w:rsid w:val="00AA79B8"/>
    <w:rsid w:val="00AB67C2"/>
    <w:rsid w:val="00AC0937"/>
    <w:rsid w:val="00AC2276"/>
    <w:rsid w:val="00AC3504"/>
    <w:rsid w:val="00AC4475"/>
    <w:rsid w:val="00AC4D68"/>
    <w:rsid w:val="00AC59D9"/>
    <w:rsid w:val="00AC6F04"/>
    <w:rsid w:val="00AC7CDB"/>
    <w:rsid w:val="00AC7F9C"/>
    <w:rsid w:val="00AD42FC"/>
    <w:rsid w:val="00AE08F4"/>
    <w:rsid w:val="00AE19EC"/>
    <w:rsid w:val="00AE2F0F"/>
    <w:rsid w:val="00AE357E"/>
    <w:rsid w:val="00AE6C1A"/>
    <w:rsid w:val="00AE7CBD"/>
    <w:rsid w:val="00AF12ED"/>
    <w:rsid w:val="00AF3FF5"/>
    <w:rsid w:val="00AF57A0"/>
    <w:rsid w:val="00AF60EF"/>
    <w:rsid w:val="00AF6A4C"/>
    <w:rsid w:val="00B06820"/>
    <w:rsid w:val="00B079A9"/>
    <w:rsid w:val="00B102A0"/>
    <w:rsid w:val="00B112D2"/>
    <w:rsid w:val="00B114FD"/>
    <w:rsid w:val="00B11A71"/>
    <w:rsid w:val="00B13E29"/>
    <w:rsid w:val="00B1662D"/>
    <w:rsid w:val="00B23DE2"/>
    <w:rsid w:val="00B25626"/>
    <w:rsid w:val="00B34DBE"/>
    <w:rsid w:val="00B35833"/>
    <w:rsid w:val="00B36B7F"/>
    <w:rsid w:val="00B43A1A"/>
    <w:rsid w:val="00B45134"/>
    <w:rsid w:val="00B45AB2"/>
    <w:rsid w:val="00B471B1"/>
    <w:rsid w:val="00B47222"/>
    <w:rsid w:val="00B50FD9"/>
    <w:rsid w:val="00B512E1"/>
    <w:rsid w:val="00B51ECF"/>
    <w:rsid w:val="00B5417D"/>
    <w:rsid w:val="00B555FE"/>
    <w:rsid w:val="00B62BA6"/>
    <w:rsid w:val="00B62C5D"/>
    <w:rsid w:val="00B639AC"/>
    <w:rsid w:val="00B63D29"/>
    <w:rsid w:val="00B666AB"/>
    <w:rsid w:val="00B6715F"/>
    <w:rsid w:val="00B736A7"/>
    <w:rsid w:val="00B73BCE"/>
    <w:rsid w:val="00B75ACA"/>
    <w:rsid w:val="00B819F4"/>
    <w:rsid w:val="00B84262"/>
    <w:rsid w:val="00B84799"/>
    <w:rsid w:val="00B860BE"/>
    <w:rsid w:val="00B86224"/>
    <w:rsid w:val="00B903CC"/>
    <w:rsid w:val="00B9089C"/>
    <w:rsid w:val="00B92276"/>
    <w:rsid w:val="00B93375"/>
    <w:rsid w:val="00B94409"/>
    <w:rsid w:val="00B94660"/>
    <w:rsid w:val="00B961C2"/>
    <w:rsid w:val="00B96234"/>
    <w:rsid w:val="00B97F0B"/>
    <w:rsid w:val="00BA02BE"/>
    <w:rsid w:val="00BA1D49"/>
    <w:rsid w:val="00BA1E18"/>
    <w:rsid w:val="00BA4E56"/>
    <w:rsid w:val="00BA7363"/>
    <w:rsid w:val="00BB0E07"/>
    <w:rsid w:val="00BB1B43"/>
    <w:rsid w:val="00BB1B5A"/>
    <w:rsid w:val="00BB22CE"/>
    <w:rsid w:val="00BB4BCE"/>
    <w:rsid w:val="00BB4FF7"/>
    <w:rsid w:val="00BC1233"/>
    <w:rsid w:val="00BC21DD"/>
    <w:rsid w:val="00BC5BCD"/>
    <w:rsid w:val="00BC6F5F"/>
    <w:rsid w:val="00BC7E41"/>
    <w:rsid w:val="00BD0105"/>
    <w:rsid w:val="00BD42F2"/>
    <w:rsid w:val="00BD431C"/>
    <w:rsid w:val="00BD439D"/>
    <w:rsid w:val="00BD475C"/>
    <w:rsid w:val="00BE2989"/>
    <w:rsid w:val="00BE2F39"/>
    <w:rsid w:val="00BE3C0F"/>
    <w:rsid w:val="00BE76A6"/>
    <w:rsid w:val="00BF2931"/>
    <w:rsid w:val="00BF4CDA"/>
    <w:rsid w:val="00C014AF"/>
    <w:rsid w:val="00C019DB"/>
    <w:rsid w:val="00C0212F"/>
    <w:rsid w:val="00C07696"/>
    <w:rsid w:val="00C10B88"/>
    <w:rsid w:val="00C13962"/>
    <w:rsid w:val="00C16770"/>
    <w:rsid w:val="00C16FD1"/>
    <w:rsid w:val="00C175AD"/>
    <w:rsid w:val="00C17CFF"/>
    <w:rsid w:val="00C2109C"/>
    <w:rsid w:val="00C21AA5"/>
    <w:rsid w:val="00C22BA1"/>
    <w:rsid w:val="00C23EBD"/>
    <w:rsid w:val="00C244C6"/>
    <w:rsid w:val="00C24CCD"/>
    <w:rsid w:val="00C24E6C"/>
    <w:rsid w:val="00C25D34"/>
    <w:rsid w:val="00C30F3D"/>
    <w:rsid w:val="00C3155E"/>
    <w:rsid w:val="00C34648"/>
    <w:rsid w:val="00C34D87"/>
    <w:rsid w:val="00C40ECC"/>
    <w:rsid w:val="00C43972"/>
    <w:rsid w:val="00C4440A"/>
    <w:rsid w:val="00C47A88"/>
    <w:rsid w:val="00C5342E"/>
    <w:rsid w:val="00C53EC8"/>
    <w:rsid w:val="00C6360A"/>
    <w:rsid w:val="00C63D1B"/>
    <w:rsid w:val="00C6616B"/>
    <w:rsid w:val="00C708A2"/>
    <w:rsid w:val="00C716C3"/>
    <w:rsid w:val="00C73994"/>
    <w:rsid w:val="00C74012"/>
    <w:rsid w:val="00C74A84"/>
    <w:rsid w:val="00C75616"/>
    <w:rsid w:val="00C81ED9"/>
    <w:rsid w:val="00C8412E"/>
    <w:rsid w:val="00C8501E"/>
    <w:rsid w:val="00C858EC"/>
    <w:rsid w:val="00C87053"/>
    <w:rsid w:val="00C90B3B"/>
    <w:rsid w:val="00C927CB"/>
    <w:rsid w:val="00C92CA6"/>
    <w:rsid w:val="00C93A4D"/>
    <w:rsid w:val="00C943E3"/>
    <w:rsid w:val="00C950F0"/>
    <w:rsid w:val="00C958F1"/>
    <w:rsid w:val="00C95F3A"/>
    <w:rsid w:val="00CA07D2"/>
    <w:rsid w:val="00CA0B09"/>
    <w:rsid w:val="00CA5124"/>
    <w:rsid w:val="00CA5AB7"/>
    <w:rsid w:val="00CB3B2F"/>
    <w:rsid w:val="00CB4F50"/>
    <w:rsid w:val="00CB7C9E"/>
    <w:rsid w:val="00CC0F71"/>
    <w:rsid w:val="00CC11C3"/>
    <w:rsid w:val="00CC43AE"/>
    <w:rsid w:val="00CC543F"/>
    <w:rsid w:val="00CC62D5"/>
    <w:rsid w:val="00CC634B"/>
    <w:rsid w:val="00CD3A87"/>
    <w:rsid w:val="00CD468F"/>
    <w:rsid w:val="00CD598E"/>
    <w:rsid w:val="00CD6F15"/>
    <w:rsid w:val="00CD7DD5"/>
    <w:rsid w:val="00CD7E58"/>
    <w:rsid w:val="00CE18FB"/>
    <w:rsid w:val="00CE19DA"/>
    <w:rsid w:val="00CE5C11"/>
    <w:rsid w:val="00CF0775"/>
    <w:rsid w:val="00CF0C35"/>
    <w:rsid w:val="00CF37EE"/>
    <w:rsid w:val="00D03612"/>
    <w:rsid w:val="00D05490"/>
    <w:rsid w:val="00D05F4D"/>
    <w:rsid w:val="00D11DE3"/>
    <w:rsid w:val="00D1490B"/>
    <w:rsid w:val="00D163DF"/>
    <w:rsid w:val="00D206E2"/>
    <w:rsid w:val="00D2112F"/>
    <w:rsid w:val="00D21AA2"/>
    <w:rsid w:val="00D247FB"/>
    <w:rsid w:val="00D251FA"/>
    <w:rsid w:val="00D26399"/>
    <w:rsid w:val="00D26E01"/>
    <w:rsid w:val="00D274BD"/>
    <w:rsid w:val="00D27943"/>
    <w:rsid w:val="00D300EC"/>
    <w:rsid w:val="00D31D2B"/>
    <w:rsid w:val="00D341C0"/>
    <w:rsid w:val="00D40180"/>
    <w:rsid w:val="00D404A7"/>
    <w:rsid w:val="00D47259"/>
    <w:rsid w:val="00D52B01"/>
    <w:rsid w:val="00D602C8"/>
    <w:rsid w:val="00D61F9C"/>
    <w:rsid w:val="00D63A64"/>
    <w:rsid w:val="00D64E01"/>
    <w:rsid w:val="00D6503B"/>
    <w:rsid w:val="00D703F7"/>
    <w:rsid w:val="00D70C73"/>
    <w:rsid w:val="00D70E90"/>
    <w:rsid w:val="00D7158D"/>
    <w:rsid w:val="00D72D26"/>
    <w:rsid w:val="00D764CA"/>
    <w:rsid w:val="00D76A42"/>
    <w:rsid w:val="00D773A1"/>
    <w:rsid w:val="00D868BE"/>
    <w:rsid w:val="00D86D2C"/>
    <w:rsid w:val="00D92703"/>
    <w:rsid w:val="00D93362"/>
    <w:rsid w:val="00D94BDB"/>
    <w:rsid w:val="00D956C0"/>
    <w:rsid w:val="00D95BBB"/>
    <w:rsid w:val="00D97E28"/>
    <w:rsid w:val="00DA0553"/>
    <w:rsid w:val="00DA26C9"/>
    <w:rsid w:val="00DA3492"/>
    <w:rsid w:val="00DA502A"/>
    <w:rsid w:val="00DB0F6A"/>
    <w:rsid w:val="00DB2E21"/>
    <w:rsid w:val="00DB33DA"/>
    <w:rsid w:val="00DB4181"/>
    <w:rsid w:val="00DB54A0"/>
    <w:rsid w:val="00DB5B95"/>
    <w:rsid w:val="00DB669B"/>
    <w:rsid w:val="00DB7F5D"/>
    <w:rsid w:val="00DC2067"/>
    <w:rsid w:val="00DC3AB1"/>
    <w:rsid w:val="00DC3ED3"/>
    <w:rsid w:val="00DC45C3"/>
    <w:rsid w:val="00DC4A81"/>
    <w:rsid w:val="00DC4AAF"/>
    <w:rsid w:val="00DC68C7"/>
    <w:rsid w:val="00DD114C"/>
    <w:rsid w:val="00DD1F1B"/>
    <w:rsid w:val="00DD2F68"/>
    <w:rsid w:val="00DD39ED"/>
    <w:rsid w:val="00DD60C2"/>
    <w:rsid w:val="00DD647E"/>
    <w:rsid w:val="00DE1A6F"/>
    <w:rsid w:val="00DE60C5"/>
    <w:rsid w:val="00DE7B5D"/>
    <w:rsid w:val="00DE7FB5"/>
    <w:rsid w:val="00DF2139"/>
    <w:rsid w:val="00DF2457"/>
    <w:rsid w:val="00DF26F3"/>
    <w:rsid w:val="00DF2E95"/>
    <w:rsid w:val="00DF3A3F"/>
    <w:rsid w:val="00DF6A52"/>
    <w:rsid w:val="00E0024E"/>
    <w:rsid w:val="00E01BD1"/>
    <w:rsid w:val="00E03463"/>
    <w:rsid w:val="00E03B59"/>
    <w:rsid w:val="00E03C20"/>
    <w:rsid w:val="00E04315"/>
    <w:rsid w:val="00E04CD2"/>
    <w:rsid w:val="00E065AE"/>
    <w:rsid w:val="00E07035"/>
    <w:rsid w:val="00E078CB"/>
    <w:rsid w:val="00E13093"/>
    <w:rsid w:val="00E13B7B"/>
    <w:rsid w:val="00E161AB"/>
    <w:rsid w:val="00E17793"/>
    <w:rsid w:val="00E20DC2"/>
    <w:rsid w:val="00E238DA"/>
    <w:rsid w:val="00E2512A"/>
    <w:rsid w:val="00E257FE"/>
    <w:rsid w:val="00E3090F"/>
    <w:rsid w:val="00E333F7"/>
    <w:rsid w:val="00E37C56"/>
    <w:rsid w:val="00E415E9"/>
    <w:rsid w:val="00E41EAE"/>
    <w:rsid w:val="00E4415A"/>
    <w:rsid w:val="00E451C7"/>
    <w:rsid w:val="00E455DC"/>
    <w:rsid w:val="00E4675E"/>
    <w:rsid w:val="00E47627"/>
    <w:rsid w:val="00E50B0D"/>
    <w:rsid w:val="00E528B7"/>
    <w:rsid w:val="00E55537"/>
    <w:rsid w:val="00E556CC"/>
    <w:rsid w:val="00E565D8"/>
    <w:rsid w:val="00E56BBD"/>
    <w:rsid w:val="00E577EC"/>
    <w:rsid w:val="00E57940"/>
    <w:rsid w:val="00E64F96"/>
    <w:rsid w:val="00E65777"/>
    <w:rsid w:val="00E66645"/>
    <w:rsid w:val="00E679BE"/>
    <w:rsid w:val="00E67FE7"/>
    <w:rsid w:val="00E7049C"/>
    <w:rsid w:val="00E7056C"/>
    <w:rsid w:val="00E70A8A"/>
    <w:rsid w:val="00E70D4E"/>
    <w:rsid w:val="00E75180"/>
    <w:rsid w:val="00E762F6"/>
    <w:rsid w:val="00E80575"/>
    <w:rsid w:val="00E81951"/>
    <w:rsid w:val="00E83BE5"/>
    <w:rsid w:val="00E8510D"/>
    <w:rsid w:val="00E85FB6"/>
    <w:rsid w:val="00E91936"/>
    <w:rsid w:val="00E91CF3"/>
    <w:rsid w:val="00E957E0"/>
    <w:rsid w:val="00EA17EE"/>
    <w:rsid w:val="00EA3769"/>
    <w:rsid w:val="00EA3B07"/>
    <w:rsid w:val="00EA6F12"/>
    <w:rsid w:val="00EA70C2"/>
    <w:rsid w:val="00EB2BCF"/>
    <w:rsid w:val="00EB6CA3"/>
    <w:rsid w:val="00EC0E64"/>
    <w:rsid w:val="00EC1828"/>
    <w:rsid w:val="00EC1B61"/>
    <w:rsid w:val="00EC2256"/>
    <w:rsid w:val="00EC646D"/>
    <w:rsid w:val="00EC6ACA"/>
    <w:rsid w:val="00EC71D2"/>
    <w:rsid w:val="00EC7A50"/>
    <w:rsid w:val="00ED0A61"/>
    <w:rsid w:val="00ED1512"/>
    <w:rsid w:val="00ED1BFB"/>
    <w:rsid w:val="00ED3D54"/>
    <w:rsid w:val="00ED4B63"/>
    <w:rsid w:val="00ED75DA"/>
    <w:rsid w:val="00EE0008"/>
    <w:rsid w:val="00EE1B40"/>
    <w:rsid w:val="00EE41EC"/>
    <w:rsid w:val="00EE44CB"/>
    <w:rsid w:val="00EE5001"/>
    <w:rsid w:val="00EE5529"/>
    <w:rsid w:val="00EF2B16"/>
    <w:rsid w:val="00EF5378"/>
    <w:rsid w:val="00F00A54"/>
    <w:rsid w:val="00F0136C"/>
    <w:rsid w:val="00F12465"/>
    <w:rsid w:val="00F126B4"/>
    <w:rsid w:val="00F130DA"/>
    <w:rsid w:val="00F132A7"/>
    <w:rsid w:val="00F13FC3"/>
    <w:rsid w:val="00F14304"/>
    <w:rsid w:val="00F17B43"/>
    <w:rsid w:val="00F21A19"/>
    <w:rsid w:val="00F2272E"/>
    <w:rsid w:val="00F22E70"/>
    <w:rsid w:val="00F26776"/>
    <w:rsid w:val="00F267B0"/>
    <w:rsid w:val="00F3005C"/>
    <w:rsid w:val="00F30987"/>
    <w:rsid w:val="00F30CBE"/>
    <w:rsid w:val="00F31927"/>
    <w:rsid w:val="00F332BD"/>
    <w:rsid w:val="00F34DBC"/>
    <w:rsid w:val="00F359C4"/>
    <w:rsid w:val="00F36514"/>
    <w:rsid w:val="00F4371A"/>
    <w:rsid w:val="00F43B27"/>
    <w:rsid w:val="00F45BAA"/>
    <w:rsid w:val="00F47C2B"/>
    <w:rsid w:val="00F50F99"/>
    <w:rsid w:val="00F51E8E"/>
    <w:rsid w:val="00F549CD"/>
    <w:rsid w:val="00F55C53"/>
    <w:rsid w:val="00F6005F"/>
    <w:rsid w:val="00F60427"/>
    <w:rsid w:val="00F60630"/>
    <w:rsid w:val="00F6255B"/>
    <w:rsid w:val="00F6348A"/>
    <w:rsid w:val="00F66253"/>
    <w:rsid w:val="00F665BF"/>
    <w:rsid w:val="00F671B4"/>
    <w:rsid w:val="00F70118"/>
    <w:rsid w:val="00F7162B"/>
    <w:rsid w:val="00F71CCA"/>
    <w:rsid w:val="00F74838"/>
    <w:rsid w:val="00F760A1"/>
    <w:rsid w:val="00F76990"/>
    <w:rsid w:val="00F7752C"/>
    <w:rsid w:val="00F83290"/>
    <w:rsid w:val="00F8466D"/>
    <w:rsid w:val="00F84972"/>
    <w:rsid w:val="00F86640"/>
    <w:rsid w:val="00F87678"/>
    <w:rsid w:val="00F91243"/>
    <w:rsid w:val="00F9180E"/>
    <w:rsid w:val="00F91840"/>
    <w:rsid w:val="00F9300C"/>
    <w:rsid w:val="00F938A8"/>
    <w:rsid w:val="00F9557F"/>
    <w:rsid w:val="00F959BE"/>
    <w:rsid w:val="00FA006A"/>
    <w:rsid w:val="00FA07D4"/>
    <w:rsid w:val="00FA169A"/>
    <w:rsid w:val="00FA75E0"/>
    <w:rsid w:val="00FB0915"/>
    <w:rsid w:val="00FB0D86"/>
    <w:rsid w:val="00FB0F86"/>
    <w:rsid w:val="00FB10B4"/>
    <w:rsid w:val="00FB173C"/>
    <w:rsid w:val="00FB272B"/>
    <w:rsid w:val="00FB7F12"/>
    <w:rsid w:val="00FC04C7"/>
    <w:rsid w:val="00FC058D"/>
    <w:rsid w:val="00FC1762"/>
    <w:rsid w:val="00FC2F9E"/>
    <w:rsid w:val="00FC31D5"/>
    <w:rsid w:val="00FC39D6"/>
    <w:rsid w:val="00FC3EE4"/>
    <w:rsid w:val="00FC42F0"/>
    <w:rsid w:val="00FD0EEA"/>
    <w:rsid w:val="00FD434E"/>
    <w:rsid w:val="00FD6030"/>
    <w:rsid w:val="00FE10F9"/>
    <w:rsid w:val="00FE2568"/>
    <w:rsid w:val="00FF09A1"/>
    <w:rsid w:val="00FF2577"/>
    <w:rsid w:val="00FF65DA"/>
    <w:rsid w:val="00FF70DF"/>
    <w:rsid w:val="0185DCD1"/>
    <w:rsid w:val="02946B0D"/>
    <w:rsid w:val="03886EC1"/>
    <w:rsid w:val="03D3F894"/>
    <w:rsid w:val="043FD618"/>
    <w:rsid w:val="0474CC2F"/>
    <w:rsid w:val="04B4468F"/>
    <w:rsid w:val="06461591"/>
    <w:rsid w:val="06967698"/>
    <w:rsid w:val="06F65B51"/>
    <w:rsid w:val="08DAFD2F"/>
    <w:rsid w:val="0B105F9C"/>
    <w:rsid w:val="0B9B6E2C"/>
    <w:rsid w:val="0F518371"/>
    <w:rsid w:val="0FADA984"/>
    <w:rsid w:val="0FEECADA"/>
    <w:rsid w:val="108C2804"/>
    <w:rsid w:val="10F66F4D"/>
    <w:rsid w:val="10FEAF66"/>
    <w:rsid w:val="112450F2"/>
    <w:rsid w:val="114979E5"/>
    <w:rsid w:val="119F2D4D"/>
    <w:rsid w:val="1204AB3A"/>
    <w:rsid w:val="122D9237"/>
    <w:rsid w:val="12E54A46"/>
    <w:rsid w:val="137E09C2"/>
    <w:rsid w:val="139A080B"/>
    <w:rsid w:val="13E3D767"/>
    <w:rsid w:val="145E454C"/>
    <w:rsid w:val="1534E987"/>
    <w:rsid w:val="168A342A"/>
    <w:rsid w:val="16DE20D3"/>
    <w:rsid w:val="16F2BE68"/>
    <w:rsid w:val="173C335C"/>
    <w:rsid w:val="17E756BA"/>
    <w:rsid w:val="18028F19"/>
    <w:rsid w:val="1830EE00"/>
    <w:rsid w:val="187DE222"/>
    <w:rsid w:val="19169E37"/>
    <w:rsid w:val="197F2B6C"/>
    <w:rsid w:val="1B8C4237"/>
    <w:rsid w:val="1CBA8AD4"/>
    <w:rsid w:val="1E01848D"/>
    <w:rsid w:val="20410A0A"/>
    <w:rsid w:val="215F9DAF"/>
    <w:rsid w:val="223FCDE0"/>
    <w:rsid w:val="22AE0BFE"/>
    <w:rsid w:val="237ABD61"/>
    <w:rsid w:val="23D608A6"/>
    <w:rsid w:val="2511935D"/>
    <w:rsid w:val="2519F367"/>
    <w:rsid w:val="27CEDF33"/>
    <w:rsid w:val="27D4D965"/>
    <w:rsid w:val="27E85C0B"/>
    <w:rsid w:val="27F82DFE"/>
    <w:rsid w:val="2848125B"/>
    <w:rsid w:val="28BC1B14"/>
    <w:rsid w:val="28C323D0"/>
    <w:rsid w:val="2A6CA9E3"/>
    <w:rsid w:val="2B41BECE"/>
    <w:rsid w:val="2B57583A"/>
    <w:rsid w:val="2C312066"/>
    <w:rsid w:val="2C65731F"/>
    <w:rsid w:val="2DFF631A"/>
    <w:rsid w:val="2EC806DF"/>
    <w:rsid w:val="3169A962"/>
    <w:rsid w:val="331191DA"/>
    <w:rsid w:val="33787444"/>
    <w:rsid w:val="33F00076"/>
    <w:rsid w:val="34A14A24"/>
    <w:rsid w:val="34EA1632"/>
    <w:rsid w:val="36397410"/>
    <w:rsid w:val="36604338"/>
    <w:rsid w:val="3723CD32"/>
    <w:rsid w:val="37A29C56"/>
    <w:rsid w:val="3824D241"/>
    <w:rsid w:val="39F47F30"/>
    <w:rsid w:val="3A0B9291"/>
    <w:rsid w:val="3ACC7A74"/>
    <w:rsid w:val="3ADCDC87"/>
    <w:rsid w:val="3BF73E55"/>
    <w:rsid w:val="3DC411A5"/>
    <w:rsid w:val="3F2EDF17"/>
    <w:rsid w:val="3FA99FE7"/>
    <w:rsid w:val="401AB484"/>
    <w:rsid w:val="408031B7"/>
    <w:rsid w:val="40D7BFBE"/>
    <w:rsid w:val="416FFE01"/>
    <w:rsid w:val="4250E31D"/>
    <w:rsid w:val="436F603C"/>
    <w:rsid w:val="4402503A"/>
    <w:rsid w:val="444B5EDF"/>
    <w:rsid w:val="44E032C5"/>
    <w:rsid w:val="454B07D8"/>
    <w:rsid w:val="4636711A"/>
    <w:rsid w:val="47773F1F"/>
    <w:rsid w:val="486CB3B1"/>
    <w:rsid w:val="490E1852"/>
    <w:rsid w:val="494C2ACF"/>
    <w:rsid w:val="49B27A57"/>
    <w:rsid w:val="4A25106D"/>
    <w:rsid w:val="4BAC508A"/>
    <w:rsid w:val="4BE387C3"/>
    <w:rsid w:val="4CA4103A"/>
    <w:rsid w:val="4D22DCFF"/>
    <w:rsid w:val="4E174EF2"/>
    <w:rsid w:val="4F764A4A"/>
    <w:rsid w:val="4F843B99"/>
    <w:rsid w:val="504334E8"/>
    <w:rsid w:val="522EEB1F"/>
    <w:rsid w:val="52754E90"/>
    <w:rsid w:val="5299C714"/>
    <w:rsid w:val="53118DE7"/>
    <w:rsid w:val="55F629C0"/>
    <w:rsid w:val="576D3837"/>
    <w:rsid w:val="57C9BC82"/>
    <w:rsid w:val="57D44AD9"/>
    <w:rsid w:val="586DDA07"/>
    <w:rsid w:val="587D7B2B"/>
    <w:rsid w:val="5A81A6FF"/>
    <w:rsid w:val="5AA20C97"/>
    <w:rsid w:val="5B07693A"/>
    <w:rsid w:val="5B511547"/>
    <w:rsid w:val="5B5E7477"/>
    <w:rsid w:val="5C545399"/>
    <w:rsid w:val="5F8BF45B"/>
    <w:rsid w:val="5FCAB62D"/>
    <w:rsid w:val="61779347"/>
    <w:rsid w:val="617E9C03"/>
    <w:rsid w:val="61D97F28"/>
    <w:rsid w:val="61F8E61E"/>
    <w:rsid w:val="62A45789"/>
    <w:rsid w:val="650BF50B"/>
    <w:rsid w:val="652DE393"/>
    <w:rsid w:val="65C3FEC3"/>
    <w:rsid w:val="65C63D9E"/>
    <w:rsid w:val="65C85989"/>
    <w:rsid w:val="662FFD41"/>
    <w:rsid w:val="669D5CAB"/>
    <w:rsid w:val="6748E5A2"/>
    <w:rsid w:val="6864AC12"/>
    <w:rsid w:val="6874B700"/>
    <w:rsid w:val="692719E8"/>
    <w:rsid w:val="69766882"/>
    <w:rsid w:val="69A13CDA"/>
    <w:rsid w:val="69CB68B0"/>
    <w:rsid w:val="6A79E342"/>
    <w:rsid w:val="6BED3740"/>
    <w:rsid w:val="6D2864FF"/>
    <w:rsid w:val="7007D33E"/>
    <w:rsid w:val="71A6F69F"/>
    <w:rsid w:val="71D67A95"/>
    <w:rsid w:val="71FCB338"/>
    <w:rsid w:val="727EDF3D"/>
    <w:rsid w:val="73142456"/>
    <w:rsid w:val="738B7353"/>
    <w:rsid w:val="744FD374"/>
    <w:rsid w:val="7485B08D"/>
    <w:rsid w:val="74AAE7DD"/>
    <w:rsid w:val="751608DD"/>
    <w:rsid w:val="7525AE7C"/>
    <w:rsid w:val="7638EAFB"/>
    <w:rsid w:val="77416BCE"/>
    <w:rsid w:val="7784864E"/>
    <w:rsid w:val="77B34D77"/>
    <w:rsid w:val="782DF569"/>
    <w:rsid w:val="7877443F"/>
    <w:rsid w:val="79355B29"/>
    <w:rsid w:val="79397F0C"/>
    <w:rsid w:val="79FB27D7"/>
    <w:rsid w:val="7A8DA880"/>
    <w:rsid w:val="7B358C72"/>
    <w:rsid w:val="7B4F99FE"/>
    <w:rsid w:val="7BC59306"/>
    <w:rsid w:val="7C9E36B9"/>
    <w:rsid w:val="7D211AC2"/>
    <w:rsid w:val="7EC876D5"/>
    <w:rsid w:val="7EEB496B"/>
    <w:rsid w:val="7EFFFAC5"/>
    <w:rsid w:val="7F05DD2F"/>
    <w:rsid w:val="7F75F3CD"/>
    <w:rsid w:val="7F8F9833"/>
    <w:rsid w:val="7FF9E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9F087"/>
  <w15:docId w15:val="{03D27683-8FE2-4436-BB77-EC507CEA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47619"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5D7A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17C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F4C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F4CD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247FB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235F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35FB5"/>
  </w:style>
  <w:style w:type="paragraph" w:styleId="Alatunniste">
    <w:name w:val="footer"/>
    <w:basedOn w:val="Normaali"/>
    <w:link w:val="AlatunnisteChar"/>
    <w:uiPriority w:val="99"/>
    <w:unhideWhenUsed/>
    <w:rsid w:val="00235F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35FB5"/>
  </w:style>
  <w:style w:type="character" w:styleId="Hyperlinkki">
    <w:name w:val="Hyperlink"/>
    <w:basedOn w:val="Kappaleenoletusfontti"/>
    <w:uiPriority w:val="99"/>
    <w:unhideWhenUsed/>
    <w:rsid w:val="00131520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31520"/>
    <w:rPr>
      <w:color w:val="808080"/>
      <w:shd w:val="clear" w:color="auto" w:fill="E6E6E6"/>
    </w:rPr>
  </w:style>
  <w:style w:type="paragraph" w:styleId="Eivli">
    <w:name w:val="No Spacing"/>
    <w:uiPriority w:val="1"/>
    <w:qFormat/>
    <w:rsid w:val="008629C5"/>
    <w:pPr>
      <w:spacing w:after="0" w:line="240" w:lineRule="auto"/>
    </w:pPr>
  </w:style>
  <w:style w:type="character" w:styleId="AvattuHyperlinkki">
    <w:name w:val="FollowedHyperlink"/>
    <w:basedOn w:val="Kappaleenoletusfontti"/>
    <w:uiPriority w:val="99"/>
    <w:semiHidden/>
    <w:unhideWhenUsed/>
    <w:rsid w:val="00CA0B09"/>
    <w:rPr>
      <w:color w:val="954F72" w:themeColor="followedHyperlink"/>
      <w:u w:val="single"/>
    </w:rPr>
  </w:style>
  <w:style w:type="character" w:customStyle="1" w:styleId="Otsikko2Char">
    <w:name w:val="Otsikko 2 Char"/>
    <w:basedOn w:val="Kappaleenoletusfontti"/>
    <w:link w:val="Otsikko2"/>
    <w:uiPriority w:val="9"/>
    <w:rsid w:val="005D7AA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aali"/>
    <w:rsid w:val="000829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082954"/>
  </w:style>
  <w:style w:type="character" w:customStyle="1" w:styleId="eop">
    <w:name w:val="eop"/>
    <w:basedOn w:val="Kappaleenoletusfontti"/>
    <w:rsid w:val="00082954"/>
  </w:style>
  <w:style w:type="character" w:customStyle="1" w:styleId="spellingerror">
    <w:name w:val="spellingerror"/>
    <w:basedOn w:val="Kappaleenoletusfontti"/>
    <w:rsid w:val="00F50F99"/>
  </w:style>
  <w:style w:type="character" w:customStyle="1" w:styleId="Otsikko4Char">
    <w:name w:val="Otsikko 4 Char"/>
    <w:basedOn w:val="Kappaleenoletusfontti"/>
    <w:link w:val="Otsikko4"/>
    <w:uiPriority w:val="9"/>
    <w:semiHidden/>
    <w:rsid w:val="00BF4CD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F4CD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17C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1632">
          <w:marLeft w:val="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97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90205">
                      <w:marLeft w:val="1"/>
                      <w:marRight w:val="1"/>
                      <w:marTop w:val="60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1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48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15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397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01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163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374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2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225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5590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9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64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84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8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07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906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22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870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2536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656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oimisto@oajpaijathame.fi" TargetMode="External"/><Relationship Id="rId18" Type="http://schemas.openxmlformats.org/officeDocument/2006/relationships/hyperlink" Target="mailto:anna.muikku@lyk.f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marko.varjos@salpaus.f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aj.fi/ajankohtaista/tapahtumat/2026/suuri-kasvukeskustel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oaj.fi/tavoitteemme/suuri-kasvukeskustelu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voimuusrekisteri.fi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ea9cc3-1652-409b-ba30-8895db1bd8a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F56734FB2CA3479D6220B1925DD108" ma:contentTypeVersion="16" ma:contentTypeDescription="Create a new document." ma:contentTypeScope="" ma:versionID="77ca2b920a14bb3a8c7ba6c9fbf8b1f4">
  <xsd:schema xmlns:xsd="http://www.w3.org/2001/XMLSchema" xmlns:xs="http://www.w3.org/2001/XMLSchema" xmlns:p="http://schemas.microsoft.com/office/2006/metadata/properties" xmlns:ns3="b3ea9cc3-1652-409b-ba30-8895db1bd8a6" xmlns:ns4="d91ed089-64e1-44ad-a8f8-12adb57ec13e" targetNamespace="http://schemas.microsoft.com/office/2006/metadata/properties" ma:root="true" ma:fieldsID="318a8dada2d8f65db6fdddace1b8574b" ns3:_="" ns4:_="">
    <xsd:import namespace="b3ea9cc3-1652-409b-ba30-8895db1bd8a6"/>
    <xsd:import namespace="d91ed089-64e1-44ad-a8f8-12adb57ec1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a9cc3-1652-409b-ba30-8895db1bd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ed089-64e1-44ad-a8f8-12adb57ec13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788228-B702-422C-AD10-EC5D826C4BDB}">
  <ds:schemaRefs>
    <ds:schemaRef ds:uri="http://schemas.microsoft.com/office/2006/metadata/properties"/>
    <ds:schemaRef ds:uri="http://schemas.microsoft.com/office/infopath/2007/PartnerControls"/>
    <ds:schemaRef ds:uri="b3ea9cc3-1652-409b-ba30-8895db1bd8a6"/>
  </ds:schemaRefs>
</ds:datastoreItem>
</file>

<file path=customXml/itemProps2.xml><?xml version="1.0" encoding="utf-8"?>
<ds:datastoreItem xmlns:ds="http://schemas.openxmlformats.org/officeDocument/2006/customXml" ds:itemID="{6F2EF0D4-59F8-49D6-8BA4-85530A4EC2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26307B-DD51-46EE-9B2C-3902C7672F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ea9cc3-1652-409b-ba30-8895db1bd8a6"/>
    <ds:schemaRef ds:uri="d91ed089-64e1-44ad-a8f8-12adb57ec1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D2E57B-8739-406A-AA67-19F7B61E04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1073</Words>
  <Characters>9920</Characters>
  <Application>Microsoft Office Word</Application>
  <DocSecurity>0</DocSecurity>
  <Lines>165</Lines>
  <Paragraphs>61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Puheenjohtaja</dc:creator>
  <cp:keywords/>
  <dc:description/>
  <cp:lastModifiedBy>Heli Pohjonen</cp:lastModifiedBy>
  <cp:revision>4</cp:revision>
  <cp:lastPrinted>2025-05-13T18:55:00Z</cp:lastPrinted>
  <dcterms:created xsi:type="dcterms:W3CDTF">2026-03-06T09:53:00Z</dcterms:created>
  <dcterms:modified xsi:type="dcterms:W3CDTF">2026-03-06T10:05:00Z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0x010100D1F56734FB2CA3479D6220B1925DD108</vt:lpwstr>
  </property>
</Properties>
</file>