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7F6D" w14:textId="5CE0F35D" w:rsidR="00947F95" w:rsidRDefault="00277C7B">
      <w:r>
        <w:t>19.8.2025 OAJ P-H kokouksen tiivistelmä</w:t>
      </w:r>
    </w:p>
    <w:p w14:paraId="3E4DB2AC" w14:textId="7D16D54A" w:rsidR="00277C7B" w:rsidRDefault="00277C7B">
      <w:r>
        <w:t xml:space="preserve">Ennen kokousta esittelykierros </w:t>
      </w:r>
      <w:proofErr w:type="spellStart"/>
      <w:r>
        <w:t>LOAY:n</w:t>
      </w:r>
      <w:proofErr w:type="spellEnd"/>
      <w:r>
        <w:t xml:space="preserve"> uuden edustajan osalta.</w:t>
      </w:r>
    </w:p>
    <w:p w14:paraId="026041A4" w14:textId="45E9544F" w:rsidR="00277C7B" w:rsidRDefault="00277C7B">
      <w:r>
        <w:t>Annettiin osallistumisoikeus uusille.</w:t>
      </w:r>
    </w:p>
    <w:p w14:paraId="733F0378" w14:textId="77777777" w:rsidR="00277C7B" w:rsidRDefault="00277C7B"/>
    <w:p w14:paraId="474186F4" w14:textId="1C774C01" w:rsidR="00277C7B" w:rsidRDefault="00614C2B">
      <w:r>
        <w:t>V</w:t>
      </w:r>
      <w:r w:rsidR="00277C7B">
        <w:t>erkkosivu uudistus etenee, kun verkkosivun avain on saatu toimitettua monen pompottelun jälkeen.</w:t>
      </w:r>
    </w:p>
    <w:p w14:paraId="49EEA8FF" w14:textId="77777777" w:rsidR="00277C7B" w:rsidRDefault="00277C7B">
      <w:r>
        <w:t xml:space="preserve">LOAY järjestää seuraavan vuosikokouksen. </w:t>
      </w:r>
    </w:p>
    <w:p w14:paraId="25765E3A" w14:textId="23330462" w:rsidR="007C1074" w:rsidRDefault="00277C7B">
      <w:r>
        <w:t xml:space="preserve">Vuosikokouksessa valitaan uudet jäsenet kahdeksi vuodeksi. </w:t>
      </w:r>
      <w:r w:rsidR="00AF29B1">
        <w:t xml:space="preserve">Pitää olla 10-14 jäsentä hallituksessa. </w:t>
      </w:r>
      <w:r>
        <w:t>Ei tarvitse enää henkilökohtaisia varajäseniä</w:t>
      </w:r>
      <w:r w:rsidR="007C1074">
        <w:t xml:space="preserve">. -&gt; Koetetaan saada yksi per osallistujaryhmä (Lahden </w:t>
      </w:r>
      <w:r w:rsidR="00E32AD9">
        <w:t>y</w:t>
      </w:r>
      <w:r w:rsidR="007C1074">
        <w:t xml:space="preserve">si, maakuntien ysi, </w:t>
      </w:r>
      <w:proofErr w:type="spellStart"/>
      <w:r w:rsidR="007C1074">
        <w:t>vaka</w:t>
      </w:r>
      <w:proofErr w:type="spellEnd"/>
      <w:r w:rsidR="007C1074">
        <w:t>, ammatillinen).</w:t>
      </w:r>
    </w:p>
    <w:p w14:paraId="14818C33" w14:textId="7A175C01" w:rsidR="007C1074" w:rsidRDefault="00124376">
      <w:r>
        <w:t>Ansiomerkkitoiveet seuraavaan kokoukseen mennessä.</w:t>
      </w:r>
    </w:p>
    <w:p w14:paraId="2BF7F4FB" w14:textId="32792DAB" w:rsidR="007C1074" w:rsidRDefault="003F526C">
      <w:r>
        <w:t>Vuoden p-h ope</w:t>
      </w:r>
      <w:r w:rsidR="00276E97">
        <w:t>n</w:t>
      </w:r>
      <w:r w:rsidR="00BA7316">
        <w:t xml:space="preserve"> valintaa halutaan edistää.</w:t>
      </w:r>
      <w:r w:rsidR="00910B53">
        <w:t xml:space="preserve"> Kaikki jäsenet ilmiantakaa huipputyötoverinne!</w:t>
      </w:r>
      <w:r w:rsidR="000B66A4">
        <w:t xml:space="preserve"> Ohjeet tulee perässä, </w:t>
      </w:r>
      <w:r w:rsidR="009E7597">
        <w:t xml:space="preserve">esitykset </w:t>
      </w:r>
      <w:r w:rsidR="002C216E">
        <w:t xml:space="preserve">15.9. klo 15 </w:t>
      </w:r>
      <w:r w:rsidR="00F61380">
        <w:t>mennessä.</w:t>
      </w:r>
      <w:r w:rsidR="00C51B92">
        <w:t xml:space="preserve"> Jako </w:t>
      </w:r>
      <w:r w:rsidR="008255CD">
        <w:t>ma</w:t>
      </w:r>
      <w:r w:rsidR="00C51B92">
        <w:t xml:space="preserve"> </w:t>
      </w:r>
      <w:r w:rsidR="008255CD">
        <w:t>6</w:t>
      </w:r>
      <w:r w:rsidR="00C51B92">
        <w:t>.10. MOP-iltana.</w:t>
      </w:r>
    </w:p>
    <w:p w14:paraId="62E63A40" w14:textId="77777777" w:rsidR="00D73DA6" w:rsidRDefault="00D73DA6"/>
    <w:p w14:paraId="361C03A6" w14:textId="583E238A" w:rsidR="00126853" w:rsidRDefault="00126853">
      <w:r>
        <w:t xml:space="preserve">Toimiston rakennus on menossa remonttiin. Nyt OAJ selvittelee mitä tilalle tehdään. </w:t>
      </w:r>
      <w:proofErr w:type="spellStart"/>
      <w:r w:rsidR="000F2FFF">
        <w:t>Kahtellaan</w:t>
      </w:r>
      <w:proofErr w:type="spellEnd"/>
      <w:r w:rsidR="000F2FFF">
        <w:t xml:space="preserve"> mitä tapahtuu ja milloin…</w:t>
      </w:r>
      <w:r w:rsidR="00E4428E">
        <w:t xml:space="preserve"> Mahdollisesti pitää etsiä uudet tilat jostain.</w:t>
      </w:r>
    </w:p>
    <w:p w14:paraId="1844A4DC" w14:textId="67398373" w:rsidR="007C1074" w:rsidRDefault="00E66C97">
      <w:r>
        <w:t xml:space="preserve">Uusi toimistosihteeri </w:t>
      </w:r>
      <w:r w:rsidR="00E14924">
        <w:t xml:space="preserve">on </w:t>
      </w:r>
      <w:r>
        <w:t>ollut Ullan koulutuksessa.</w:t>
      </w:r>
      <w:r w:rsidR="00E14924">
        <w:t xml:space="preserve"> </w:t>
      </w:r>
      <w:r w:rsidR="00F86BF6">
        <w:t xml:space="preserve">Kohta Ulla siirtyy </w:t>
      </w:r>
      <w:r w:rsidR="00E17B17">
        <w:t>ansaitulle eläkkeelle.</w:t>
      </w:r>
    </w:p>
    <w:p w14:paraId="0DAC2EE5" w14:textId="0D9BA5A5" w:rsidR="00FA539B" w:rsidRDefault="00E36FB7">
      <w:r>
        <w:t>Päijät-Hämeen luokanopet</w:t>
      </w:r>
      <w:r w:rsidR="00FA539B">
        <w:t>tajat tulee toimistolle juhlimaan 50v juhlia</w:t>
      </w:r>
      <w:r w:rsidR="00DC5F98">
        <w:t>an</w:t>
      </w:r>
      <w:r w:rsidR="00FA539B">
        <w:t>!</w:t>
      </w:r>
    </w:p>
    <w:p w14:paraId="21D8E531" w14:textId="77CB4A0B" w:rsidR="004E3832" w:rsidRDefault="004E3832">
      <w:r>
        <w:t>Käytiin talous läpi. Talous on hyvässä kunnossa</w:t>
      </w:r>
      <w:r w:rsidR="00A552E8">
        <w:t xml:space="preserve">. </w:t>
      </w:r>
    </w:p>
    <w:p w14:paraId="72C9069F" w14:textId="6664DAFE" w:rsidR="00A552E8" w:rsidRDefault="00A552E8">
      <w:r>
        <w:t>Ei vaikuttamisavustuksia. Hakekaahan niitä avustuksia!</w:t>
      </w:r>
    </w:p>
    <w:p w14:paraId="2B035AB5" w14:textId="727F22C5" w:rsidR="00051373" w:rsidRDefault="00051373">
      <w:r>
        <w:t>Vaihdetaan sähköinen allekirjoitusohjelma, koska pankki ei kelpuuta nykyistä.</w:t>
      </w:r>
    </w:p>
    <w:p w14:paraId="7836E7FE" w14:textId="744D8776" w:rsidR="00B1015D" w:rsidRDefault="00B1015D">
      <w:r>
        <w:t xml:space="preserve">Verkkosivun avain on ehkä saatu siirrettyä OAJ:lle. Kovaa pompottelua ja säätöä </w:t>
      </w:r>
      <w:r w:rsidR="004D2104">
        <w:t>verkko</w:t>
      </w:r>
      <w:r>
        <w:t xml:space="preserve">avainten </w:t>
      </w:r>
      <w:r w:rsidR="004D2104">
        <w:t>kanssa.</w:t>
      </w:r>
    </w:p>
    <w:p w14:paraId="11FDCD50" w14:textId="77777777" w:rsidR="00E572AE" w:rsidRDefault="00E572AE"/>
    <w:p w14:paraId="7BA5F2B8" w14:textId="221CF539" w:rsidR="004E3832" w:rsidRDefault="000E16D0">
      <w:r>
        <w:t>Syksyn blogikirjoituksista sovittiin.</w:t>
      </w:r>
    </w:p>
    <w:p w14:paraId="677AA868" w14:textId="787A74DA" w:rsidR="00A34888" w:rsidRDefault="00A34888">
      <w:r>
        <w:t>Tulevia koulutuksia</w:t>
      </w:r>
      <w:r w:rsidR="00A7459D">
        <w:t xml:space="preserve"> käytiin läpi. Seurailkaa jäsenkirjeestä.</w:t>
      </w:r>
    </w:p>
    <w:p w14:paraId="6BF7E1D5" w14:textId="346F684A" w:rsidR="0020281D" w:rsidRDefault="0020281D">
      <w:r>
        <w:t>Keskustelua OAJ:n YT-koulutuksen paikkajaosta.</w:t>
      </w:r>
      <w:r w:rsidR="00413BA9">
        <w:t xml:space="preserve"> Nyt parannettu </w:t>
      </w:r>
      <w:r w:rsidR="002B4D33">
        <w:t>jakoperusteita. Ehkä.</w:t>
      </w:r>
    </w:p>
    <w:p w14:paraId="184DD2A2" w14:textId="4FFAFE42" w:rsidR="009363A9" w:rsidRDefault="00F31C5C">
      <w:r>
        <w:t>Edustajat ovat taas menossa tapaamaan kansanedustajia. Koetetaan nostaa hyviä aiheita keskusteluun.</w:t>
      </w:r>
      <w:r w:rsidR="00565DF6">
        <w:t xml:space="preserve"> Samoin MOP-lounaan aiheita pohdittiin.</w:t>
      </w:r>
      <w:r w:rsidR="00885081">
        <w:t xml:space="preserve"> Muutakin vaikuttamista on tulossa. Heli on kirjaillut </w:t>
      </w:r>
      <w:r w:rsidR="00AE6304">
        <w:t>viime kevään vaikuttamiset vaikuttamisrekisteriin.</w:t>
      </w:r>
    </w:p>
    <w:p w14:paraId="6F5ABF43" w14:textId="77777777" w:rsidR="007C1074" w:rsidRDefault="007C1074"/>
    <w:p w14:paraId="6B142936" w14:textId="24590CCD" w:rsidR="00C04FCD" w:rsidRDefault="008A02A5">
      <w:r>
        <w:t>Edunvalvontaturinointia.</w:t>
      </w:r>
      <w:r w:rsidR="00D53844">
        <w:t xml:space="preserve"> </w:t>
      </w:r>
      <w:r w:rsidR="00F95426">
        <w:t xml:space="preserve">Vanhoista asioista on </w:t>
      </w:r>
      <w:r w:rsidR="00B76E53">
        <w:t>taas saatu vääntää. Jo sovitut asiat tökkivät.</w:t>
      </w:r>
      <w:r w:rsidR="005C1779">
        <w:t xml:space="preserve"> Lahden </w:t>
      </w:r>
      <w:r w:rsidR="00F31887">
        <w:t xml:space="preserve">jaettavat palkankorotukset </w:t>
      </w:r>
      <w:r w:rsidR="001B0D92">
        <w:t xml:space="preserve">on </w:t>
      </w:r>
      <w:r w:rsidR="00F31887">
        <w:t>saatu sovittua.</w:t>
      </w:r>
      <w:r w:rsidR="00302916">
        <w:t xml:space="preserve"> Kännykkähommat saatu toimimaan</w:t>
      </w:r>
      <w:r w:rsidR="009F0E00">
        <w:t xml:space="preserve"> Lahdessa</w:t>
      </w:r>
      <w:r w:rsidR="00302916">
        <w:t>.</w:t>
      </w:r>
      <w:r w:rsidR="009F0E00">
        <w:t xml:space="preserve"> Iitissä </w:t>
      </w:r>
      <w:r w:rsidR="00A25FAF">
        <w:t>ei niin hyvin.</w:t>
      </w:r>
      <w:r w:rsidR="00F630A1">
        <w:t xml:space="preserve"> Lue </w:t>
      </w:r>
      <w:proofErr w:type="spellStart"/>
      <w:r w:rsidR="00F630A1">
        <w:t>Etlarista</w:t>
      </w:r>
      <w:proofErr w:type="spellEnd"/>
      <w:r w:rsidR="00F630A1">
        <w:t>…</w:t>
      </w:r>
      <w:r w:rsidR="00186D22">
        <w:t xml:space="preserve"> (mutta älä usko kaikkea).</w:t>
      </w:r>
    </w:p>
    <w:p w14:paraId="4886A697" w14:textId="08F9F90D" w:rsidR="00581ABF" w:rsidRDefault="00523A97">
      <w:r>
        <w:lastRenderedPageBreak/>
        <w:t xml:space="preserve">Valtuutetuilta terveisiä ja </w:t>
      </w:r>
      <w:proofErr w:type="spellStart"/>
      <w:r>
        <w:t>kopo</w:t>
      </w:r>
      <w:proofErr w:type="spellEnd"/>
      <w:r>
        <w:t>-uutisia.</w:t>
      </w:r>
      <w:r w:rsidR="002B4FC0">
        <w:t xml:space="preserve"> Esim. koulujen aloituksen siirtäminen ja budjettijutut olleet esillä.</w:t>
      </w:r>
    </w:p>
    <w:p w14:paraId="0B3D1B20" w14:textId="77777777" w:rsidR="002A6D9D" w:rsidRDefault="002A6D9D"/>
    <w:p w14:paraId="1FE3F976" w14:textId="320B2871" w:rsidR="002A6D9D" w:rsidRDefault="002A6D9D">
      <w:r>
        <w:t xml:space="preserve">Valtuustovaalit tulee </w:t>
      </w:r>
      <w:r w:rsidR="00471532">
        <w:t>syksyllä. Pitäisi alkaa jo aktivoimaan ehdokkaita ja äänestäjiä.</w:t>
      </w:r>
    </w:p>
    <w:sectPr w:rsidR="002A6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7B"/>
    <w:rsid w:val="00051373"/>
    <w:rsid w:val="000B66A4"/>
    <w:rsid w:val="000E16D0"/>
    <w:rsid w:val="000F2FFF"/>
    <w:rsid w:val="00124376"/>
    <w:rsid w:val="00126853"/>
    <w:rsid w:val="001700CF"/>
    <w:rsid w:val="00186D22"/>
    <w:rsid w:val="001B0D92"/>
    <w:rsid w:val="0020281D"/>
    <w:rsid w:val="00276E97"/>
    <w:rsid w:val="00277C7B"/>
    <w:rsid w:val="002A6D9D"/>
    <w:rsid w:val="002B4D33"/>
    <w:rsid w:val="002B4FC0"/>
    <w:rsid w:val="002C216E"/>
    <w:rsid w:val="00302916"/>
    <w:rsid w:val="00302BEA"/>
    <w:rsid w:val="00320503"/>
    <w:rsid w:val="0039163D"/>
    <w:rsid w:val="003F526C"/>
    <w:rsid w:val="00413BA9"/>
    <w:rsid w:val="0046063B"/>
    <w:rsid w:val="00471532"/>
    <w:rsid w:val="004D2104"/>
    <w:rsid w:val="004E3832"/>
    <w:rsid w:val="00523A97"/>
    <w:rsid w:val="00565DF6"/>
    <w:rsid w:val="00581ABF"/>
    <w:rsid w:val="005C1779"/>
    <w:rsid w:val="00607455"/>
    <w:rsid w:val="00614C2B"/>
    <w:rsid w:val="00631A96"/>
    <w:rsid w:val="007C1074"/>
    <w:rsid w:val="008255CD"/>
    <w:rsid w:val="00874955"/>
    <w:rsid w:val="00885081"/>
    <w:rsid w:val="008A02A5"/>
    <w:rsid w:val="00910B53"/>
    <w:rsid w:val="009363A9"/>
    <w:rsid w:val="00947F95"/>
    <w:rsid w:val="00962BB0"/>
    <w:rsid w:val="009E7597"/>
    <w:rsid w:val="009F0E00"/>
    <w:rsid w:val="00A25FAF"/>
    <w:rsid w:val="00A34888"/>
    <w:rsid w:val="00A552E8"/>
    <w:rsid w:val="00A7459D"/>
    <w:rsid w:val="00AE6304"/>
    <w:rsid w:val="00AF29B1"/>
    <w:rsid w:val="00B1015D"/>
    <w:rsid w:val="00B162B4"/>
    <w:rsid w:val="00B76E53"/>
    <w:rsid w:val="00BA7316"/>
    <w:rsid w:val="00C04FCD"/>
    <w:rsid w:val="00C51B92"/>
    <w:rsid w:val="00C85145"/>
    <w:rsid w:val="00D467AB"/>
    <w:rsid w:val="00D53844"/>
    <w:rsid w:val="00D73DA6"/>
    <w:rsid w:val="00DC5F98"/>
    <w:rsid w:val="00E14924"/>
    <w:rsid w:val="00E17B17"/>
    <w:rsid w:val="00E32AD9"/>
    <w:rsid w:val="00E36FB7"/>
    <w:rsid w:val="00E4428E"/>
    <w:rsid w:val="00E572AE"/>
    <w:rsid w:val="00E60649"/>
    <w:rsid w:val="00E66C97"/>
    <w:rsid w:val="00F31887"/>
    <w:rsid w:val="00F31C5C"/>
    <w:rsid w:val="00F61380"/>
    <w:rsid w:val="00F630A1"/>
    <w:rsid w:val="00F86BF6"/>
    <w:rsid w:val="00F95426"/>
    <w:rsid w:val="00FA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5ED5"/>
  <w15:chartTrackingRefBased/>
  <w15:docId w15:val="{C07FB013-B2F6-46E7-837C-815881EF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77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7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77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7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77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77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77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77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77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7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77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77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77C7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77C7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77C7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77C7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77C7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77C7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77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77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7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7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77C7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77C7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77C7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77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77C7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77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Salpaus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Tähkänen</dc:creator>
  <cp:keywords/>
  <dc:description/>
  <cp:lastModifiedBy>Puheenjohtaja Iitti</cp:lastModifiedBy>
  <cp:revision>2</cp:revision>
  <dcterms:created xsi:type="dcterms:W3CDTF">2025-12-03T16:59:00Z</dcterms:created>
  <dcterms:modified xsi:type="dcterms:W3CDTF">2025-12-03T16:59:00Z</dcterms:modified>
</cp:coreProperties>
</file>